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13C9" w:rsidRDefault="00B04352">
      <w:pPr>
        <w:rPr>
          <w:b/>
          <w:sz w:val="28"/>
          <w:szCs w:val="28"/>
          <w:u w:val="single"/>
        </w:rPr>
      </w:pPr>
      <w:r w:rsidRPr="00B04352">
        <w:rPr>
          <w:b/>
          <w:sz w:val="28"/>
          <w:szCs w:val="28"/>
          <w:u w:val="single"/>
        </w:rPr>
        <w:t xml:space="preserve">BUDGET SUGGESTIONS   </w:t>
      </w:r>
      <w:proofErr w:type="gramStart"/>
      <w:r w:rsidRPr="00B04352">
        <w:rPr>
          <w:b/>
          <w:sz w:val="28"/>
          <w:szCs w:val="28"/>
          <w:u w:val="single"/>
        </w:rPr>
        <w:t>-  WISH</w:t>
      </w:r>
      <w:proofErr w:type="gramEnd"/>
      <w:r w:rsidRPr="00B04352">
        <w:rPr>
          <w:b/>
          <w:sz w:val="28"/>
          <w:szCs w:val="28"/>
          <w:u w:val="single"/>
        </w:rPr>
        <w:t xml:space="preserve"> LIST</w:t>
      </w:r>
      <w:r w:rsidR="006B4CB3">
        <w:rPr>
          <w:b/>
          <w:sz w:val="28"/>
          <w:szCs w:val="28"/>
          <w:u w:val="single"/>
        </w:rPr>
        <w:t xml:space="preserve">   2014</w:t>
      </w:r>
    </w:p>
    <w:p w:rsidR="00B04352" w:rsidRDefault="00B04352">
      <w:pPr>
        <w:rPr>
          <w:b/>
          <w:sz w:val="28"/>
          <w:szCs w:val="28"/>
          <w:u w:val="single"/>
        </w:rPr>
      </w:pPr>
    </w:p>
    <w:p w:rsidR="00B04352" w:rsidRDefault="00B04352" w:rsidP="00B0435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At renewal time, increase monthly rental rates on all units except </w:t>
      </w:r>
      <w:proofErr w:type="gramStart"/>
      <w:r>
        <w:rPr>
          <w:sz w:val="28"/>
          <w:szCs w:val="28"/>
        </w:rPr>
        <w:t>1615  -</w:t>
      </w:r>
      <w:proofErr w:type="gramEnd"/>
      <w:r>
        <w:rPr>
          <w:sz w:val="28"/>
          <w:szCs w:val="28"/>
        </w:rPr>
        <w:t xml:space="preserve">  107A by $25.  </w:t>
      </w:r>
      <w:r w:rsidR="00BE3B49">
        <w:rPr>
          <w:sz w:val="28"/>
          <w:szCs w:val="28"/>
        </w:rPr>
        <w:t>I don’t know why 1405 – 115B is lower than others but ideally all rents should be roughly the same.</w:t>
      </w:r>
      <w:r w:rsidR="006B4CB3">
        <w:rPr>
          <w:sz w:val="28"/>
          <w:szCs w:val="28"/>
        </w:rPr>
        <w:t xml:space="preserve"> Rental units should be inspected annually for untoward damages</w:t>
      </w:r>
      <w:r w:rsidR="00EF04E3">
        <w:rPr>
          <w:sz w:val="28"/>
          <w:szCs w:val="28"/>
        </w:rPr>
        <w:t xml:space="preserve"> or wear</w:t>
      </w:r>
      <w:r w:rsidR="006B4CB3">
        <w:rPr>
          <w:sz w:val="28"/>
          <w:szCs w:val="28"/>
        </w:rPr>
        <w:t xml:space="preserve"> and also to evaluate units for possible upgrades.</w:t>
      </w:r>
      <w:r w:rsidR="00EF04E3">
        <w:rPr>
          <w:sz w:val="28"/>
          <w:szCs w:val="28"/>
        </w:rPr>
        <w:t xml:space="preserve">  Rental units should be maintained at current competitive </w:t>
      </w:r>
      <w:proofErr w:type="gramStart"/>
      <w:r w:rsidR="00EF04E3">
        <w:rPr>
          <w:sz w:val="28"/>
          <w:szCs w:val="28"/>
        </w:rPr>
        <w:t>general  standards</w:t>
      </w:r>
      <w:proofErr w:type="gramEnd"/>
      <w:r w:rsidR="00EF04E3">
        <w:rPr>
          <w:sz w:val="28"/>
          <w:szCs w:val="28"/>
        </w:rPr>
        <w:t xml:space="preserve"> for </w:t>
      </w:r>
      <w:proofErr w:type="spellStart"/>
      <w:r w:rsidR="00EF04E3">
        <w:rPr>
          <w:sz w:val="28"/>
          <w:szCs w:val="28"/>
        </w:rPr>
        <w:t>rerental</w:t>
      </w:r>
      <w:proofErr w:type="spellEnd"/>
      <w:r w:rsidR="00EF04E3">
        <w:rPr>
          <w:sz w:val="28"/>
          <w:szCs w:val="28"/>
        </w:rPr>
        <w:t>.</w:t>
      </w:r>
    </w:p>
    <w:p w:rsidR="00BE3B49" w:rsidRDefault="00BE3B49" w:rsidP="00BE3B4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Consider automatic assessment increase of 2-3% for inflation, water bills, and electric rates and general vendor increases.</w:t>
      </w:r>
    </w:p>
    <w:p w:rsidR="00BE3B49" w:rsidRDefault="00BE3B49" w:rsidP="00BE3B4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Reactivate a contingency fund starting with perhaps $25,000.</w:t>
      </w:r>
    </w:p>
    <w:p w:rsidR="00BE3B49" w:rsidRDefault="00BE3B49" w:rsidP="00BE3B4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Designate the $240,000 Harris Bank MMF for roof use only.</w:t>
      </w:r>
    </w:p>
    <w:p w:rsidR="00BE3B49" w:rsidRDefault="00BE3B49" w:rsidP="00BE3B4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Put our remaining $250,000 line of credit in a Tuck Pointing only fund.  This amount can be increased based upon the current repayments </w:t>
      </w:r>
      <w:r w:rsidR="00B60E40">
        <w:rPr>
          <w:sz w:val="28"/>
          <w:szCs w:val="28"/>
        </w:rPr>
        <w:t>as the year goes on.</w:t>
      </w:r>
    </w:p>
    <w:p w:rsidR="00B60E40" w:rsidRDefault="00B60E40" w:rsidP="00BE3B4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Next year’</w:t>
      </w:r>
      <w:r w:rsidR="00EF04E3">
        <w:rPr>
          <w:sz w:val="28"/>
          <w:szCs w:val="28"/>
        </w:rPr>
        <w:t xml:space="preserve">s </w:t>
      </w:r>
      <w:r>
        <w:rPr>
          <w:sz w:val="28"/>
          <w:szCs w:val="28"/>
        </w:rPr>
        <w:t xml:space="preserve">pool hours need to be shortened.  Maximum hours should be 8:00 pm (it is already dark at 8:30pm) and then 7:00pm </w:t>
      </w:r>
      <w:proofErr w:type="gramStart"/>
      <w:r>
        <w:rPr>
          <w:sz w:val="28"/>
          <w:szCs w:val="28"/>
        </w:rPr>
        <w:t>and  we</w:t>
      </w:r>
      <w:proofErr w:type="gramEnd"/>
      <w:r>
        <w:rPr>
          <w:sz w:val="28"/>
          <w:szCs w:val="28"/>
        </w:rPr>
        <w:t xml:space="preserve"> should open at 11:00 on weekdays.</w:t>
      </w:r>
    </w:p>
    <w:p w:rsidR="00B60E40" w:rsidRDefault="00B60E40" w:rsidP="00BE3B4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Establish a decorating fund (perhaps $20,000) for the phased redecorating of halls, core areas, lobbies, and social rooms.</w:t>
      </w:r>
    </w:p>
    <w:p w:rsidR="00B60E40" w:rsidRDefault="00B60E40" w:rsidP="00BE3B4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Go out for Landscaping Bids and flower solution suggestions from bidders.</w:t>
      </w:r>
    </w:p>
    <w:p w:rsidR="00B60E40" w:rsidRDefault="00B60E40" w:rsidP="00BE3B4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No automatic maintenance salary increases.  Continue bonuses for Christmas (Board to determine) and consider salary increase or bonuses for individual maintenance men on their anniversary dates after Property Manager </w:t>
      </w:r>
      <w:proofErr w:type="gramStart"/>
      <w:r>
        <w:rPr>
          <w:sz w:val="28"/>
          <w:szCs w:val="28"/>
        </w:rPr>
        <w:t>evaluation</w:t>
      </w:r>
      <w:proofErr w:type="gramEnd"/>
      <w:r w:rsidR="006B4CB3">
        <w:rPr>
          <w:sz w:val="28"/>
          <w:szCs w:val="28"/>
        </w:rPr>
        <w:t xml:space="preserve"> (Board to determine).</w:t>
      </w:r>
    </w:p>
    <w:p w:rsidR="006B4CB3" w:rsidRDefault="006B4CB3" w:rsidP="00BE3B4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Catwalk evaluation and budgeting.</w:t>
      </w:r>
    </w:p>
    <w:p w:rsidR="006B4CB3" w:rsidRDefault="006B4CB3" w:rsidP="00BE3B4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Continue QRI balcony restorations of No. 2 designations for $150,000.</w:t>
      </w:r>
    </w:p>
    <w:p w:rsidR="006B4CB3" w:rsidRDefault="006B4CB3" w:rsidP="00BE3B4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Perhaps consider a modified Reserve Study which doesn’t include roofs, roads and parking lots, balconies and tuck pointing.</w:t>
      </w:r>
    </w:p>
    <w:p w:rsidR="006B4CB3" w:rsidRDefault="006B4CB3" w:rsidP="00BE3B4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Evaluate doors and possibly budget.</w:t>
      </w:r>
    </w:p>
    <w:p w:rsidR="006B4CB3" w:rsidRDefault="006B4CB3" w:rsidP="00BE3B4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Increase ice control budget.</w:t>
      </w:r>
    </w:p>
    <w:p w:rsidR="003F04AE" w:rsidRDefault="00EF04E3" w:rsidP="00BE3B4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Budget for road and parking lot repairs.</w:t>
      </w:r>
      <w:r w:rsidR="001D6110">
        <w:rPr>
          <w:sz w:val="28"/>
          <w:szCs w:val="28"/>
        </w:rPr>
        <w:t xml:space="preserve"> Not reconstructions only repairs.</w:t>
      </w:r>
      <w:r w:rsidR="00F30608">
        <w:rPr>
          <w:sz w:val="28"/>
          <w:szCs w:val="28"/>
        </w:rPr>
        <w:t xml:space="preserve">  </w:t>
      </w:r>
      <w:r w:rsidR="0021447A">
        <w:rPr>
          <w:sz w:val="28"/>
          <w:szCs w:val="28"/>
        </w:rPr>
        <w:t xml:space="preserve">  </w:t>
      </w:r>
      <w:r w:rsidR="0039446E">
        <w:rPr>
          <w:sz w:val="28"/>
          <w:szCs w:val="28"/>
        </w:rPr>
        <w:t xml:space="preserve">    </w:t>
      </w:r>
    </w:p>
    <w:p w:rsidR="00EF04E3" w:rsidRDefault="00B76F94" w:rsidP="00BE3B4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</w:t>
      </w:r>
      <w:r w:rsidR="008265A7">
        <w:rPr>
          <w:sz w:val="28"/>
          <w:szCs w:val="28"/>
        </w:rPr>
        <w:t>Development of a long term phased plan for infrastructure repair.</w:t>
      </w:r>
      <w:r w:rsidR="0039446E">
        <w:rPr>
          <w:sz w:val="28"/>
          <w:szCs w:val="28"/>
        </w:rPr>
        <w:t xml:space="preserve">     </w:t>
      </w:r>
      <w:r w:rsidR="003F04AE">
        <w:rPr>
          <w:sz w:val="28"/>
          <w:szCs w:val="28"/>
        </w:rPr>
        <w:t xml:space="preserve">    </w:t>
      </w:r>
    </w:p>
    <w:p w:rsidR="00EF04E3" w:rsidRPr="00BE3B49" w:rsidRDefault="00EF04E3" w:rsidP="001D6110">
      <w:pPr>
        <w:pStyle w:val="ListParagraph"/>
        <w:rPr>
          <w:sz w:val="28"/>
          <w:szCs w:val="28"/>
        </w:rPr>
      </w:pPr>
    </w:p>
    <w:p w:rsidR="00BE3B49" w:rsidRDefault="00BE3B49" w:rsidP="00BE3B49">
      <w:pPr>
        <w:pStyle w:val="ListParagraph"/>
        <w:rPr>
          <w:sz w:val="28"/>
          <w:szCs w:val="28"/>
        </w:rPr>
      </w:pPr>
    </w:p>
    <w:p w:rsidR="00BE3B49" w:rsidRPr="00B04352" w:rsidRDefault="00BE3B49" w:rsidP="00BE3B49">
      <w:pPr>
        <w:pStyle w:val="ListParagraph"/>
        <w:rPr>
          <w:sz w:val="28"/>
          <w:szCs w:val="28"/>
        </w:rPr>
      </w:pPr>
    </w:p>
    <w:p w:rsidR="00B04352" w:rsidRDefault="00B04352" w:rsidP="00B04352">
      <w:pPr>
        <w:rPr>
          <w:b/>
          <w:sz w:val="28"/>
          <w:szCs w:val="28"/>
          <w:u w:val="single"/>
        </w:rPr>
      </w:pPr>
    </w:p>
    <w:p w:rsidR="00B04352" w:rsidRPr="00B04352" w:rsidRDefault="00B04352" w:rsidP="00B04352">
      <w:pPr>
        <w:rPr>
          <w:sz w:val="28"/>
          <w:szCs w:val="28"/>
        </w:rPr>
      </w:pPr>
    </w:p>
    <w:sectPr w:rsidR="00B04352" w:rsidRPr="00B04352" w:rsidSect="00291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342AD7"/>
    <w:multiLevelType w:val="hybridMultilevel"/>
    <w:tmpl w:val="81D44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A47525"/>
    <w:multiLevelType w:val="hybridMultilevel"/>
    <w:tmpl w:val="DD3A7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556511"/>
    <w:multiLevelType w:val="hybridMultilevel"/>
    <w:tmpl w:val="F1B43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04352"/>
    <w:rsid w:val="001D6110"/>
    <w:rsid w:val="0021447A"/>
    <w:rsid w:val="002913C9"/>
    <w:rsid w:val="0039446E"/>
    <w:rsid w:val="003F04AE"/>
    <w:rsid w:val="006B4CB3"/>
    <w:rsid w:val="008265A7"/>
    <w:rsid w:val="00B04352"/>
    <w:rsid w:val="00B60E40"/>
    <w:rsid w:val="00B76F94"/>
    <w:rsid w:val="00BE3B49"/>
    <w:rsid w:val="00EF04E3"/>
    <w:rsid w:val="00F306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13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435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FUMCAH</Company>
  <LinksUpToDate>false</LinksUpToDate>
  <CharactersWithSpaces>1913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User</dc:creator>
  <cp:lastModifiedBy>Pc User</cp:lastModifiedBy>
  <cp:revision>1</cp:revision>
  <dcterms:created xsi:type="dcterms:W3CDTF">2013-07-10T18:53:00Z</dcterms:created>
  <dcterms:modified xsi:type="dcterms:W3CDTF">2013-07-10T20:45:00Z</dcterms:modified>
</cp:coreProperties>
</file>