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26B" w:rsidRPr="00507F8B" w:rsidRDefault="00507F8B">
      <w:pPr>
        <w:rPr>
          <w:sz w:val="96"/>
          <w:szCs w:val="96"/>
          <w:u w:val="single"/>
        </w:rPr>
      </w:pPr>
      <w:r w:rsidRPr="00507F8B">
        <w:rPr>
          <w:sz w:val="96"/>
          <w:szCs w:val="96"/>
          <w:u w:val="single"/>
        </w:rPr>
        <w:t xml:space="preserve">ATTENTION RESIDENTS </w:t>
      </w:r>
    </w:p>
    <w:p w:rsidR="00507F8B" w:rsidRPr="00507F8B" w:rsidRDefault="00507F8B" w:rsidP="00507F8B">
      <w:pPr>
        <w:jc w:val="center"/>
        <w:rPr>
          <w:sz w:val="36"/>
          <w:szCs w:val="36"/>
        </w:rPr>
      </w:pPr>
      <w:r>
        <w:rPr>
          <w:sz w:val="28"/>
          <w:szCs w:val="28"/>
        </w:rPr>
        <w:tab/>
      </w:r>
      <w:r w:rsidRPr="00507F8B">
        <w:rPr>
          <w:sz w:val="36"/>
          <w:szCs w:val="36"/>
        </w:rPr>
        <w:t>June 5, 2013</w:t>
      </w:r>
    </w:p>
    <w:p w:rsidR="00507F8B" w:rsidRDefault="00C83DE5" w:rsidP="00507F8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0" w:name="_GoBack"/>
      <w:bookmarkEnd w:id="0"/>
    </w:p>
    <w:p w:rsidR="00507F8B" w:rsidRDefault="00507F8B" w:rsidP="00507F8B">
      <w:pPr>
        <w:jc w:val="center"/>
        <w:rPr>
          <w:sz w:val="28"/>
          <w:szCs w:val="28"/>
        </w:rPr>
      </w:pPr>
    </w:p>
    <w:p w:rsidR="00507F8B" w:rsidRPr="00507F8B" w:rsidRDefault="00507F8B" w:rsidP="00507F8B">
      <w:pPr>
        <w:jc w:val="center"/>
        <w:rPr>
          <w:sz w:val="28"/>
          <w:szCs w:val="28"/>
        </w:rPr>
      </w:pPr>
    </w:p>
    <w:p w:rsidR="00507F8B" w:rsidRDefault="00507F8B" w:rsidP="00507F8B">
      <w:pPr>
        <w:jc w:val="center"/>
        <w:rPr>
          <w:sz w:val="20"/>
          <w:szCs w:val="20"/>
        </w:rPr>
      </w:pPr>
      <w:r w:rsidRPr="00507F8B">
        <w:rPr>
          <w:sz w:val="96"/>
          <w:szCs w:val="96"/>
        </w:rPr>
        <w:t>PLEASE BE AWARE THAT ANY AND ALL ITEMS NOT PLACED IN THEIR PRE</w:t>
      </w:r>
      <w:r>
        <w:rPr>
          <w:sz w:val="96"/>
          <w:szCs w:val="96"/>
        </w:rPr>
        <w:t>S</w:t>
      </w:r>
      <w:r w:rsidRPr="00507F8B">
        <w:rPr>
          <w:sz w:val="96"/>
          <w:szCs w:val="96"/>
        </w:rPr>
        <w:t xml:space="preserve">PECTIVE STORAGE LOCKERS WILL BE REMOVED ON FRIDAY, JUNE 7, </w:t>
      </w:r>
      <w:r>
        <w:rPr>
          <w:sz w:val="96"/>
          <w:szCs w:val="96"/>
        </w:rPr>
        <w:t>2</w:t>
      </w:r>
      <w:r w:rsidRPr="00507F8B">
        <w:rPr>
          <w:sz w:val="96"/>
          <w:szCs w:val="96"/>
        </w:rPr>
        <w:t>013.</w:t>
      </w:r>
    </w:p>
    <w:p w:rsidR="00507F8B" w:rsidRDefault="00507F8B" w:rsidP="00507F8B">
      <w:pPr>
        <w:jc w:val="center"/>
        <w:rPr>
          <w:sz w:val="20"/>
          <w:szCs w:val="20"/>
        </w:rPr>
      </w:pPr>
    </w:p>
    <w:p w:rsidR="00507F8B" w:rsidRDefault="00507F8B" w:rsidP="00507F8B">
      <w:pPr>
        <w:jc w:val="center"/>
        <w:rPr>
          <w:sz w:val="20"/>
          <w:szCs w:val="20"/>
        </w:rPr>
      </w:pPr>
    </w:p>
    <w:p w:rsidR="00507F8B" w:rsidRDefault="00507F8B" w:rsidP="00507F8B">
      <w:pPr>
        <w:jc w:val="center"/>
        <w:rPr>
          <w:sz w:val="20"/>
          <w:szCs w:val="20"/>
        </w:rPr>
      </w:pPr>
    </w:p>
    <w:p w:rsidR="00507F8B" w:rsidRDefault="00507F8B" w:rsidP="00507F8B">
      <w:pPr>
        <w:jc w:val="center"/>
        <w:rPr>
          <w:sz w:val="20"/>
          <w:szCs w:val="20"/>
        </w:rPr>
      </w:pPr>
    </w:p>
    <w:p w:rsidR="00507F8B" w:rsidRDefault="00507F8B" w:rsidP="00507F8B">
      <w:pPr>
        <w:jc w:val="center"/>
        <w:rPr>
          <w:sz w:val="20"/>
          <w:szCs w:val="20"/>
        </w:rPr>
      </w:pPr>
    </w:p>
    <w:p w:rsidR="00507F8B" w:rsidRDefault="00507F8B" w:rsidP="00507F8B">
      <w:pPr>
        <w:jc w:val="center"/>
        <w:rPr>
          <w:sz w:val="20"/>
          <w:szCs w:val="20"/>
        </w:rPr>
      </w:pPr>
    </w:p>
    <w:p w:rsidR="00507F8B" w:rsidRDefault="00507F8B" w:rsidP="00507F8B">
      <w:pPr>
        <w:jc w:val="center"/>
        <w:rPr>
          <w:sz w:val="20"/>
          <w:szCs w:val="20"/>
        </w:rPr>
      </w:pPr>
    </w:p>
    <w:p w:rsidR="00507F8B" w:rsidRPr="00507F8B" w:rsidRDefault="00507F8B" w:rsidP="00507F8B">
      <w:pPr>
        <w:jc w:val="center"/>
        <w:rPr>
          <w:sz w:val="24"/>
          <w:szCs w:val="24"/>
        </w:rPr>
      </w:pPr>
      <w:r w:rsidRPr="00507F8B">
        <w:rPr>
          <w:sz w:val="28"/>
          <w:szCs w:val="28"/>
        </w:rPr>
        <w:t>DANA POINT MANAGEMENT OFFICE</w:t>
      </w:r>
    </w:p>
    <w:sectPr w:rsidR="00507F8B" w:rsidRPr="00507F8B" w:rsidSect="00507F8B">
      <w:pgSz w:w="12240" w:h="15840"/>
      <w:pgMar w:top="1440" w:right="1440" w:bottom="1440" w:left="144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Garamond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F8B"/>
    <w:rsid w:val="00412DC1"/>
    <w:rsid w:val="00507F8B"/>
    <w:rsid w:val="00631CCC"/>
    <w:rsid w:val="009D4CD8"/>
    <w:rsid w:val="00C8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2</cp:revision>
  <cp:lastPrinted>2013-06-05T20:15:00Z</cp:lastPrinted>
  <dcterms:created xsi:type="dcterms:W3CDTF">2013-06-05T20:09:00Z</dcterms:created>
  <dcterms:modified xsi:type="dcterms:W3CDTF">2013-06-05T20:17:00Z</dcterms:modified>
</cp:coreProperties>
</file>