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77C77">
      <w:pPr>
        <w:keepNext w:val="0"/>
        <w:keepLines w:val="0"/>
        <w:widowControl/>
        <w:suppressLineNumbers w:val="0"/>
        <w:ind w:left="1440" w:leftChars="0" w:firstLine="720" w:firstLineChars="0"/>
        <w:jc w:val="left"/>
        <w:rPr>
          <w:rFonts w:hint="default" w:eastAsia="SimSun" w:cs="Corbel" w:asciiTheme="minorAscii" w:hAnsiTheme="minorAscii"/>
          <w:kern w:val="0"/>
          <w:sz w:val="52"/>
          <w:szCs w:val="52"/>
          <w:lang w:val="en-US" w:eastAsia="zh-CN" w:bidi="ar"/>
        </w:rPr>
      </w:pPr>
      <w:r>
        <w:rPr>
          <w:rFonts w:hint="default" w:eastAsia="SimSun" w:cs="Corbel" w:asciiTheme="minorAscii" w:hAnsiTheme="minorAscii"/>
          <w:kern w:val="0"/>
          <w:sz w:val="52"/>
          <w:szCs w:val="52"/>
          <w:lang w:val="en-US" w:eastAsia="zh-CN" w:bidi="ar"/>
        </w:rPr>
        <w:t>Project: SURAKSHA</w:t>
      </w:r>
    </w:p>
    <w:p w14:paraId="19328792">
      <w:pPr>
        <w:keepNext w:val="0"/>
        <w:keepLines w:val="0"/>
        <w:widowControl/>
        <w:suppressLineNumbers w:val="0"/>
        <w:jc w:val="left"/>
        <w:rPr>
          <w:rFonts w:hint="default" w:eastAsia="SimSun" w:cs="Corbel" w:asciiTheme="minorAscii" w:hAnsiTheme="minorAscii"/>
          <w:kern w:val="0"/>
          <w:sz w:val="52"/>
          <w:szCs w:val="52"/>
          <w:lang w:val="en-US" w:eastAsia="zh-CN" w:bidi="ar"/>
        </w:rPr>
      </w:pPr>
    </w:p>
    <w:p w14:paraId="0B48B1A7">
      <w:pPr>
        <w:keepNext w:val="0"/>
        <w:keepLines w:val="0"/>
        <w:widowControl/>
        <w:suppressLineNumbers w:val="0"/>
        <w:ind w:left="720" w:leftChars="0" w:firstLine="1145" w:firstLineChars="409"/>
        <w:jc w:val="left"/>
        <w:rPr>
          <w:sz w:val="28"/>
          <w:szCs w:val="28"/>
        </w:rPr>
      </w:pPr>
      <w:r>
        <w:rPr>
          <w:rFonts w:ascii="SimSun" w:hAnsi="SimSun" w:eastAsia="SimSun" w:cs="SimSun"/>
          <w:kern w:val="0"/>
          <w:sz w:val="28"/>
          <w:szCs w:val="28"/>
          <w:lang w:val="en-US" w:eastAsia="zh-CN" w:bidi="ar"/>
        </w:rPr>
        <w:t>An IoT-Based Personal Safety Solution</w:t>
      </w:r>
    </w:p>
    <w:p w14:paraId="4370DC8D"/>
    <w:p w14:paraId="35A01ECE">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Problem Statement</w:t>
      </w:r>
    </w:p>
    <w:p w14:paraId="6C5E0CB3">
      <w:pPr>
        <w:pStyle w:val="6"/>
        <w:keepNext w:val="0"/>
        <w:keepLines w:val="0"/>
        <w:widowControl/>
        <w:suppressLineNumbers w:val="0"/>
        <w:spacing w:before="0" w:beforeAutospacing="1" w:after="0" w:afterAutospacing="1" w:line="240" w:lineRule="auto"/>
        <w:ind w:left="0" w:right="0" w:firstLine="720" w:firstLineChars="0"/>
        <w:rPr>
          <w:sz w:val="24"/>
          <w:szCs w:val="24"/>
        </w:rPr>
      </w:pPr>
      <w:r>
        <w:rPr>
          <w:sz w:val="24"/>
          <w:szCs w:val="24"/>
        </w:rPr>
        <w:t>In today’s world, personal safety is a pressing concern for individuals of all ages and genders. People often find themselves in vulnerable or threatening situations—such as a girl at risk of harassment or assault, a boy facing harm from a group, or the elderly and children encountering emergencies. In these moments of fear and distress, the ability to quickly and discreetly seek help is vital.</w:t>
      </w:r>
    </w:p>
    <w:p w14:paraId="66B2F9F7">
      <w:pPr>
        <w:pStyle w:val="6"/>
        <w:keepNext w:val="0"/>
        <w:keepLines w:val="0"/>
        <w:widowControl/>
        <w:suppressLineNumbers w:val="0"/>
        <w:spacing w:before="0" w:beforeAutospacing="1" w:after="0" w:afterAutospacing="1" w:line="240" w:lineRule="auto"/>
        <w:ind w:left="0" w:right="0"/>
      </w:pPr>
      <w:r>
        <w:rPr>
          <w:sz w:val="24"/>
          <w:szCs w:val="24"/>
        </w:rPr>
        <w:t>The key challenge is that victims may struggle to effectively communicate their distress or precise location, resulting in delayed assistance and potentially severe outcomes. Existing solutions often lack the speed, discretion, or accessibility needed to address these critical situations. To tackle this issue, we propose "SURAKSHA"—an IoT-based device designed to empower users by enabling them to swiftly alert nearby responders or authorities with real-time location data and details of their emergency, bridging the gap between distress and rescue.</w:t>
      </w:r>
    </w:p>
    <w:p w14:paraId="4EF2679C">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Proposed Solution: SURAKSHA! IoT Device</w:t>
      </w:r>
    </w:p>
    <w:p w14:paraId="508D3D61">
      <w:pPr>
        <w:pStyle w:val="6"/>
        <w:keepNext w:val="0"/>
        <w:keepLines w:val="0"/>
        <w:widowControl/>
        <w:suppressLineNumbers w:val="0"/>
        <w:spacing w:before="0" w:beforeAutospacing="1" w:after="0" w:afterAutospacing="1"/>
        <w:ind w:left="0" w:right="0"/>
        <w:rPr>
          <w:rFonts w:hint="default"/>
          <w:lang w:val="en-US"/>
        </w:rPr>
      </w:pPr>
      <w:r>
        <w:rPr>
          <w:rStyle w:val="7"/>
          <w:sz w:val="28"/>
          <w:szCs w:val="28"/>
        </w:rPr>
        <w:t>Overview:</w:t>
      </w:r>
      <w:r>
        <w:rPr>
          <w:rStyle w:val="7"/>
          <w:rFonts w:hint="default"/>
          <w:sz w:val="28"/>
          <w:szCs w:val="28"/>
          <w:lang w:val="en-US"/>
        </w:rPr>
        <w:tab/>
      </w:r>
      <w:r>
        <w:t>"SURAKSHA" is an innovative IoT device aimed at enhancing personal safety. It integrates hardware components and software features to provide a reliable, user-friendly tool for emergency communication. The device is compact, customizable, and equipped with features tailored to diverse safety needs</w:t>
      </w:r>
      <w:r>
        <w:rPr>
          <w:rFonts w:hint="default"/>
          <w:lang w:val="en-US"/>
        </w:rPr>
        <w:t xml:space="preserve"> and portable.</w:t>
      </w:r>
    </w:p>
    <w:p w14:paraId="5C39B3C9">
      <w:pPr>
        <w:pStyle w:val="3"/>
        <w:keepNext w:val="0"/>
        <w:keepLines w:val="0"/>
        <w:widowControl/>
        <w:suppressLineNumbers w:val="0"/>
        <w:rPr>
          <w:rFonts w:hint="default"/>
          <w:lang w:val="en-US"/>
        </w:rPr>
      </w:pPr>
      <w:r>
        <w:rPr>
          <w:rFonts w:hint="default" w:ascii="Calibri" w:hAnsi="Calibri" w:cs="Calibri"/>
          <w:sz w:val="28"/>
          <w:szCs w:val="28"/>
        </w:rPr>
        <w:t>Hardware Components</w:t>
      </w:r>
      <w:r>
        <w:rPr>
          <w:rFonts w:hint="default" w:ascii="Calibri" w:hAnsi="Calibri" w:cs="Calibri"/>
          <w:sz w:val="28"/>
          <w:szCs w:val="28"/>
          <w:lang w:val="en-US"/>
        </w:rPr>
        <w:t>:</w:t>
      </w:r>
    </w:p>
    <w:p w14:paraId="5F78F929">
      <w:pPr>
        <w:keepNext w:val="0"/>
        <w:keepLines w:val="0"/>
        <w:widowControl/>
        <w:numPr>
          <w:ilvl w:val="0"/>
          <w:numId w:val="1"/>
        </w:numPr>
        <w:suppressLineNumbers w:val="0"/>
        <w:spacing w:before="0" w:beforeAutospacing="1" w:after="0" w:afterAutospacing="1"/>
        <w:ind w:left="720" w:hanging="360"/>
        <w:rPr>
          <w:sz w:val="24"/>
          <w:szCs w:val="24"/>
        </w:rPr>
      </w:pPr>
      <w:r>
        <w:rPr>
          <w:rStyle w:val="7"/>
          <w:sz w:val="24"/>
          <w:szCs w:val="24"/>
        </w:rPr>
        <w:t>Buttons:</w:t>
      </w:r>
      <w:r>
        <w:rPr>
          <w:sz w:val="24"/>
          <w:szCs w:val="24"/>
        </w:rPr>
        <w:t xml:space="preserve"> Includes a Communication Button (C-Button) for triggering actions.</w:t>
      </w:r>
    </w:p>
    <w:p w14:paraId="35F700B7">
      <w:pPr>
        <w:keepNext w:val="0"/>
        <w:keepLines w:val="0"/>
        <w:widowControl/>
        <w:numPr>
          <w:ilvl w:val="0"/>
          <w:numId w:val="1"/>
        </w:numPr>
        <w:suppressLineNumbers w:val="0"/>
        <w:spacing w:before="0" w:beforeAutospacing="1" w:after="0" w:afterAutospacing="1"/>
        <w:ind w:left="720" w:hanging="360"/>
        <w:rPr>
          <w:sz w:val="24"/>
          <w:szCs w:val="24"/>
        </w:rPr>
      </w:pPr>
      <w:r>
        <w:rPr>
          <w:rStyle w:val="7"/>
          <w:sz w:val="24"/>
          <w:szCs w:val="24"/>
        </w:rPr>
        <w:t>Speaker/Recorder:</w:t>
      </w:r>
      <w:r>
        <w:rPr>
          <w:sz w:val="24"/>
          <w:szCs w:val="24"/>
        </w:rPr>
        <w:t xml:space="preserve"> Enables voice recording and communication.</w:t>
      </w:r>
    </w:p>
    <w:p w14:paraId="4FA5700C">
      <w:pPr>
        <w:keepNext w:val="0"/>
        <w:keepLines w:val="0"/>
        <w:widowControl/>
        <w:numPr>
          <w:ilvl w:val="0"/>
          <w:numId w:val="1"/>
        </w:numPr>
        <w:suppressLineNumbers w:val="0"/>
        <w:spacing w:before="0" w:beforeAutospacing="1" w:after="0" w:afterAutospacing="1"/>
        <w:ind w:left="720" w:hanging="360"/>
        <w:rPr>
          <w:sz w:val="24"/>
          <w:szCs w:val="24"/>
        </w:rPr>
      </w:pPr>
      <w:r>
        <w:rPr>
          <w:rStyle w:val="7"/>
          <w:sz w:val="24"/>
          <w:szCs w:val="24"/>
        </w:rPr>
        <w:t>Indicator Lights:</w:t>
      </w:r>
      <w:r>
        <w:rPr>
          <w:sz w:val="24"/>
          <w:szCs w:val="24"/>
        </w:rPr>
        <w:t xml:space="preserve"> LED lights </w:t>
      </w:r>
      <w:r>
        <w:rPr>
          <w:rFonts w:hint="default"/>
          <w:sz w:val="24"/>
          <w:szCs w:val="24"/>
          <w:lang w:val="en-US"/>
        </w:rPr>
        <w:t>for actions responses</w:t>
      </w:r>
    </w:p>
    <w:p w14:paraId="0C41C2B3">
      <w:pPr>
        <w:keepNext w:val="0"/>
        <w:keepLines w:val="0"/>
        <w:widowControl/>
        <w:numPr>
          <w:ilvl w:val="0"/>
          <w:numId w:val="1"/>
        </w:numPr>
        <w:suppressLineNumbers w:val="0"/>
        <w:spacing w:before="0" w:beforeAutospacing="1" w:after="0" w:afterAutospacing="1"/>
        <w:ind w:left="720" w:hanging="360"/>
        <w:rPr>
          <w:rFonts w:hint="default"/>
          <w:lang w:val="en-US"/>
        </w:rPr>
      </w:pPr>
      <w:r>
        <w:rPr>
          <w:rStyle w:val="7"/>
          <w:sz w:val="24"/>
          <w:szCs w:val="24"/>
        </w:rPr>
        <w:t>Additional Components:</w:t>
      </w:r>
      <w:r>
        <w:rPr>
          <w:sz w:val="24"/>
          <w:szCs w:val="24"/>
        </w:rPr>
        <w:t xml:space="preserve"> Small elements like sensors or lights for functionality and visibility.</w:t>
      </w:r>
    </w:p>
    <w:p w14:paraId="500019DF">
      <w:pPr>
        <w:keepNext w:val="0"/>
        <w:keepLines w:val="0"/>
        <w:widowControl/>
        <w:numPr>
          <w:ilvl w:val="0"/>
          <w:numId w:val="1"/>
        </w:numPr>
        <w:suppressLineNumbers w:val="0"/>
        <w:spacing w:before="0" w:beforeAutospacing="1" w:after="0" w:afterAutospacing="1"/>
        <w:ind w:left="720" w:hanging="360"/>
        <w:rPr>
          <w:rFonts w:hint="default"/>
          <w:b/>
          <w:bCs/>
          <w:lang w:val="en-US"/>
        </w:rPr>
      </w:pPr>
      <w:r>
        <w:rPr>
          <w:rFonts w:hint="default"/>
          <w:b/>
          <w:bCs/>
          <w:sz w:val="24"/>
          <w:szCs w:val="24"/>
          <w:lang w:val="en-US"/>
        </w:rPr>
        <w:t>RazberryPi</w:t>
      </w:r>
    </w:p>
    <w:p w14:paraId="1BFE8DC0">
      <w:pPr>
        <w:keepNext w:val="0"/>
        <w:keepLines w:val="0"/>
        <w:widowControl/>
        <w:numPr>
          <w:numId w:val="0"/>
        </w:numPr>
        <w:suppressLineNumbers w:val="0"/>
        <w:tabs>
          <w:tab w:val="left" w:pos="720"/>
        </w:tabs>
        <w:spacing w:before="0" w:beforeAutospacing="1" w:after="0" w:afterAutospacing="1"/>
        <w:rPr>
          <w:sz w:val="24"/>
          <w:szCs w:val="24"/>
        </w:rPr>
      </w:pPr>
    </w:p>
    <w:p w14:paraId="071ABE75">
      <w:pPr>
        <w:keepNext w:val="0"/>
        <w:keepLines w:val="0"/>
        <w:widowControl/>
        <w:numPr>
          <w:numId w:val="0"/>
        </w:numPr>
        <w:suppressLineNumbers w:val="0"/>
        <w:tabs>
          <w:tab w:val="left" w:pos="720"/>
        </w:tabs>
        <w:spacing w:before="0" w:beforeAutospacing="1" w:after="0" w:afterAutospacing="1"/>
        <w:rPr>
          <w:sz w:val="24"/>
          <w:szCs w:val="24"/>
        </w:rPr>
      </w:pPr>
    </w:p>
    <w:p w14:paraId="523A8D44">
      <w:pPr>
        <w:keepNext w:val="0"/>
        <w:keepLines w:val="0"/>
        <w:widowControl/>
        <w:numPr>
          <w:numId w:val="0"/>
        </w:numPr>
        <w:suppressLineNumbers w:val="0"/>
        <w:tabs>
          <w:tab w:val="left" w:pos="720"/>
        </w:tabs>
        <w:spacing w:before="0" w:beforeAutospacing="1" w:after="0" w:afterAutospacing="1"/>
        <w:rPr>
          <w:sz w:val="24"/>
          <w:szCs w:val="24"/>
        </w:rPr>
      </w:pPr>
    </w:p>
    <w:p w14:paraId="75381AD3">
      <w:pPr>
        <w:keepNext w:val="0"/>
        <w:keepLines w:val="0"/>
        <w:widowControl/>
        <w:numPr>
          <w:numId w:val="0"/>
        </w:numPr>
        <w:suppressLineNumbers w:val="0"/>
        <w:tabs>
          <w:tab w:val="left" w:pos="720"/>
        </w:tabs>
        <w:spacing w:before="0" w:beforeAutospacing="1" w:after="0" w:afterAutospacing="1"/>
        <w:rPr>
          <w:rFonts w:hint="default"/>
          <w:sz w:val="24"/>
          <w:szCs w:val="24"/>
          <w:lang w:val="en-US"/>
        </w:rPr>
      </w:pPr>
    </w:p>
    <w:p w14:paraId="70237675">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Core Functions</w:t>
      </w:r>
    </w:p>
    <w:p w14:paraId="05CA4E13">
      <w:pPr>
        <w:keepNext w:val="0"/>
        <w:keepLines w:val="0"/>
        <w:widowControl/>
        <w:numPr>
          <w:ilvl w:val="0"/>
          <w:numId w:val="2"/>
        </w:numPr>
        <w:suppressLineNumbers w:val="0"/>
        <w:spacing w:before="0" w:beforeAutospacing="1" w:after="0" w:afterAutospacing="1"/>
        <w:ind w:left="720" w:hanging="360"/>
        <w:rPr>
          <w:sz w:val="24"/>
          <w:szCs w:val="24"/>
        </w:rPr>
      </w:pPr>
      <w:r>
        <w:rPr>
          <w:rStyle w:val="7"/>
          <w:sz w:val="24"/>
          <w:szCs w:val="24"/>
        </w:rPr>
        <w:t>Device Activation:</w:t>
      </w:r>
      <w:r>
        <w:rPr>
          <w:sz w:val="24"/>
          <w:szCs w:val="24"/>
        </w:rPr>
        <w:t xml:space="preserve"> </w:t>
      </w:r>
    </w:p>
    <w:p w14:paraId="6C39952C">
      <w:pPr>
        <w:keepNext w:val="0"/>
        <w:keepLines w:val="0"/>
        <w:widowControl/>
        <w:numPr>
          <w:ilvl w:val="1"/>
          <w:numId w:val="1"/>
        </w:numPr>
        <w:suppressLineNumbers w:val="0"/>
        <w:spacing w:before="0" w:beforeAutospacing="1" w:after="0" w:afterAutospacing="1"/>
        <w:ind w:left="1440" w:hanging="360"/>
        <w:rPr>
          <w:sz w:val="24"/>
          <w:szCs w:val="24"/>
        </w:rPr>
      </w:pPr>
      <w:r>
        <w:rPr>
          <w:sz w:val="24"/>
          <w:szCs w:val="24"/>
        </w:rPr>
        <w:t>When powered on, blue LED lights illuminate the device borders, indicating it’s active.</w:t>
      </w:r>
    </w:p>
    <w:p w14:paraId="3FE32D31">
      <w:pPr>
        <w:keepNext w:val="0"/>
        <w:keepLines w:val="0"/>
        <w:widowControl/>
        <w:numPr>
          <w:ilvl w:val="0"/>
          <w:numId w:val="2"/>
        </w:numPr>
        <w:suppressLineNumbers w:val="0"/>
        <w:spacing w:before="0" w:beforeAutospacing="1" w:after="0" w:afterAutospacing="1"/>
        <w:ind w:left="720" w:hanging="360"/>
        <w:rPr>
          <w:sz w:val="24"/>
          <w:szCs w:val="24"/>
        </w:rPr>
      </w:pPr>
      <w:r>
        <w:rPr>
          <w:rStyle w:val="7"/>
          <w:sz w:val="24"/>
          <w:szCs w:val="24"/>
        </w:rPr>
        <w:t>Communication Button (C-Button) &amp; Speaker Functions:</w:t>
      </w:r>
      <w:r>
        <w:rPr>
          <w:sz w:val="24"/>
          <w:szCs w:val="24"/>
        </w:rPr>
        <w:t xml:space="preserve"> </w:t>
      </w:r>
    </w:p>
    <w:p w14:paraId="77B3FC6E">
      <w:pPr>
        <w:keepNext w:val="0"/>
        <w:keepLines w:val="0"/>
        <w:widowControl/>
        <w:numPr>
          <w:ilvl w:val="1"/>
          <w:numId w:val="3"/>
        </w:numPr>
        <w:suppressLineNumbers w:val="0"/>
        <w:tabs>
          <w:tab w:val="left" w:pos="1440"/>
        </w:tabs>
        <w:spacing w:before="0" w:beforeAutospacing="1" w:after="0" w:afterAutospacing="1" w:line="360" w:lineRule="auto"/>
        <w:ind w:left="1440" w:hanging="360"/>
        <w:rPr>
          <w:sz w:val="24"/>
          <w:szCs w:val="24"/>
        </w:rPr>
      </w:pPr>
      <w:r>
        <w:rPr>
          <w:rStyle w:val="7"/>
          <w:sz w:val="24"/>
          <w:szCs w:val="24"/>
        </w:rPr>
        <w:t>Single Click:</w:t>
      </w:r>
      <w:r>
        <w:rPr>
          <w:sz w:val="24"/>
          <w:szCs w:val="24"/>
        </w:rPr>
        <w:t xml:space="preserve"> Sends the user’s current location</w:t>
      </w:r>
      <w:r>
        <w:rPr>
          <w:rFonts w:hint="default"/>
          <w:sz w:val="24"/>
          <w:szCs w:val="24"/>
          <w:lang w:val="en-US"/>
        </w:rPr>
        <w:t xml:space="preserve"> and alert message</w:t>
      </w:r>
      <w:r>
        <w:rPr>
          <w:sz w:val="24"/>
          <w:szCs w:val="24"/>
        </w:rPr>
        <w:t xml:space="preserve"> to pre-registered contacts (e.g., family, friends).</w:t>
      </w:r>
    </w:p>
    <w:p w14:paraId="0E9DDE21">
      <w:pPr>
        <w:keepNext w:val="0"/>
        <w:keepLines w:val="0"/>
        <w:widowControl/>
        <w:numPr>
          <w:ilvl w:val="1"/>
          <w:numId w:val="3"/>
        </w:numPr>
        <w:suppressLineNumbers w:val="0"/>
        <w:tabs>
          <w:tab w:val="left" w:pos="1440"/>
        </w:tabs>
        <w:spacing w:before="0" w:beforeAutospacing="1" w:after="0" w:afterAutospacing="1" w:line="360" w:lineRule="auto"/>
        <w:ind w:left="1440" w:hanging="360"/>
        <w:rPr>
          <w:sz w:val="24"/>
          <w:szCs w:val="24"/>
        </w:rPr>
      </w:pPr>
      <w:r>
        <w:rPr>
          <w:rFonts w:hint="default"/>
          <w:b/>
          <w:bCs/>
          <w:sz w:val="24"/>
          <w:szCs w:val="24"/>
          <w:lang w:val="en-US"/>
        </w:rPr>
        <w:t xml:space="preserve">Success: </w:t>
      </w:r>
      <w:r>
        <w:rPr>
          <w:rFonts w:hint="default"/>
          <w:sz w:val="24"/>
          <w:szCs w:val="24"/>
          <w:lang w:val="en-US"/>
        </w:rPr>
        <w:t>After action done successfully green light blinks</w:t>
      </w:r>
    </w:p>
    <w:p w14:paraId="6A0374ED">
      <w:pPr>
        <w:keepNext w:val="0"/>
        <w:keepLines w:val="0"/>
        <w:widowControl/>
        <w:numPr>
          <w:ilvl w:val="1"/>
          <w:numId w:val="3"/>
        </w:numPr>
        <w:suppressLineNumbers w:val="0"/>
        <w:tabs>
          <w:tab w:val="left" w:pos="1440"/>
        </w:tabs>
        <w:spacing w:before="0" w:beforeAutospacing="1" w:after="0" w:afterAutospacing="1" w:line="360" w:lineRule="auto"/>
        <w:ind w:left="1440" w:hanging="360"/>
        <w:rPr>
          <w:sz w:val="24"/>
          <w:szCs w:val="24"/>
        </w:rPr>
      </w:pPr>
      <w:r>
        <w:rPr>
          <w:rFonts w:hint="default"/>
          <w:b/>
          <w:bCs/>
          <w:sz w:val="24"/>
          <w:szCs w:val="24"/>
          <w:lang w:val="en-US"/>
        </w:rPr>
        <w:t>Fail:</w:t>
      </w:r>
      <w:r>
        <w:rPr>
          <w:rFonts w:hint="default"/>
          <w:sz w:val="24"/>
          <w:szCs w:val="24"/>
          <w:lang w:val="en-US"/>
        </w:rPr>
        <w:t xml:space="preserve"> If any failure or error occurs red light blinks</w:t>
      </w:r>
    </w:p>
    <w:p w14:paraId="58EACC03">
      <w:pPr>
        <w:keepNext w:val="0"/>
        <w:keepLines w:val="0"/>
        <w:widowControl/>
        <w:numPr>
          <w:ilvl w:val="1"/>
          <w:numId w:val="3"/>
        </w:numPr>
        <w:suppressLineNumbers w:val="0"/>
        <w:tabs>
          <w:tab w:val="left" w:pos="1440"/>
        </w:tabs>
        <w:spacing w:before="0" w:beforeAutospacing="1" w:after="0" w:afterAutospacing="1" w:line="360" w:lineRule="auto"/>
        <w:ind w:left="1440" w:hanging="360"/>
        <w:rPr>
          <w:sz w:val="24"/>
          <w:szCs w:val="24"/>
        </w:rPr>
      </w:pPr>
      <w:r>
        <w:rPr>
          <w:rStyle w:val="7"/>
          <w:sz w:val="24"/>
          <w:szCs w:val="24"/>
        </w:rPr>
        <w:t>Long Press (Recording Mode):</w:t>
      </w:r>
      <w:r>
        <w:rPr>
          <w:sz w:val="24"/>
          <w:szCs w:val="24"/>
        </w:rPr>
        <w:t xml:space="preserve"> </w:t>
      </w:r>
    </w:p>
    <w:p w14:paraId="432CEDBE">
      <w:pPr>
        <w:keepNext w:val="0"/>
        <w:keepLines w:val="0"/>
        <w:widowControl/>
        <w:numPr>
          <w:ilvl w:val="2"/>
          <w:numId w:val="1"/>
        </w:numPr>
        <w:suppressLineNumbers w:val="0"/>
        <w:spacing w:before="0" w:beforeAutospacing="1" w:after="0" w:afterAutospacing="1"/>
        <w:ind w:left="2160" w:hanging="360"/>
        <w:rPr>
          <w:sz w:val="24"/>
          <w:szCs w:val="24"/>
        </w:rPr>
      </w:pPr>
      <w:r>
        <w:rPr>
          <w:sz w:val="24"/>
          <w:szCs w:val="24"/>
        </w:rPr>
        <w:t>Initiates audio recording. The user speaks their problem, then clicks the button again to send the recorded message along with their location to registered contacts via multiple channels (e.g., SMS, email).</w:t>
      </w:r>
    </w:p>
    <w:p w14:paraId="289DB347">
      <w:pPr>
        <w:keepNext w:val="0"/>
        <w:keepLines w:val="0"/>
        <w:widowControl/>
        <w:numPr>
          <w:ilvl w:val="1"/>
          <w:numId w:val="3"/>
        </w:numPr>
        <w:suppressLineNumbers w:val="0"/>
        <w:tabs>
          <w:tab w:val="left" w:pos="1440"/>
        </w:tabs>
        <w:spacing w:before="0" w:beforeAutospacing="1" w:after="0" w:afterAutospacing="1"/>
        <w:ind w:left="1440" w:hanging="360"/>
        <w:rPr>
          <w:sz w:val="24"/>
          <w:szCs w:val="24"/>
        </w:rPr>
      </w:pPr>
      <w:r>
        <w:rPr>
          <w:rStyle w:val="7"/>
          <w:sz w:val="24"/>
          <w:szCs w:val="24"/>
        </w:rPr>
        <w:t>Special Emergency Function (For Targeted Users):</w:t>
      </w:r>
      <w:r>
        <w:rPr>
          <w:sz w:val="24"/>
          <w:szCs w:val="24"/>
        </w:rPr>
        <w:t xml:space="preserve"> </w:t>
      </w:r>
    </w:p>
    <w:p w14:paraId="670D259B">
      <w:pPr>
        <w:keepNext w:val="0"/>
        <w:keepLines w:val="0"/>
        <w:widowControl/>
        <w:numPr>
          <w:ilvl w:val="2"/>
          <w:numId w:val="3"/>
        </w:numPr>
        <w:suppressLineNumbers w:val="0"/>
        <w:tabs>
          <w:tab w:val="left" w:pos="2160"/>
        </w:tabs>
        <w:spacing w:before="0" w:beforeAutospacing="1" w:after="0" w:afterAutospacing="1"/>
        <w:ind w:left="2160" w:hanging="360"/>
      </w:pPr>
      <w:r>
        <w:rPr>
          <w:sz w:val="24"/>
          <w:szCs w:val="24"/>
        </w:rPr>
        <w:t>Long press activates recording. If the user starts with a pre-set custom keyword (e.g., "Help me"), followed by their distress message, clicking the button again sends the recording and location to nearby help centers (e.g., police, health, fire stations) based on the keyword, in addition to registered contacts.</w:t>
      </w:r>
    </w:p>
    <w:p w14:paraId="6DFCDFDA">
      <w:pPr>
        <w:keepNext w:val="0"/>
        <w:keepLines w:val="0"/>
        <w:widowControl/>
        <w:numPr>
          <w:numId w:val="0"/>
        </w:numPr>
        <w:suppressLineNumbers w:val="0"/>
        <w:spacing w:before="0" w:beforeAutospacing="1" w:after="0" w:afterAutospacing="1"/>
        <w:rPr>
          <w:sz w:val="24"/>
          <w:szCs w:val="24"/>
        </w:rPr>
      </w:pPr>
    </w:p>
    <w:p w14:paraId="2F8E1B50">
      <w:pPr>
        <w:keepNext w:val="0"/>
        <w:keepLines w:val="0"/>
        <w:widowControl/>
        <w:numPr>
          <w:numId w:val="0"/>
        </w:numPr>
        <w:suppressLineNumbers w:val="0"/>
        <w:spacing w:before="0" w:beforeAutospacing="1" w:after="0" w:afterAutospacing="1"/>
        <w:rPr>
          <w:sz w:val="24"/>
          <w:szCs w:val="24"/>
        </w:rPr>
      </w:pPr>
    </w:p>
    <w:p w14:paraId="676BBD8D">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Software Ecosystem</w:t>
      </w:r>
    </w:p>
    <w:p w14:paraId="25439952">
      <w:pPr>
        <w:keepNext w:val="0"/>
        <w:keepLines w:val="0"/>
        <w:widowControl/>
        <w:numPr>
          <w:ilvl w:val="0"/>
          <w:numId w:val="4"/>
        </w:numPr>
        <w:suppressLineNumbers w:val="0"/>
        <w:spacing w:before="0" w:beforeAutospacing="1" w:after="0" w:afterAutospacing="1"/>
        <w:ind w:left="720" w:hanging="360"/>
        <w:rPr>
          <w:sz w:val="24"/>
          <w:szCs w:val="24"/>
        </w:rPr>
      </w:pPr>
      <w:r>
        <w:rPr>
          <w:rStyle w:val="7"/>
          <w:sz w:val="24"/>
          <w:szCs w:val="24"/>
        </w:rPr>
        <w:t>Website (GUI):</w:t>
      </w:r>
      <w:r>
        <w:rPr>
          <w:sz w:val="24"/>
          <w:szCs w:val="24"/>
        </w:rPr>
        <w:t xml:space="preserve"> </w:t>
      </w:r>
    </w:p>
    <w:p w14:paraId="2C681E6B">
      <w:pPr>
        <w:keepNext w:val="0"/>
        <w:keepLines w:val="0"/>
        <w:widowControl/>
        <w:numPr>
          <w:ilvl w:val="1"/>
          <w:numId w:val="5"/>
        </w:numPr>
        <w:suppressLineNumbers w:val="0"/>
        <w:tabs>
          <w:tab w:val="left" w:pos="1440"/>
        </w:tabs>
        <w:spacing w:before="0" w:beforeAutospacing="1" w:after="0" w:afterAutospacing="1"/>
        <w:ind w:left="1440" w:hanging="360"/>
        <w:rPr>
          <w:sz w:val="24"/>
          <w:szCs w:val="24"/>
        </w:rPr>
      </w:pPr>
      <w:r>
        <w:rPr>
          <w:rStyle w:val="7"/>
          <w:sz w:val="24"/>
          <w:szCs w:val="24"/>
        </w:rPr>
        <w:t>User Registration:</w:t>
      </w:r>
      <w:r>
        <w:rPr>
          <w:sz w:val="24"/>
          <w:szCs w:val="24"/>
        </w:rPr>
        <w:t xml:space="preserve"> Users create an account with basic details and are redirected to a dashboard.</w:t>
      </w:r>
    </w:p>
    <w:p w14:paraId="34EE85B6">
      <w:pPr>
        <w:keepNext w:val="0"/>
        <w:keepLines w:val="0"/>
        <w:widowControl/>
        <w:numPr>
          <w:ilvl w:val="1"/>
          <w:numId w:val="5"/>
        </w:numPr>
        <w:suppressLineNumbers w:val="0"/>
        <w:tabs>
          <w:tab w:val="left" w:pos="1440"/>
        </w:tabs>
        <w:spacing w:before="0" w:beforeAutospacing="1" w:after="0" w:afterAutospacing="1"/>
        <w:ind w:left="1440" w:hanging="360"/>
        <w:rPr>
          <w:sz w:val="24"/>
          <w:szCs w:val="24"/>
        </w:rPr>
      </w:pPr>
      <w:r>
        <w:rPr>
          <w:rStyle w:val="7"/>
          <w:sz w:val="24"/>
          <w:szCs w:val="24"/>
        </w:rPr>
        <w:t>Virtual Device Setup:</w:t>
      </w:r>
      <w:r>
        <w:rPr>
          <w:sz w:val="24"/>
          <w:szCs w:val="24"/>
        </w:rPr>
        <w:t xml:space="preserve"> Users create a virtual device, customize settings (optional), and add communication links (e.g., phone numbers, emails of parents, relatives, friends).</w:t>
      </w:r>
    </w:p>
    <w:p w14:paraId="11443E18">
      <w:pPr>
        <w:keepNext w:val="0"/>
        <w:keepLines w:val="0"/>
        <w:widowControl/>
        <w:numPr>
          <w:ilvl w:val="1"/>
          <w:numId w:val="5"/>
        </w:numPr>
        <w:suppressLineNumbers w:val="0"/>
        <w:tabs>
          <w:tab w:val="left" w:pos="1440"/>
        </w:tabs>
        <w:spacing w:before="0" w:beforeAutospacing="1" w:after="0" w:afterAutospacing="1"/>
        <w:ind w:left="1440" w:hanging="360"/>
        <w:rPr>
          <w:sz w:val="24"/>
          <w:szCs w:val="24"/>
        </w:rPr>
      </w:pPr>
      <w:r>
        <w:rPr>
          <w:rStyle w:val="7"/>
          <w:sz w:val="24"/>
          <w:szCs w:val="24"/>
        </w:rPr>
        <w:t>Data Management:</w:t>
      </w:r>
      <w:r>
        <w:rPr>
          <w:sz w:val="24"/>
          <w:szCs w:val="24"/>
        </w:rPr>
        <w:t xml:space="preserve"> Saved details can be edited anytime.</w:t>
      </w:r>
    </w:p>
    <w:p w14:paraId="7EEEE321">
      <w:pPr>
        <w:keepNext w:val="0"/>
        <w:keepLines w:val="0"/>
        <w:widowControl/>
        <w:numPr>
          <w:ilvl w:val="0"/>
          <w:numId w:val="4"/>
        </w:numPr>
        <w:suppressLineNumbers w:val="0"/>
        <w:spacing w:before="0" w:beforeAutospacing="1" w:after="0" w:afterAutospacing="1"/>
        <w:ind w:left="720" w:hanging="360"/>
        <w:rPr>
          <w:sz w:val="24"/>
          <w:szCs w:val="24"/>
        </w:rPr>
      </w:pPr>
      <w:r>
        <w:rPr>
          <w:rStyle w:val="7"/>
          <w:sz w:val="24"/>
          <w:szCs w:val="24"/>
        </w:rPr>
        <w:t>Hardware-Software Integration:</w:t>
      </w:r>
      <w:r>
        <w:rPr>
          <w:sz w:val="24"/>
          <w:szCs w:val="24"/>
        </w:rPr>
        <w:t xml:space="preserve"> </w:t>
      </w:r>
    </w:p>
    <w:p w14:paraId="05AE54FD">
      <w:pPr>
        <w:keepNext w:val="0"/>
        <w:keepLines w:val="0"/>
        <w:widowControl/>
        <w:numPr>
          <w:ilvl w:val="1"/>
          <w:numId w:val="6"/>
        </w:numPr>
        <w:suppressLineNumbers w:val="0"/>
        <w:tabs>
          <w:tab w:val="left" w:pos="1440"/>
        </w:tabs>
        <w:spacing w:before="0" w:beforeAutospacing="1" w:after="0" w:afterAutospacing="1"/>
        <w:ind w:left="1440" w:hanging="360"/>
        <w:rPr>
          <w:sz w:val="24"/>
          <w:szCs w:val="24"/>
        </w:rPr>
      </w:pPr>
      <w:r>
        <w:rPr>
          <w:sz w:val="24"/>
          <w:szCs w:val="24"/>
        </w:rPr>
        <w:t>Links the physical device to the website. Actions like powering on/off or pressing buttons are logged in a database and trigger notifications to designated communication channels.</w:t>
      </w:r>
    </w:p>
    <w:p w14:paraId="2C9EACB2">
      <w:pPr>
        <w:keepNext w:val="0"/>
        <w:keepLines w:val="0"/>
        <w:widowControl/>
        <w:numPr>
          <w:ilvl w:val="0"/>
          <w:numId w:val="4"/>
        </w:numPr>
        <w:suppressLineNumbers w:val="0"/>
        <w:spacing w:before="0" w:beforeAutospacing="1" w:after="0" w:afterAutospacing="1"/>
        <w:ind w:left="720" w:hanging="360"/>
        <w:rPr>
          <w:sz w:val="24"/>
          <w:szCs w:val="24"/>
        </w:rPr>
      </w:pPr>
      <w:r>
        <w:rPr>
          <w:rStyle w:val="7"/>
          <w:sz w:val="24"/>
          <w:szCs w:val="24"/>
        </w:rPr>
        <w:t>Customization Portal:</w:t>
      </w:r>
      <w:r>
        <w:rPr>
          <w:sz w:val="24"/>
          <w:szCs w:val="24"/>
        </w:rPr>
        <w:t xml:space="preserve"> </w:t>
      </w:r>
    </w:p>
    <w:p w14:paraId="00273ACC">
      <w:pPr>
        <w:keepNext w:val="0"/>
        <w:keepLines w:val="0"/>
        <w:widowControl/>
        <w:numPr>
          <w:ilvl w:val="1"/>
          <w:numId w:val="7"/>
        </w:numPr>
        <w:suppressLineNumbers w:val="0"/>
        <w:tabs>
          <w:tab w:val="left" w:pos="1440"/>
        </w:tabs>
        <w:spacing w:before="0" w:beforeAutospacing="1" w:after="0" w:afterAutospacing="1"/>
        <w:ind w:left="1440" w:hanging="360"/>
        <w:rPr>
          <w:sz w:val="24"/>
          <w:szCs w:val="24"/>
        </w:rPr>
      </w:pPr>
      <w:r>
        <w:rPr>
          <w:rStyle w:val="7"/>
          <w:sz w:val="24"/>
          <w:szCs w:val="24"/>
        </w:rPr>
        <w:t>Device Customization:</w:t>
      </w:r>
      <w:r>
        <w:rPr>
          <w:sz w:val="24"/>
          <w:szCs w:val="24"/>
        </w:rPr>
        <w:t xml:space="preserve"> Users select templates, order their device, and configure settings like voice assistant keywords.</w:t>
      </w:r>
    </w:p>
    <w:p w14:paraId="2E653BE2">
      <w:pPr>
        <w:keepNext w:val="0"/>
        <w:keepLines w:val="0"/>
        <w:widowControl/>
        <w:numPr>
          <w:ilvl w:val="0"/>
          <w:numId w:val="4"/>
        </w:numPr>
        <w:suppressLineNumbers w:val="0"/>
        <w:spacing w:before="0" w:beforeAutospacing="1" w:after="0" w:afterAutospacing="1"/>
        <w:ind w:left="720" w:hanging="360"/>
        <w:rPr>
          <w:sz w:val="24"/>
          <w:szCs w:val="24"/>
        </w:rPr>
      </w:pPr>
      <w:r>
        <w:rPr>
          <w:rStyle w:val="7"/>
          <w:sz w:val="24"/>
          <w:szCs w:val="24"/>
        </w:rPr>
        <w:t>Voice Assistant Mode:</w:t>
      </w:r>
      <w:r>
        <w:rPr>
          <w:sz w:val="24"/>
          <w:szCs w:val="24"/>
        </w:rPr>
        <w:t xml:space="preserve"> </w:t>
      </w:r>
    </w:p>
    <w:p w14:paraId="57AE0659">
      <w:pPr>
        <w:keepNext w:val="0"/>
        <w:keepLines w:val="0"/>
        <w:widowControl/>
        <w:numPr>
          <w:ilvl w:val="1"/>
          <w:numId w:val="8"/>
        </w:numPr>
        <w:suppressLineNumbers w:val="0"/>
        <w:tabs>
          <w:tab w:val="left" w:pos="1440"/>
        </w:tabs>
        <w:spacing w:before="0" w:beforeAutospacing="1" w:after="0" w:afterAutospacing="1"/>
        <w:ind w:left="1440" w:hanging="360"/>
        <w:rPr>
          <w:sz w:val="24"/>
          <w:szCs w:val="24"/>
        </w:rPr>
      </w:pPr>
      <w:r>
        <w:rPr>
          <w:rStyle w:val="7"/>
          <w:sz w:val="24"/>
          <w:szCs w:val="24"/>
        </w:rPr>
        <w:t>Activation:</w:t>
      </w:r>
      <w:r>
        <w:rPr>
          <w:sz w:val="24"/>
          <w:szCs w:val="24"/>
        </w:rPr>
        <w:t xml:space="preserve"> Long press the C-Button and say a custom phrase (e.g., "Activate Suraksha") to start the assistant.</w:t>
      </w:r>
    </w:p>
    <w:p w14:paraId="577CF9B4">
      <w:pPr>
        <w:keepNext w:val="0"/>
        <w:keepLines w:val="0"/>
        <w:widowControl/>
        <w:numPr>
          <w:ilvl w:val="1"/>
          <w:numId w:val="8"/>
        </w:numPr>
        <w:suppressLineNumbers w:val="0"/>
        <w:tabs>
          <w:tab w:val="left" w:pos="1440"/>
        </w:tabs>
        <w:spacing w:before="0" w:beforeAutospacing="1" w:after="0" w:afterAutospacing="1"/>
        <w:ind w:left="1440" w:hanging="360"/>
        <w:rPr>
          <w:sz w:val="24"/>
          <w:szCs w:val="24"/>
        </w:rPr>
      </w:pPr>
      <w:r>
        <w:rPr>
          <w:rStyle w:val="7"/>
          <w:sz w:val="24"/>
          <w:szCs w:val="24"/>
        </w:rPr>
        <w:t>Commands:</w:t>
      </w:r>
      <w:r>
        <w:rPr>
          <w:sz w:val="24"/>
          <w:szCs w:val="24"/>
        </w:rPr>
        <w:t xml:space="preserve"> Users can ask for help, get device usage instructions, or perform tasks (e.g., emulate button functions).</w:t>
      </w:r>
    </w:p>
    <w:p w14:paraId="1F4DBDAD">
      <w:pPr>
        <w:keepNext w:val="0"/>
        <w:keepLines w:val="0"/>
        <w:widowControl/>
        <w:numPr>
          <w:ilvl w:val="1"/>
          <w:numId w:val="8"/>
        </w:numPr>
        <w:suppressLineNumbers w:val="0"/>
        <w:tabs>
          <w:tab w:val="left" w:pos="1440"/>
        </w:tabs>
        <w:spacing w:before="0" w:beforeAutospacing="1" w:after="0" w:afterAutospacing="1"/>
        <w:ind w:left="1440" w:hanging="360"/>
        <w:rPr>
          <w:sz w:val="24"/>
          <w:szCs w:val="24"/>
        </w:rPr>
      </w:pPr>
      <w:r>
        <w:rPr>
          <w:rStyle w:val="7"/>
          <w:sz w:val="24"/>
          <w:szCs w:val="24"/>
        </w:rPr>
        <w:t>Guidance Feature:</w:t>
      </w:r>
      <w:r>
        <w:rPr>
          <w:sz w:val="24"/>
          <w:szCs w:val="24"/>
        </w:rPr>
        <w:t xml:space="preserve"> In emergencies, commands like "Guide me to a safe area" prompt the assistant to provide directional assistance (e.g., "Turn left, then right") until the user reaches a protected location.</w:t>
      </w:r>
    </w:p>
    <w:p w14:paraId="35172127">
      <w:pPr>
        <w:keepNext w:val="0"/>
        <w:keepLines w:val="0"/>
        <w:widowControl/>
        <w:suppressLineNumbers w:val="0"/>
      </w:pPr>
    </w:p>
    <w:p w14:paraId="504B5B23">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Future Development: Smart Drone Integration</w:t>
      </w:r>
    </w:p>
    <w:p w14:paraId="3E4F6408">
      <w:pPr>
        <w:pStyle w:val="6"/>
        <w:keepNext w:val="0"/>
        <w:keepLines w:val="0"/>
        <w:widowControl/>
        <w:suppressLineNumbers w:val="0"/>
        <w:spacing w:before="0" w:beforeAutospacing="1" w:after="0" w:afterAutospacing="1"/>
        <w:ind w:left="0" w:right="0"/>
      </w:pPr>
      <w:r>
        <w:rPr>
          <w:rStyle w:val="7"/>
        </w:rPr>
        <w:t>Overview:</w:t>
      </w:r>
      <w:r>
        <w:br w:type="textWrapping"/>
      </w:r>
      <w:r>
        <w:t xml:space="preserve">To enhance the effectiveness of "SURAKSHA!" in emergency situations, we propose an advanced stage involving the development of a separate </w:t>
      </w:r>
      <w:r>
        <w:rPr>
          <w:rStyle w:val="7"/>
        </w:rPr>
        <w:t>Smart Drone System</w:t>
      </w:r>
      <w:r>
        <w:t>. This system will complement the IoT device by providing rapid, automated response capabilities, overcoming limitations faced by traditional responders.</w:t>
      </w:r>
    </w:p>
    <w:p w14:paraId="617169D5">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Problem Addressed</w:t>
      </w:r>
    </w:p>
    <w:p w14:paraId="7C79FEBA">
      <w:pPr>
        <w:pStyle w:val="6"/>
        <w:keepNext w:val="0"/>
        <w:keepLines w:val="0"/>
        <w:widowControl/>
        <w:suppressLineNumbers w:val="0"/>
        <w:spacing w:before="0" w:beforeAutospacing="1" w:after="0" w:afterAutospacing="1"/>
        <w:ind w:left="0" w:right="0"/>
      </w:pPr>
      <w:r>
        <w:t>When a user sends an emergency request via the SURAKSHA! device, alerts are transmitted to nearby help centers, such as police stations. However, several challenges can delay response:</w:t>
      </w:r>
    </w:p>
    <w:p w14:paraId="5035D533">
      <w:pPr>
        <w:keepNext w:val="0"/>
        <w:keepLines w:val="0"/>
        <w:widowControl/>
        <w:numPr>
          <w:ilvl w:val="0"/>
          <w:numId w:val="9"/>
        </w:numPr>
        <w:suppressLineNumbers w:val="0"/>
        <w:spacing w:before="0" w:beforeAutospacing="1" w:after="0" w:afterAutospacing="1"/>
        <w:ind w:left="720" w:hanging="360"/>
        <w:rPr>
          <w:sz w:val="22"/>
          <w:szCs w:val="22"/>
        </w:rPr>
      </w:pPr>
      <w:r>
        <w:rPr>
          <w:sz w:val="22"/>
          <w:szCs w:val="22"/>
        </w:rPr>
        <w:t>Authorities may not immediately notice the alert.</w:t>
      </w:r>
    </w:p>
    <w:p w14:paraId="32EADCF1">
      <w:pPr>
        <w:keepNext w:val="0"/>
        <w:keepLines w:val="0"/>
        <w:widowControl/>
        <w:numPr>
          <w:ilvl w:val="0"/>
          <w:numId w:val="9"/>
        </w:numPr>
        <w:suppressLineNumbers w:val="0"/>
        <w:spacing w:before="0" w:beforeAutospacing="1" w:after="0" w:afterAutospacing="1"/>
        <w:ind w:left="720" w:hanging="360"/>
        <w:rPr>
          <w:sz w:val="22"/>
          <w:szCs w:val="22"/>
        </w:rPr>
      </w:pPr>
      <w:r>
        <w:rPr>
          <w:sz w:val="22"/>
          <w:szCs w:val="22"/>
        </w:rPr>
        <w:t>Responders could be delayed by traffic, logistical issues, or other unforeseen obstacles.</w:t>
      </w:r>
    </w:p>
    <w:p w14:paraId="0C4986C3">
      <w:pPr>
        <w:pStyle w:val="6"/>
        <w:keepNext w:val="0"/>
        <w:keepLines w:val="0"/>
        <w:widowControl/>
        <w:suppressLineNumbers w:val="0"/>
        <w:spacing w:before="0" w:beforeAutospacing="1" w:after="0" w:afterAutospacing="1"/>
        <w:ind w:left="0" w:right="0"/>
      </w:pPr>
      <w:r>
        <w:t>These delays can jeopardize the user’s safety. The Smart Drone System addresses these issues by offering a fast, reliable, and autonomous response mechanism.</w:t>
      </w:r>
    </w:p>
    <w:p w14:paraId="5EF5E1B1">
      <w:pPr>
        <w:pStyle w:val="3"/>
        <w:keepNext w:val="0"/>
        <w:keepLines w:val="0"/>
        <w:widowControl/>
        <w:suppressLineNumbers w:val="0"/>
        <w:rPr>
          <w:rFonts w:hint="default" w:ascii="Calibri" w:hAnsi="Calibri" w:cs="Calibri"/>
          <w:sz w:val="28"/>
          <w:szCs w:val="28"/>
        </w:rPr>
      </w:pPr>
    </w:p>
    <w:p w14:paraId="4E33029E">
      <w:pPr>
        <w:pStyle w:val="3"/>
        <w:keepNext w:val="0"/>
        <w:keepLines w:val="0"/>
        <w:widowControl/>
        <w:suppressLineNumbers w:val="0"/>
        <w:rPr>
          <w:rFonts w:hint="default" w:ascii="Calibri" w:hAnsi="Calibri" w:cs="Calibri"/>
          <w:sz w:val="28"/>
          <w:szCs w:val="28"/>
        </w:rPr>
      </w:pPr>
    </w:p>
    <w:p w14:paraId="3E6EEB9B">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Smart Drone Features</w:t>
      </w:r>
    </w:p>
    <w:p w14:paraId="549EDD1A">
      <w:pPr>
        <w:keepNext w:val="0"/>
        <w:keepLines w:val="0"/>
        <w:widowControl/>
        <w:numPr>
          <w:ilvl w:val="0"/>
          <w:numId w:val="10"/>
        </w:numPr>
        <w:suppressLineNumbers w:val="0"/>
        <w:spacing w:before="0" w:beforeAutospacing="1" w:after="0" w:afterAutospacing="1"/>
        <w:ind w:left="720" w:hanging="360"/>
        <w:rPr>
          <w:sz w:val="22"/>
          <w:szCs w:val="22"/>
        </w:rPr>
      </w:pPr>
      <w:r>
        <w:rPr>
          <w:rStyle w:val="7"/>
          <w:sz w:val="22"/>
          <w:szCs w:val="22"/>
        </w:rPr>
        <w:t>Automated Deployment:</w:t>
      </w:r>
      <w:r>
        <w:rPr>
          <w:sz w:val="22"/>
          <w:szCs w:val="22"/>
        </w:rPr>
        <w:t xml:space="preserve"> </w:t>
      </w:r>
    </w:p>
    <w:p w14:paraId="2D098FF8">
      <w:pPr>
        <w:keepNext w:val="0"/>
        <w:keepLines w:val="0"/>
        <w:widowControl/>
        <w:numPr>
          <w:ilvl w:val="1"/>
          <w:numId w:val="11"/>
        </w:numPr>
        <w:suppressLineNumbers w:val="0"/>
        <w:tabs>
          <w:tab w:val="left" w:pos="1440"/>
        </w:tabs>
        <w:spacing w:before="0" w:beforeAutospacing="1" w:after="0" w:afterAutospacing="1"/>
        <w:ind w:left="1440" w:hanging="360"/>
        <w:rPr>
          <w:sz w:val="22"/>
          <w:szCs w:val="22"/>
        </w:rPr>
      </w:pPr>
      <w:r>
        <w:rPr>
          <w:sz w:val="22"/>
          <w:szCs w:val="22"/>
        </w:rPr>
        <w:t>Upon receiving an emergency alert (e.g., location and recorded message) from the SURAKSHA! device, the drone is automatically dispatched from a nearby base (e.g., police station or designated hub).</w:t>
      </w:r>
    </w:p>
    <w:p w14:paraId="294055E3">
      <w:pPr>
        <w:keepNext w:val="0"/>
        <w:keepLines w:val="0"/>
        <w:widowControl/>
        <w:numPr>
          <w:ilvl w:val="0"/>
          <w:numId w:val="10"/>
        </w:numPr>
        <w:suppressLineNumbers w:val="0"/>
        <w:spacing w:before="0" w:beforeAutospacing="1" w:after="0" w:afterAutospacing="1"/>
        <w:ind w:left="720" w:hanging="360"/>
        <w:rPr>
          <w:sz w:val="22"/>
          <w:szCs w:val="22"/>
        </w:rPr>
      </w:pPr>
      <w:r>
        <w:rPr>
          <w:rStyle w:val="7"/>
          <w:sz w:val="22"/>
          <w:szCs w:val="22"/>
        </w:rPr>
        <w:t>Rapid Response:</w:t>
      </w:r>
      <w:r>
        <w:rPr>
          <w:sz w:val="22"/>
          <w:szCs w:val="22"/>
        </w:rPr>
        <w:t xml:space="preserve"> </w:t>
      </w:r>
    </w:p>
    <w:p w14:paraId="75C1B290">
      <w:pPr>
        <w:keepNext w:val="0"/>
        <w:keepLines w:val="0"/>
        <w:widowControl/>
        <w:numPr>
          <w:ilvl w:val="1"/>
          <w:numId w:val="10"/>
        </w:numPr>
        <w:suppressLineNumbers w:val="0"/>
        <w:spacing w:before="0" w:beforeAutospacing="1" w:after="0" w:afterAutospacing="1"/>
        <w:ind w:left="1440" w:hanging="360"/>
        <w:rPr>
          <w:sz w:val="22"/>
          <w:szCs w:val="22"/>
        </w:rPr>
      </w:pPr>
      <w:r>
        <w:rPr>
          <w:sz w:val="22"/>
          <w:szCs w:val="22"/>
        </w:rPr>
        <w:t>Using advanced navigation and flight technology, the drone flies directly to the user’s location, bypassing traffic and other ground-level obstacles.</w:t>
      </w:r>
    </w:p>
    <w:p w14:paraId="38E18480">
      <w:pPr>
        <w:keepNext w:val="0"/>
        <w:keepLines w:val="0"/>
        <w:widowControl/>
        <w:numPr>
          <w:ilvl w:val="0"/>
          <w:numId w:val="10"/>
        </w:numPr>
        <w:suppressLineNumbers w:val="0"/>
        <w:spacing w:before="0" w:beforeAutospacing="1" w:after="0" w:afterAutospacing="1"/>
        <w:ind w:left="720" w:hanging="360"/>
        <w:rPr>
          <w:sz w:val="22"/>
          <w:szCs w:val="22"/>
        </w:rPr>
      </w:pPr>
      <w:r>
        <w:rPr>
          <w:rStyle w:val="7"/>
          <w:sz w:val="22"/>
          <w:szCs w:val="22"/>
        </w:rPr>
        <w:t>Location Assessment:</w:t>
      </w:r>
      <w:r>
        <w:rPr>
          <w:sz w:val="22"/>
          <w:szCs w:val="22"/>
        </w:rPr>
        <w:t xml:space="preserve"> </w:t>
      </w:r>
    </w:p>
    <w:p w14:paraId="13EAC0DC">
      <w:pPr>
        <w:keepNext w:val="0"/>
        <w:keepLines w:val="0"/>
        <w:widowControl/>
        <w:numPr>
          <w:ilvl w:val="1"/>
          <w:numId w:val="12"/>
        </w:numPr>
        <w:suppressLineNumbers w:val="0"/>
        <w:tabs>
          <w:tab w:val="left" w:pos="1440"/>
        </w:tabs>
        <w:spacing w:before="0" w:beforeAutospacing="1" w:after="0" w:afterAutospacing="1"/>
        <w:ind w:left="1440" w:hanging="360"/>
        <w:rPr>
          <w:sz w:val="22"/>
          <w:szCs w:val="22"/>
        </w:rPr>
      </w:pPr>
      <w:r>
        <w:rPr>
          <w:sz w:val="22"/>
          <w:szCs w:val="22"/>
        </w:rPr>
        <w:t>Equipped with cameras and sensors, the drone examines the situation on-site, capturing real-time video and audio data.</w:t>
      </w:r>
    </w:p>
    <w:p w14:paraId="57EBED08">
      <w:pPr>
        <w:keepNext w:val="0"/>
        <w:keepLines w:val="0"/>
        <w:widowControl/>
        <w:numPr>
          <w:ilvl w:val="0"/>
          <w:numId w:val="10"/>
        </w:numPr>
        <w:suppressLineNumbers w:val="0"/>
        <w:spacing w:before="0" w:beforeAutospacing="1" w:after="0" w:afterAutospacing="1"/>
        <w:ind w:left="720" w:hanging="360"/>
        <w:rPr>
          <w:sz w:val="22"/>
          <w:szCs w:val="22"/>
        </w:rPr>
      </w:pPr>
      <w:r>
        <w:rPr>
          <w:rStyle w:val="7"/>
          <w:sz w:val="22"/>
          <w:szCs w:val="22"/>
        </w:rPr>
        <w:t>Further Processing:</w:t>
      </w:r>
      <w:r>
        <w:rPr>
          <w:sz w:val="22"/>
          <w:szCs w:val="22"/>
        </w:rPr>
        <w:t xml:space="preserve"> </w:t>
      </w:r>
    </w:p>
    <w:p w14:paraId="33C79110">
      <w:pPr>
        <w:keepNext w:val="0"/>
        <w:keepLines w:val="0"/>
        <w:widowControl/>
        <w:numPr>
          <w:ilvl w:val="1"/>
          <w:numId w:val="10"/>
        </w:numPr>
        <w:suppressLineNumbers w:val="0"/>
        <w:spacing w:before="0" w:beforeAutospacing="1" w:after="0" w:afterAutospacing="1"/>
        <w:ind w:left="1440" w:leftChars="0" w:hanging="360" w:firstLineChars="0"/>
        <w:rPr>
          <w:sz w:val="22"/>
          <w:szCs w:val="22"/>
        </w:rPr>
      </w:pPr>
      <w:r>
        <w:rPr>
          <w:sz w:val="22"/>
          <w:szCs w:val="22"/>
        </w:rPr>
        <w:t>The drone relays critical information (e.g., live feed, location status) to authorities and registered contacts, enabling faster decision-making and response coordination.</w:t>
      </w:r>
    </w:p>
    <w:p w14:paraId="6A2FB732">
      <w:pPr>
        <w:keepNext w:val="0"/>
        <w:keepLines w:val="0"/>
        <w:widowControl/>
        <w:numPr>
          <w:ilvl w:val="1"/>
          <w:numId w:val="13"/>
        </w:numPr>
        <w:suppressLineNumbers w:val="0"/>
        <w:tabs>
          <w:tab w:val="left" w:pos="1440"/>
        </w:tabs>
        <w:spacing w:before="0" w:beforeAutospacing="1" w:after="0" w:afterAutospacing="1"/>
        <w:ind w:left="1440" w:hanging="360"/>
        <w:rPr>
          <w:sz w:val="22"/>
          <w:szCs w:val="22"/>
        </w:rPr>
      </w:pPr>
      <w:r>
        <w:rPr>
          <w:sz w:val="22"/>
          <w:szCs w:val="22"/>
        </w:rPr>
        <w:t>Optional features: Deploying a small first-aid kit, emitting a loud siren to deter threats, or providing a two-way communication channel with responders.</w:t>
      </w:r>
    </w:p>
    <w:p w14:paraId="6CEDA6D5">
      <w:pPr>
        <w:keepNext w:val="0"/>
        <w:keepLines w:val="0"/>
        <w:widowControl/>
        <w:numPr>
          <w:ilvl w:val="0"/>
          <w:numId w:val="10"/>
        </w:numPr>
        <w:suppressLineNumbers w:val="0"/>
        <w:spacing w:before="0" w:beforeAutospacing="1" w:after="0" w:afterAutospacing="1"/>
        <w:ind w:left="720" w:hanging="360"/>
        <w:rPr>
          <w:sz w:val="22"/>
          <w:szCs w:val="22"/>
        </w:rPr>
      </w:pPr>
      <w:r>
        <w:rPr>
          <w:rStyle w:val="7"/>
          <w:sz w:val="22"/>
          <w:szCs w:val="22"/>
        </w:rPr>
        <w:t>Accuracy and Speed:</w:t>
      </w:r>
      <w:r>
        <w:rPr>
          <w:sz w:val="22"/>
          <w:szCs w:val="22"/>
        </w:rPr>
        <w:t xml:space="preserve"> </w:t>
      </w:r>
    </w:p>
    <w:p w14:paraId="4B5BAE86">
      <w:pPr>
        <w:keepNext w:val="0"/>
        <w:keepLines w:val="0"/>
        <w:widowControl/>
        <w:numPr>
          <w:ilvl w:val="1"/>
          <w:numId w:val="14"/>
        </w:numPr>
        <w:suppressLineNumbers w:val="0"/>
        <w:tabs>
          <w:tab w:val="left" w:pos="1440"/>
        </w:tabs>
        <w:spacing w:before="0" w:beforeAutospacing="1" w:after="0" w:afterAutospacing="1"/>
        <w:ind w:left="1440" w:hanging="360"/>
        <w:rPr>
          <w:sz w:val="22"/>
          <w:szCs w:val="22"/>
        </w:rPr>
      </w:pPr>
      <w:r>
        <w:rPr>
          <w:sz w:val="22"/>
          <w:szCs w:val="22"/>
        </w:rPr>
        <w:t>Leveraging GPS and AI-driven pathfinding, the drone ensures precise and swift arrival at the scene, reducing response time significantly.</w:t>
      </w:r>
    </w:p>
    <w:p w14:paraId="14DD2304">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Integration with SURAKSHA!</w:t>
      </w:r>
    </w:p>
    <w:p w14:paraId="656D710A">
      <w:pPr>
        <w:keepNext w:val="0"/>
        <w:keepLines w:val="0"/>
        <w:widowControl/>
        <w:numPr>
          <w:ilvl w:val="0"/>
          <w:numId w:val="15"/>
        </w:numPr>
        <w:suppressLineNumbers w:val="0"/>
        <w:spacing w:before="0" w:beforeAutospacing="1" w:after="0" w:afterAutospacing="1"/>
        <w:ind w:left="720" w:hanging="360"/>
        <w:rPr>
          <w:sz w:val="22"/>
          <w:szCs w:val="22"/>
        </w:rPr>
      </w:pPr>
      <w:r>
        <w:rPr>
          <w:sz w:val="22"/>
          <w:szCs w:val="22"/>
        </w:rPr>
        <w:t>The drone system syncs with the SURAKSHA! IoT device and website, activating only when an emergency alert is triggered (e.g., via the "special emergency function" with a custom keyword).</w:t>
      </w:r>
    </w:p>
    <w:p w14:paraId="6BB2F641">
      <w:pPr>
        <w:keepNext w:val="0"/>
        <w:keepLines w:val="0"/>
        <w:widowControl/>
        <w:numPr>
          <w:ilvl w:val="0"/>
          <w:numId w:val="15"/>
        </w:numPr>
        <w:suppressLineNumbers w:val="0"/>
        <w:spacing w:before="0" w:beforeAutospacing="1" w:after="0" w:afterAutospacing="1"/>
        <w:ind w:left="720" w:hanging="360"/>
        <w:rPr>
          <w:sz w:val="22"/>
          <w:szCs w:val="22"/>
        </w:rPr>
      </w:pPr>
      <w:r>
        <w:rPr>
          <w:sz w:val="22"/>
          <w:szCs w:val="22"/>
        </w:rPr>
        <w:t>Data collected by the drone is stored in the SURAKSHA! database and accessible via the website dashboard for real-time monitoring by authorized users (e.g., police, family).</w:t>
      </w:r>
    </w:p>
    <w:p w14:paraId="2F7A46FD">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Benefits</w:t>
      </w:r>
    </w:p>
    <w:p w14:paraId="4EAA0DCD">
      <w:pPr>
        <w:keepNext w:val="0"/>
        <w:keepLines w:val="0"/>
        <w:widowControl/>
        <w:numPr>
          <w:ilvl w:val="0"/>
          <w:numId w:val="16"/>
        </w:numPr>
        <w:suppressLineNumbers w:val="0"/>
        <w:spacing w:before="0" w:beforeAutospacing="1" w:after="0" w:afterAutospacing="1"/>
        <w:ind w:left="720" w:hanging="360"/>
        <w:rPr>
          <w:sz w:val="24"/>
          <w:szCs w:val="24"/>
        </w:rPr>
      </w:pPr>
      <w:r>
        <w:rPr>
          <w:sz w:val="24"/>
          <w:szCs w:val="24"/>
        </w:rPr>
        <w:t>Overcomes human response delays, ensuring immediate action in critical situations.</w:t>
      </w:r>
    </w:p>
    <w:p w14:paraId="5E68FC5D">
      <w:pPr>
        <w:keepNext w:val="0"/>
        <w:keepLines w:val="0"/>
        <w:widowControl/>
        <w:numPr>
          <w:ilvl w:val="0"/>
          <w:numId w:val="16"/>
        </w:numPr>
        <w:suppressLineNumbers w:val="0"/>
        <w:spacing w:before="0" w:beforeAutospacing="1" w:after="0" w:afterAutospacing="1"/>
        <w:ind w:left="720" w:hanging="360"/>
        <w:rPr>
          <w:sz w:val="24"/>
          <w:szCs w:val="24"/>
        </w:rPr>
      </w:pPr>
      <w:r>
        <w:rPr>
          <w:sz w:val="24"/>
          <w:szCs w:val="24"/>
        </w:rPr>
        <w:t>Provides real-time situational awareness to authorities, enhancing rescue efforts.</w:t>
      </w:r>
    </w:p>
    <w:p w14:paraId="2C02C9EF">
      <w:pPr>
        <w:keepNext w:val="0"/>
        <w:keepLines w:val="0"/>
        <w:widowControl/>
        <w:numPr>
          <w:ilvl w:val="0"/>
          <w:numId w:val="16"/>
        </w:numPr>
        <w:suppressLineNumbers w:val="0"/>
        <w:spacing w:before="0" w:beforeAutospacing="1" w:after="0" w:afterAutospacing="1"/>
        <w:ind w:left="720" w:hanging="360"/>
        <w:rPr>
          <w:sz w:val="24"/>
          <w:szCs w:val="24"/>
        </w:rPr>
      </w:pPr>
      <w:r>
        <w:rPr>
          <w:sz w:val="24"/>
          <w:szCs w:val="24"/>
        </w:rPr>
        <w:t>Increases the reach and reliability of the SURAKSHA! system, especially in remote or congested areas.</w:t>
      </w:r>
    </w:p>
    <w:p w14:paraId="0A2C5928">
      <w:pPr>
        <w:keepNext w:val="0"/>
        <w:keepLines w:val="0"/>
        <w:widowControl/>
        <w:suppressLineNumbers w:val="0"/>
      </w:pPr>
    </w:p>
    <w:p w14:paraId="50D99A83">
      <w:pPr>
        <w:pStyle w:val="2"/>
        <w:keepNext w:val="0"/>
        <w:keepLines w:val="0"/>
        <w:widowControl/>
        <w:suppressLineNumbers w:val="0"/>
        <w:rPr>
          <w:rFonts w:hint="default" w:ascii="Calibri" w:hAnsi="Calibri" w:cs="Calibri"/>
          <w:sz w:val="28"/>
          <w:szCs w:val="28"/>
        </w:rPr>
      </w:pPr>
      <w:r>
        <w:rPr>
          <w:rFonts w:hint="default" w:ascii="Calibri" w:hAnsi="Calibri" w:cs="Calibri"/>
          <w:sz w:val="28"/>
          <w:szCs w:val="28"/>
        </w:rPr>
        <w:t>Impact</w:t>
      </w:r>
      <w:bookmarkStart w:id="0" w:name="_GoBack"/>
      <w:bookmarkEnd w:id="0"/>
    </w:p>
    <w:p w14:paraId="2CC31BFD">
      <w:pPr>
        <w:pStyle w:val="6"/>
        <w:keepNext w:val="0"/>
        <w:keepLines w:val="0"/>
        <w:widowControl/>
        <w:suppressLineNumbers w:val="0"/>
        <w:spacing w:before="0" w:beforeAutospacing="1" w:after="0" w:afterAutospacing="1"/>
        <w:ind w:left="0" w:right="0"/>
      </w:pPr>
      <w:r>
        <w:t>"SURAKSHA!" empowers individuals by offering a discreet, rapid, and customizable way to seek help in emergencies. With the addition of the Smart Drone System, it evolves into a comprehensive safety solution that combines IoT technology, real-time communication, and autonomous response capabilities. Together, they ensure help is not just a button press—or voice command—away, but a swift, actionable reality.</w:t>
      </w:r>
    </w:p>
    <w:p w14:paraId="63254D59">
      <w:pPr>
        <w:keepNext w:val="0"/>
        <w:keepLines w:val="0"/>
        <w:widowControl/>
        <w:suppressLineNumbers w:val="0"/>
      </w:pPr>
    </w:p>
    <w:p w14:paraId="3A98536A">
      <w:pPr>
        <w:keepNext w:val="0"/>
        <w:keepLines w:val="0"/>
        <w:widowControl/>
        <w:suppressLineNumbers w:val="0"/>
      </w:pPr>
    </w:p>
    <w:p w14:paraId="3D0D1D3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rbel">
    <w:panose1 w:val="020B0503020204020204"/>
    <w:charset w:val="00"/>
    <w:family w:val="auto"/>
    <w:pitch w:val="default"/>
    <w:sig w:usb0="A00002EF" w:usb1="4000A44B" w:usb2="00000000" w:usb3="00000000" w:csb0="2000019F" w:csb1="00000000"/>
  </w:font>
  <w:font w:name="Centaur">
    <w:panose1 w:val="020305040502050203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47DC51"/>
    <w:multiLevelType w:val="multilevel"/>
    <w:tmpl w:val="9E47DC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1B8CE49"/>
    <w:multiLevelType w:val="multilevel"/>
    <w:tmpl w:val="C1B8CE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433A041"/>
    <w:multiLevelType w:val="multilevel"/>
    <w:tmpl w:val="D433A0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7FB86C4"/>
    <w:multiLevelType w:val="multilevel"/>
    <w:tmpl w:val="07FB86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C5859EA"/>
    <w:multiLevelType w:val="multilevel"/>
    <w:tmpl w:val="2C5859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5CF874DB"/>
    <w:multiLevelType w:val="multilevel"/>
    <w:tmpl w:val="5CF874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30BE2BF"/>
    <w:multiLevelType w:val="multilevel"/>
    <w:tmpl w:val="730BE2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0"/>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234533"/>
    <w:rsid w:val="39234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szCs w:val="24"/>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22</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2025-03-15T16:59:00Z</dcterms:created>
  <dc:creator>akula</dc:creator>
  <cp:lastModifiedBy>akula shiva akula shiva</cp:lastModifiedBy>
  <dcterms:modified xsi:type="dcterms:W3CDTF">2025-03-15T17:24:53Z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858564362CE34534A04BF4B109607F03_11</vt:lpwstr>
  </property>
</Properties>
</file>