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FA" w:rsidRDefault="0025131E">
      <w:pPr>
        <w:spacing w:after="41" w:line="240" w:lineRule="auto"/>
        <w:jc w:val="center"/>
      </w:pPr>
      <w:r>
        <w:rPr>
          <w:rFonts w:ascii="Trebuchet MS" w:eastAsia="Trebuchet MS" w:hAnsi="Trebuchet MS" w:cs="Trebuchet MS"/>
          <w:b/>
          <w:sz w:val="34"/>
        </w:rPr>
        <w:t xml:space="preserve">NITTE MEENAKSHI INSTITUTE OF TECHNOLOGY </w:t>
      </w:r>
    </w:p>
    <w:p w:rsidR="004B4FFA" w:rsidRDefault="0025131E">
      <w:pPr>
        <w:spacing w:after="18" w:line="232" w:lineRule="auto"/>
        <w:ind w:left="3157" w:hanging="329"/>
      </w:pPr>
      <w:r>
        <w:rPr>
          <w:rFonts w:ascii="Trebuchet MS" w:eastAsia="Trebuchet MS" w:hAnsi="Trebuchet MS" w:cs="Trebuchet MS"/>
          <w:b/>
          <w:sz w:val="18"/>
        </w:rPr>
        <w:t xml:space="preserve">DEPARTMENT OF ELECTRONICS AND COMMUNICATION ENGINEERING </w:t>
      </w:r>
      <w:r>
        <w:rPr>
          <w:rFonts w:ascii="Trebuchet MS" w:eastAsia="Trebuchet MS" w:hAnsi="Trebuchet MS" w:cs="Trebuchet MS"/>
          <w:b/>
          <w:sz w:val="26"/>
          <w:u w:val="single" w:color="000000"/>
        </w:rPr>
        <w:t>Weekly Project Progress Report (Week No</w:t>
      </w:r>
      <w:proofErr w:type="gramStart"/>
      <w:r>
        <w:rPr>
          <w:rFonts w:ascii="Trebuchet MS" w:eastAsia="Trebuchet MS" w:hAnsi="Trebuchet MS" w:cs="Trebuchet MS"/>
          <w:b/>
          <w:sz w:val="26"/>
          <w:u w:val="single" w:color="000000"/>
        </w:rPr>
        <w:t>. )</w:t>
      </w:r>
      <w:proofErr w:type="gramEnd"/>
      <w:r>
        <w:rPr>
          <w:rFonts w:ascii="Trebuchet MS" w:eastAsia="Trebuchet MS" w:hAnsi="Trebuchet MS" w:cs="Trebuchet MS"/>
          <w:b/>
          <w:sz w:val="26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5667502</wp:posOffset>
                </wp:positionH>
                <wp:positionV relativeFrom="paragraph">
                  <wp:posOffset>653235</wp:posOffset>
                </wp:positionV>
                <wp:extent cx="683260" cy="13840"/>
                <wp:effectExtent l="0" t="0" r="0" b="0"/>
                <wp:wrapTopAndBottom/>
                <wp:docPr id="1767" name="Group 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13840"/>
                          <a:chOff x="0" y="0"/>
                          <a:chExt cx="683260" cy="13840"/>
                        </a:xfrm>
                      </wpg:grpSpPr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151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5">
                                <a:moveTo>
                                  <a:pt x="0" y="0"/>
                                </a:moveTo>
                                <a:lnTo>
                                  <a:pt x="151765" y="0"/>
                                </a:lnTo>
                              </a:path>
                            </a:pathLst>
                          </a:custGeom>
                          <a:ln w="138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51765" y="0"/>
                            <a:ext cx="531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">
                                <a:moveTo>
                                  <a:pt x="0" y="0"/>
                                </a:moveTo>
                                <a:lnTo>
                                  <a:pt x="531495" y="0"/>
                                </a:lnTo>
                              </a:path>
                            </a:pathLst>
                          </a:custGeom>
                          <a:ln w="138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A644A" id="Group 1767" o:spid="_x0000_s1026" style="position:absolute;margin-left:446.25pt;margin-top:51.45pt;width:53.8pt;height:1.1pt;z-index:251658240" coordsize="6832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">
                <v:shape id="Shape 146" o:spid="_x0000_s1027" style="position:absolute;width:1517;height:0;visibility:visible;mso-wrap-style:square;v-text-anchor:top" coordsize="1517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EWaMEA&#10;AADcAAAADwAAAGRycy9kb3ducmV2LnhtbERPTYvCMBC9L/gfwgh7W1NlKWs1ihYUWU+rHjwOzdgW&#10;m0lJUq3/3iwI3ubxPme+7E0jbuR8bVnBeJSAIC6srrlUcDpuvn5A+ICssbFMCh7kYbkYfMwx0/bO&#10;f3Q7hFLEEPYZKqhCaDMpfVGRQT+yLXHkLtYZDBG6UmqH9xhuGjlJklQarDk2VNhSXlFxPXRGQbdf&#10;m+3Z/k42033+0C7t8vG6U+pz2K9mIAL14S1+uXc6zv9O4f+ZeIF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hFmjBAAAA3AAAAA8AAAAAAAAAAAAAAAAAmAIAAGRycy9kb3du&#10;cmV2LnhtbFBLBQYAAAAABAAEAPUAAACGAwAAAAA=&#10;" path="m,l151765,e" filled="f" strokeweight=".38444mm">
                  <v:path arrowok="t" textboxrect="0,0,151765,0"/>
                </v:shape>
                <v:shape id="Shape 147" o:spid="_x0000_s1028" style="position:absolute;left:1517;width:5315;height:0;visibility:visible;mso-wrap-style:square;v-text-anchor:top" coordsize="5314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OzsEA&#10;AADcAAAADwAAAGRycy9kb3ducmV2LnhtbERPTWsCMRC9F/wPYYTeatYiVlajqNBSvNUW9ThsZjer&#10;m8mSpBr/fVMo9DaP9zmLVbKduJIPrWMF41EBgrhyuuVGwdfn69MMRIjIGjvHpOBOAVbLwcMCS+1u&#10;/EHXfWxEDuFQogITY19KGSpDFsPI9cSZq523GDP0jdQebzncdvK5KKbSYsu5wWBPW0PVZf9tFRxP&#10;952p6RzTpJYzuUmH2vo3pR6HaT0HESnFf/Gf+13n+ZMX+H0mXy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azs7BAAAA3AAAAA8AAAAAAAAAAAAAAAAAmAIAAGRycy9kb3du&#10;cmV2LnhtbFBLBQYAAAAABAAEAPUAAACGAwAAAAA=&#10;" path="m,l531495,e" filled="f" strokeweight=".38444mm">
                  <v:path arrowok="t" textboxrect="0,0,531495,0"/>
                </v:shape>
                <w10:wrap type="topAndBottom"/>
              </v:group>
            </w:pict>
          </mc:Fallback>
        </mc:AlternateContent>
      </w:r>
    </w:p>
    <w:p w:rsidR="004B4FFA" w:rsidRDefault="0025131E">
      <w:pPr>
        <w:spacing w:after="152" w:line="240" w:lineRule="auto"/>
      </w:pPr>
      <w:r>
        <w:rPr>
          <w:rFonts w:ascii="Trebuchet MS" w:eastAsia="Trebuchet MS" w:hAnsi="Trebuchet MS" w:cs="Trebuchet MS"/>
          <w:b/>
          <w:sz w:val="12"/>
        </w:rPr>
        <w:t xml:space="preserve"> </w:t>
      </w:r>
      <w:bookmarkStart w:id="0" w:name="_GoBack"/>
      <w:bookmarkEnd w:id="0"/>
    </w:p>
    <w:tbl>
      <w:tblPr>
        <w:tblStyle w:val="TableGrid"/>
        <w:tblpPr w:vertAnchor="text" w:tblpX="2445" w:tblpY="-148"/>
        <w:tblOverlap w:val="never"/>
        <w:tblW w:w="1099" w:type="dxa"/>
        <w:tblInd w:w="0" w:type="dxa"/>
        <w:tblCellMar>
          <w:top w:w="134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</w:tblGrid>
      <w:tr w:rsidR="004B4FFA"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FFA" w:rsidRDefault="0025131E">
            <w:r>
              <w:t xml:space="preserve">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4B4FFA" w:rsidRDefault="0025131E">
      <w:pPr>
        <w:pStyle w:val="Heading1"/>
      </w:pPr>
      <w:r>
        <w:rPr>
          <w:sz w:val="22"/>
        </w:rPr>
        <w:t xml:space="preserve">Project </w:t>
      </w:r>
      <w:proofErr w:type="gramStart"/>
      <w:r>
        <w:rPr>
          <w:sz w:val="22"/>
        </w:rPr>
        <w:t>Team  Number</w:t>
      </w:r>
      <w:proofErr w:type="gramEnd"/>
      <w:r>
        <w:rPr>
          <w:sz w:val="22"/>
        </w:rPr>
        <w:t>: D</w:t>
      </w:r>
      <w:r>
        <w:t xml:space="preserve">ate: From (Monday): 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To (Saturday): </w:t>
      </w:r>
      <w:r>
        <w:rPr>
          <w:rFonts w:ascii="Arial" w:eastAsia="Arial" w:hAnsi="Arial" w:cs="Arial"/>
          <w:b w:val="0"/>
        </w:rPr>
        <w:t xml:space="preserve"> </w:t>
      </w:r>
    </w:p>
    <w:p w:rsidR="004B4FFA" w:rsidRDefault="0025131E">
      <w:pPr>
        <w:spacing w:after="13" w:line="24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07060" cy="13840"/>
                <wp:effectExtent l="0" t="0" r="0" b="0"/>
                <wp:docPr id="1766" name="Group 1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60" cy="13840"/>
                          <a:chOff x="0" y="0"/>
                          <a:chExt cx="607060" cy="13840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607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060">
                                <a:moveTo>
                                  <a:pt x="0" y="0"/>
                                </a:moveTo>
                                <a:lnTo>
                                  <a:pt x="607060" y="0"/>
                                </a:lnTo>
                              </a:path>
                            </a:pathLst>
                          </a:custGeom>
                          <a:ln w="138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9C9E1" id="Group 1766" o:spid="_x0000_s1026" style="width:47.8pt;height:1.1pt;mso-position-horizontal-relative:char;mso-position-vertical-relative:line" coordsize="6070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">
                <v:shape id="Shape 145" o:spid="_x0000_s1027" style="position:absolute;width:6070;height:0;visibility:visible;mso-wrap-style:square;v-text-anchor:top" coordsize="607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YosQA&#10;AADcAAAADwAAAGRycy9kb3ducmV2LnhtbERPTWvCQBC9F/oflil4Ed1Eo0h0lSJVvPSgLYi3ITvN&#10;hmZnQ3bV6K93C0Jv83ifs1h1thYXan3lWEE6TEAQF05XXCr4/toMZiB8QNZYOyYFN/KwWr6+LDDX&#10;7sp7uhxCKWII+xwVmBCaXEpfGLLoh64hjtyPay2GCNtS6havMdzWcpQkU2mx4thgsKG1oeL3cLYK&#10;xmm2/qy67L5tjreTkR/9bTo6K9V7697nIAJ14V/8dO90nJ9N4O+ZeIF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8GKLEAAAA3AAAAA8AAAAAAAAAAAAAAAAAmAIAAGRycy9k&#10;b3ducmV2LnhtbFBLBQYAAAAABAAEAPUAAACJAwAAAAA=&#10;" path="m,l607060,e" filled="f" strokeweight=".38444mm">
                  <v:path arrowok="t" textboxrect="0,0,607060,0"/>
                </v:shape>
                <w10:anchorlock/>
              </v:group>
            </w:pict>
          </mc:Fallback>
        </mc:AlternateContent>
      </w:r>
    </w:p>
    <w:p w:rsidR="004B4FFA" w:rsidRDefault="0025131E">
      <w:pPr>
        <w:spacing w:after="15"/>
        <w:ind w:right="5806"/>
      </w:pPr>
      <w:r>
        <w:rPr>
          <w:rFonts w:ascii="Arial" w:eastAsia="Arial" w:hAnsi="Arial" w:cs="Arial"/>
          <w:sz w:val="9"/>
        </w:rPr>
        <w:t xml:space="preserve"> </w:t>
      </w:r>
    </w:p>
    <w:tbl>
      <w:tblPr>
        <w:tblStyle w:val="TableGrid"/>
        <w:tblW w:w="10884" w:type="dxa"/>
        <w:tblInd w:w="161" w:type="dxa"/>
        <w:tblCellMar>
          <w:top w:w="0" w:type="dxa"/>
          <w:left w:w="6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"/>
        <w:gridCol w:w="10721"/>
        <w:gridCol w:w="100"/>
      </w:tblGrid>
      <w:tr w:rsidR="004B4FFA">
        <w:trPr>
          <w:gridAfter w:val="1"/>
          <w:wAfter w:w="121" w:type="dxa"/>
        </w:trPr>
        <w:tc>
          <w:tcPr>
            <w:tcW w:w="10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FA" w:rsidRDefault="0025131E">
            <w:pPr>
              <w:spacing w:line="240" w:lineRule="auto"/>
              <w:ind w:left="41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Title of the project: </w:t>
            </w:r>
          </w:p>
          <w:p w:rsidR="004B4FFA" w:rsidRDefault="0025131E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B4FFA">
        <w:tblPrEx>
          <w:tblCellMar>
            <w:left w:w="5" w:type="dxa"/>
            <w:right w:w="8" w:type="dxa"/>
          </w:tblCellMar>
        </w:tblPrEx>
        <w:trPr>
          <w:gridBefore w:val="1"/>
          <w:wBefore w:w="85" w:type="dxa"/>
        </w:trPr>
        <w:tc>
          <w:tcPr>
            <w:tcW w:w="10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FA" w:rsidRDefault="0025131E">
            <w:pPr>
              <w:spacing w:after="188" w:line="240" w:lineRule="auto"/>
              <w:ind w:left="108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Progress for the week: </w:t>
            </w:r>
          </w:p>
          <w:p w:rsidR="004B4FFA" w:rsidRDefault="0025131E">
            <w:pPr>
              <w:ind w:left="32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B4FFA">
        <w:tblPrEx>
          <w:tblCellMar>
            <w:left w:w="5" w:type="dxa"/>
            <w:right w:w="8" w:type="dxa"/>
          </w:tblCellMar>
        </w:tblPrEx>
        <w:trPr>
          <w:gridBefore w:val="1"/>
          <w:wBefore w:w="85" w:type="dxa"/>
        </w:trPr>
        <w:tc>
          <w:tcPr>
            <w:tcW w:w="10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FA" w:rsidRDefault="0025131E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Guide’s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Remarks: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  <w:p w:rsidR="004B4FFA" w:rsidRDefault="0025131E">
            <w:pPr>
              <w:spacing w:after="9" w:line="240" w:lineRule="auto"/>
              <w:ind w:left="18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4B4FFA" w:rsidRDefault="0025131E">
            <w:pPr>
              <w:spacing w:after="387" w:line="240" w:lineRule="auto"/>
              <w:ind w:left="108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1.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  <w:p w:rsidR="004B4FFA" w:rsidRDefault="0025131E">
            <w:pPr>
              <w:spacing w:after="39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B4FFA" w:rsidRDefault="0025131E">
            <w:pPr>
              <w:spacing w:line="240" w:lineRule="auto"/>
              <w:jc w:val="right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Grade</w:t>
            </w:r>
            <w:r>
              <w:rPr>
                <w:rFonts w:ascii="Arial" w:eastAsia="Arial" w:hAnsi="Arial" w:cs="Arial"/>
                <w:b/>
                <w:sz w:val="20"/>
              </w:rPr>
              <w:t>’s Evaluation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: (</w:t>
            </w:r>
            <w:r>
              <w:rPr>
                <w:b/>
                <w:i/>
                <w:sz w:val="20"/>
              </w:rPr>
              <w:t>Please Tick)</w:t>
            </w:r>
          </w:p>
          <w:p w:rsidR="004B4FFA" w:rsidRDefault="0025131E">
            <w:pPr>
              <w:spacing w:line="240" w:lineRule="auto"/>
              <w:ind w:left="108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2. </w:t>
            </w:r>
          </w:p>
          <w:p w:rsidR="004B4FFA" w:rsidRDefault="0025131E">
            <w:pPr>
              <w:spacing w:after="138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4B4FFA" w:rsidRDefault="0025131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tbl>
            <w:tblPr>
              <w:tblStyle w:val="TableGrid"/>
              <w:tblW w:w="10562" w:type="dxa"/>
              <w:tblInd w:w="0" w:type="dxa"/>
              <w:tblCellMar>
                <w:top w:w="0" w:type="dxa"/>
                <w:left w:w="5" w:type="dxa"/>
                <w:bottom w:w="0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3339"/>
              <w:gridCol w:w="1159"/>
              <w:gridCol w:w="2318"/>
              <w:gridCol w:w="1185"/>
              <w:gridCol w:w="496"/>
              <w:gridCol w:w="388"/>
              <w:gridCol w:w="1190"/>
            </w:tblGrid>
            <w:tr w:rsidR="004B4FFA">
              <w:trPr>
                <w:trHeight w:val="533"/>
              </w:trPr>
              <w:tc>
                <w:tcPr>
                  <w:tcW w:w="497" w:type="dxa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25131E">
                  <w:pPr>
                    <w:spacing w:after="32" w:line="240" w:lineRule="auto"/>
                    <w:ind w:right="44"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SL </w:t>
                  </w:r>
                </w:p>
                <w:p w:rsidR="004B4FFA" w:rsidRDefault="0025131E">
                  <w:pPr>
                    <w:ind w:left="127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NO </w:t>
                  </w:r>
                </w:p>
              </w:tc>
              <w:tc>
                <w:tcPr>
                  <w:tcW w:w="3673" w:type="dxa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25131E">
                  <w:pPr>
                    <w:spacing w:line="240" w:lineRule="auto"/>
                    <w:ind w:left="109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</w:rPr>
                    <w:tab/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Name </w:t>
                  </w:r>
                </w:p>
                <w:p w:rsidR="004B4FFA" w:rsidRDefault="0025131E">
                  <w:pPr>
                    <w:ind w:left="109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1246" w:type="dxa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pPr>
                    <w:jc w:val="center"/>
                  </w:pPr>
                  <w:r>
                    <w:rPr>
                      <w:sz w:val="20"/>
                    </w:rPr>
                    <w:t xml:space="preserve">Signature of Students </w:t>
                  </w:r>
                </w:p>
              </w:tc>
              <w:tc>
                <w:tcPr>
                  <w:tcW w:w="2170" w:type="dxa"/>
                  <w:tcBorders>
                    <w:top w:val="single" w:sz="17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88" w:type="dxa"/>
                  <w:tcBorders>
                    <w:top w:val="single" w:sz="17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pPr>
                    <w:ind w:left="43"/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>Outstanding</w:t>
                  </w:r>
                </w:p>
              </w:tc>
              <w:tc>
                <w:tcPr>
                  <w:tcW w:w="470" w:type="dxa"/>
                  <w:tcBorders>
                    <w:top w:val="single" w:sz="17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pPr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 Good</w:t>
                  </w:r>
                </w:p>
              </w:tc>
              <w:tc>
                <w:tcPr>
                  <w:tcW w:w="382" w:type="dxa"/>
                  <w:tcBorders>
                    <w:top w:val="single" w:sz="17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pPr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 Fair</w:t>
                  </w:r>
                </w:p>
              </w:tc>
              <w:tc>
                <w:tcPr>
                  <w:tcW w:w="1037" w:type="dxa"/>
                  <w:tcBorders>
                    <w:top w:val="single" w:sz="17" w:space="0" w:color="000000"/>
                    <w:left w:val="single" w:sz="4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25131E">
                  <w:pPr>
                    <w:spacing w:after="32" w:line="240" w:lineRule="auto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 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ab/>
                    <w:t xml:space="preserve">Not </w:t>
                  </w:r>
                </w:p>
                <w:p w:rsidR="004B4FFA" w:rsidRDefault="0025131E">
                  <w:pPr>
                    <w:ind w:left="62"/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>Satisfactory</w:t>
                  </w:r>
                </w:p>
              </w:tc>
            </w:tr>
            <w:tr w:rsidR="004B4FFA">
              <w:trPr>
                <w:trHeight w:val="278"/>
              </w:trPr>
              <w:tc>
                <w:tcPr>
                  <w:tcW w:w="497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25131E">
                  <w:pPr>
                    <w:ind w:left="125"/>
                  </w:pPr>
                  <w:r>
                    <w:t xml:space="preserve">1 </w:t>
                  </w:r>
                </w:p>
              </w:tc>
              <w:tc>
                <w:tcPr>
                  <w:tcW w:w="3673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25131E">
                  <w:pPr>
                    <w:spacing w:line="240" w:lineRule="auto"/>
                    <w:ind w:left="99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ab/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  <w:p w:rsidR="004B4FFA" w:rsidRDefault="0025131E">
                  <w:pPr>
                    <w:ind w:left="109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1246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pPr>
                    <w:spacing w:after="144" w:line="240" w:lineRule="auto"/>
                    <w:ind w:left="14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:rsidR="004B4FFA" w:rsidRDefault="0025131E">
                  <w:pPr>
                    <w:ind w:left="182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70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4FFA" w:rsidRDefault="0025131E">
                  <w:pPr>
                    <w:ind w:left="118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Performance: </w:t>
                  </w:r>
                </w:p>
              </w:tc>
              <w:tc>
                <w:tcPr>
                  <w:tcW w:w="1088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470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82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17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  <w:tr w:rsidR="004B4FFA">
              <w:trPr>
                <w:trHeight w:val="312"/>
              </w:trPr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4B4FFA"/>
              </w:tc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4B4FFA"/>
              </w:tc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4B4FFA"/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pPr>
                    <w:ind w:left="118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Attendance/Regularity: </w:t>
                  </w:r>
                </w:p>
              </w:tc>
              <w:tc>
                <w:tcPr>
                  <w:tcW w:w="1088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82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  <w:tr w:rsidR="004B4FFA">
              <w:trPr>
                <w:trHeight w:val="281"/>
              </w:trPr>
              <w:tc>
                <w:tcPr>
                  <w:tcW w:w="497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25131E">
                  <w:pPr>
                    <w:ind w:left="125"/>
                  </w:pPr>
                  <w:r>
                    <w:t xml:space="preserve">2 </w:t>
                  </w:r>
                </w:p>
              </w:tc>
              <w:tc>
                <w:tcPr>
                  <w:tcW w:w="3673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25131E">
                  <w:pPr>
                    <w:ind w:left="99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ab/>
                  </w:r>
                  <w:r>
                    <w:rPr>
                      <w:rFonts w:ascii="Arial" w:eastAsia="Arial" w:hAnsi="Arial" w:cs="Arial"/>
                      <w:sz w:val="14"/>
                    </w:rPr>
                    <w:t xml:space="preserve"> </w:t>
                  </w:r>
                </w:p>
              </w:tc>
              <w:tc>
                <w:tcPr>
                  <w:tcW w:w="1246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pPr>
                    <w:spacing w:line="240" w:lineRule="auto"/>
                    <w:ind w:left="14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:rsidR="004B4FFA" w:rsidRDefault="0025131E">
                  <w:pPr>
                    <w:ind w:left="396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70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4FFA" w:rsidRDefault="0025131E">
                  <w:pPr>
                    <w:ind w:left="118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Performance: </w:t>
                  </w:r>
                </w:p>
              </w:tc>
              <w:tc>
                <w:tcPr>
                  <w:tcW w:w="1088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470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82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17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  <w:tr w:rsidR="004B4FFA">
              <w:trPr>
                <w:trHeight w:val="312"/>
              </w:trPr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4B4FFA"/>
              </w:tc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4B4FFA"/>
              </w:tc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4B4FFA"/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pPr>
                    <w:ind w:left="118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Attendance/Regularity: </w:t>
                  </w:r>
                </w:p>
              </w:tc>
              <w:tc>
                <w:tcPr>
                  <w:tcW w:w="1088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82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  <w:tr w:rsidR="004B4FFA">
              <w:trPr>
                <w:trHeight w:val="281"/>
              </w:trPr>
              <w:tc>
                <w:tcPr>
                  <w:tcW w:w="497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25131E">
                  <w:pPr>
                    <w:ind w:left="125"/>
                  </w:pPr>
                  <w:r>
                    <w:t xml:space="preserve">3 </w:t>
                  </w:r>
                </w:p>
              </w:tc>
              <w:tc>
                <w:tcPr>
                  <w:tcW w:w="3673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25131E">
                  <w:pPr>
                    <w:ind w:left="99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ab/>
                  </w:r>
                  <w:r>
                    <w:rPr>
                      <w:rFonts w:ascii="Arial" w:eastAsia="Arial" w:hAnsi="Arial" w:cs="Arial"/>
                      <w:sz w:val="6"/>
                    </w:rPr>
                    <w:t xml:space="preserve"> </w:t>
                  </w:r>
                </w:p>
              </w:tc>
              <w:tc>
                <w:tcPr>
                  <w:tcW w:w="1246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pPr>
                    <w:spacing w:after="77" w:line="240" w:lineRule="auto"/>
                    <w:ind w:left="14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:rsidR="004B4FFA" w:rsidRDefault="0025131E">
                  <w:pPr>
                    <w:ind w:left="302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70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4FFA" w:rsidRDefault="0025131E">
                  <w:pPr>
                    <w:ind w:left="118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Performance: </w:t>
                  </w:r>
                </w:p>
              </w:tc>
              <w:tc>
                <w:tcPr>
                  <w:tcW w:w="1088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470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82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17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  <w:tr w:rsidR="004B4FFA">
              <w:trPr>
                <w:trHeight w:val="312"/>
              </w:trPr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4B4FFA"/>
              </w:tc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4B4FFA"/>
              </w:tc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4B4FFA"/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  <w:vAlign w:val="bottom"/>
                </w:tcPr>
                <w:p w:rsidR="004B4FFA" w:rsidRDefault="0025131E">
                  <w:pPr>
                    <w:spacing w:line="240" w:lineRule="auto"/>
                    <w:ind w:left="36"/>
                    <w:jc w:val="both"/>
                  </w:pPr>
                  <w:r>
                    <w:rPr>
                      <w:rFonts w:ascii="Arial" w:eastAsia="Arial" w:hAnsi="Arial" w:cs="Arial"/>
                      <w:sz w:val="28"/>
                      <w:vertAlign w:val="superscript"/>
                    </w:rPr>
                    <w:t xml:space="preserve"> 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Attendance/Regularity: </w:t>
                  </w:r>
                </w:p>
                <w:p w:rsidR="004B4FFA" w:rsidRDefault="0025131E">
                  <w:pPr>
                    <w:ind w:left="36"/>
                  </w:pPr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1088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82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  <w:tr w:rsidR="004B4FFA">
              <w:trPr>
                <w:trHeight w:val="257"/>
              </w:trPr>
              <w:tc>
                <w:tcPr>
                  <w:tcW w:w="497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25131E">
                  <w:pPr>
                    <w:ind w:left="125"/>
                  </w:pPr>
                  <w:r>
                    <w:t xml:space="preserve">4 </w:t>
                  </w:r>
                </w:p>
              </w:tc>
              <w:tc>
                <w:tcPr>
                  <w:tcW w:w="3673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25131E">
                  <w:pPr>
                    <w:spacing w:line="240" w:lineRule="auto"/>
                    <w:ind w:left="17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ab/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:rsidR="004B4FFA" w:rsidRDefault="0025131E">
                  <w:pPr>
                    <w:ind w:left="1095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1246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pPr>
                    <w:ind w:left="14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2170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4FFA" w:rsidRDefault="0025131E">
                  <w:pPr>
                    <w:ind w:left="36"/>
                  </w:pPr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Performance: </w:t>
                  </w:r>
                </w:p>
              </w:tc>
              <w:tc>
                <w:tcPr>
                  <w:tcW w:w="1088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470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82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17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  <w:tr w:rsidR="004B4FFA">
              <w:trPr>
                <w:trHeight w:val="317"/>
              </w:trPr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4B4FFA"/>
              </w:tc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4B4FFA"/>
              </w:tc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4B4FFA"/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pPr>
                    <w:ind w:left="36"/>
                    <w:jc w:val="both"/>
                  </w:pPr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Attendance/Regularity: </w:t>
                  </w:r>
                </w:p>
              </w:tc>
              <w:tc>
                <w:tcPr>
                  <w:tcW w:w="1088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82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</w:tbl>
          <w:p w:rsidR="004B4FFA" w:rsidRDefault="0025131E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4B4FFA" w:rsidRDefault="0025131E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4B4FFA" w:rsidRDefault="0025131E">
            <w:pPr>
              <w:spacing w:after="46"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4B4FFA" w:rsidRDefault="0025131E">
            <w:pPr>
              <w:spacing w:line="240" w:lineRule="auto"/>
              <w:ind w:left="2115"/>
            </w:pPr>
            <w:r>
              <w:rPr>
                <w:rFonts w:ascii="Arial" w:eastAsia="Arial" w:hAnsi="Arial" w:cs="Arial"/>
                <w:b/>
              </w:rPr>
              <w:t xml:space="preserve">Guide’s Name: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4B4FFA" w:rsidRDefault="0025131E">
            <w:pPr>
              <w:ind w:left="108"/>
            </w:pPr>
            <w:r>
              <w:rPr>
                <w:rFonts w:ascii="Trebuchet MS" w:eastAsia="Trebuchet MS" w:hAnsi="Trebuchet MS" w:cs="Trebuchet MS"/>
                <w:b/>
                <w:sz w:val="18"/>
              </w:rPr>
              <w:t>Date:</w:t>
            </w: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 xml:space="preserve">Guide’s Signature </w:t>
            </w:r>
          </w:p>
        </w:tc>
      </w:tr>
    </w:tbl>
    <w:p w:rsidR="004B4FFA" w:rsidRDefault="0025131E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sectPr w:rsidR="004B4FFA">
      <w:pgSz w:w="12240" w:h="15840"/>
      <w:pgMar w:top="1440" w:right="2429" w:bottom="1440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FA"/>
    <w:rsid w:val="0025131E"/>
    <w:rsid w:val="004B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ED67CE-641C-4C7F-A0C6-27D9098C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180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dcn18</dc:creator>
  <cp:keywords/>
  <cp:lastModifiedBy>Sujith</cp:lastModifiedBy>
  <cp:revision>2</cp:revision>
  <dcterms:created xsi:type="dcterms:W3CDTF">2021-09-26T13:23:00Z</dcterms:created>
  <dcterms:modified xsi:type="dcterms:W3CDTF">2021-09-26T13:23:00Z</dcterms:modified>
</cp:coreProperties>
</file>