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C094" w14:textId="4D4BA560" w:rsidR="003B32F8" w:rsidRPr="003B32F8" w:rsidRDefault="003B32F8" w:rsidP="003B32F8">
      <w:r w:rsidRPr="003B32F8">
        <w:rPr>
          <w:b/>
          <w:bCs/>
        </w:rPr>
        <w:t>Meeting Summary</w:t>
      </w:r>
      <w:r w:rsidRPr="003B32F8">
        <w:br/>
      </w:r>
      <w:r w:rsidRPr="003B32F8">
        <w:rPr>
          <w:b/>
          <w:bCs/>
        </w:rPr>
        <w:t>Date:</w:t>
      </w:r>
      <w:r w:rsidRPr="003B32F8">
        <w:t xml:space="preserve"> January 23, 2026</w:t>
      </w:r>
      <w:r w:rsidRPr="003B32F8">
        <w:br/>
      </w:r>
    </w:p>
    <w:p w14:paraId="647AC940" w14:textId="77777777" w:rsidR="003B32F8" w:rsidRPr="003B32F8" w:rsidRDefault="003B32F8" w:rsidP="003B32F8">
      <w:r w:rsidRPr="003B32F8">
        <w:rPr>
          <w:b/>
          <w:bCs/>
        </w:rPr>
        <w:t>Work completed so far:</w:t>
      </w:r>
      <w:r w:rsidRPr="003B32F8">
        <w:br/>
        <w:t>I have implemented a Python-based pipeline using a Chroma client, where Wikipedia data is dynamically extracted via APIs, chunked, embedded into vectors, and stored in a vector database using a fixed, non-randomized page list to ensure standardized and reproducible retrieval results.</w:t>
      </w:r>
    </w:p>
    <w:p w14:paraId="55879422" w14:textId="77777777" w:rsidR="003B32F8" w:rsidRPr="003B32F8" w:rsidRDefault="003B32F8" w:rsidP="003B32F8">
      <w:r w:rsidRPr="003B32F8">
        <w:rPr>
          <w:b/>
          <w:bCs/>
        </w:rPr>
        <w:t>Key discussion points:</w:t>
      </w:r>
    </w:p>
    <w:p w14:paraId="4D4ACE2B" w14:textId="77777777" w:rsidR="003B32F8" w:rsidRPr="003B32F8" w:rsidRDefault="003B32F8" w:rsidP="003B32F8">
      <w:pPr>
        <w:numPr>
          <w:ilvl w:val="0"/>
          <w:numId w:val="1"/>
        </w:numPr>
      </w:pPr>
      <w:r w:rsidRPr="003B32F8">
        <w:t>We discussed the end-to-end pipeline loop in which a large text-based dataset is downloaded, converted into vector embeddings, and stored in a vector database along with a unique identifier or pointer that links each vector back to its original source file, thereby preserving traceability between embeddings and raw data.</w:t>
      </w:r>
    </w:p>
    <w:p w14:paraId="49D41E17" w14:textId="1B857BAD" w:rsidR="003B32F8" w:rsidRPr="003B32F8" w:rsidRDefault="003B32F8" w:rsidP="003B32F8">
      <w:pPr>
        <w:numPr>
          <w:ilvl w:val="0"/>
          <w:numId w:val="1"/>
        </w:numPr>
      </w:pPr>
      <w:r w:rsidRPr="003B32F8">
        <w:t>As an initial step, construct a dataset consisting of approximately 100–1000 text files, preferably Wikipedia-based, either by downloading an available dataset or using suitable tools</w:t>
      </w:r>
      <w:r>
        <w:t>.</w:t>
      </w:r>
    </w:p>
    <w:p w14:paraId="6993235B" w14:textId="3AD2ED17" w:rsidR="003B32F8" w:rsidRPr="003B32F8" w:rsidRDefault="003B32F8" w:rsidP="003B32F8">
      <w:pPr>
        <w:numPr>
          <w:ilvl w:val="0"/>
          <w:numId w:val="1"/>
        </w:numPr>
      </w:pPr>
      <w:r w:rsidRPr="003B32F8">
        <w:t xml:space="preserve">We discussed the importance of storing vectors together with meaningful identifiers (such as file names, </w:t>
      </w:r>
      <w:r>
        <w:t>document</w:t>
      </w:r>
      <w:r w:rsidRPr="003B32F8">
        <w:t xml:space="preserve"> IDs) inside the vector database so that each retrieved vector can be easily mapped back to its corresponding original document.</w:t>
      </w:r>
    </w:p>
    <w:p w14:paraId="4CC05371" w14:textId="77777777" w:rsidR="003B32F8" w:rsidRPr="003B32F8" w:rsidRDefault="003B32F8" w:rsidP="003B32F8">
      <w:pPr>
        <w:numPr>
          <w:ilvl w:val="0"/>
          <w:numId w:val="1"/>
        </w:numPr>
      </w:pPr>
      <w:r w:rsidRPr="003B32F8">
        <w:t>It was agreed that the early stages of development and experimentation can be carried out locally on my laptop using smaller datasets to validate the pipeline design and functionality.</w:t>
      </w:r>
    </w:p>
    <w:p w14:paraId="094DF9C9" w14:textId="77777777" w:rsidR="003B32F8" w:rsidRPr="003B32F8" w:rsidRDefault="003B32F8" w:rsidP="003B32F8">
      <w:pPr>
        <w:numPr>
          <w:ilvl w:val="0"/>
          <w:numId w:val="1"/>
        </w:numPr>
      </w:pPr>
      <w:r w:rsidRPr="003B32F8">
        <w:t>For later stages involving larger datasets and more complex or compute-intensive pipelines, we discussed transitioning the workflow to university-provided Linux/Ubuntu systems, with the option to access and operate on these machines remotely.</w:t>
      </w:r>
    </w:p>
    <w:p w14:paraId="1154E943" w14:textId="77777777" w:rsidR="003B32F8" w:rsidRPr="003B32F8" w:rsidRDefault="003B32F8"/>
    <w:sectPr w:rsidR="003B32F8" w:rsidRPr="003B3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B2AFC"/>
    <w:multiLevelType w:val="multilevel"/>
    <w:tmpl w:val="5CA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38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2F8"/>
    <w:rsid w:val="003B32F8"/>
    <w:rsid w:val="007E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197ED"/>
  <w15:chartTrackingRefBased/>
  <w15:docId w15:val="{ECE2B0F5-10DE-4DDF-894C-E3D08F416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 I V A L I</dc:creator>
  <cp:keywords/>
  <dc:description/>
  <cp:lastModifiedBy>S H I V A L I</cp:lastModifiedBy>
  <cp:revision>2</cp:revision>
  <dcterms:created xsi:type="dcterms:W3CDTF">2026-01-23T21:30:00Z</dcterms:created>
  <dcterms:modified xsi:type="dcterms:W3CDTF">2026-01-23T21:30:00Z</dcterms:modified>
</cp:coreProperties>
</file>