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2E344" w14:textId="77777777" w:rsidR="001A6866" w:rsidRDefault="001A6866" w:rsidP="001A6866">
      <w:r>
        <w:t>Certainly, I can help you outline a comprehensive market report for AB InBev. This structure will aim to cover all crucial aspects of the company and its market position in 80-90 slides. Here's a suggested flow for your report:</w:t>
      </w:r>
    </w:p>
    <w:p w14:paraId="2EA57268" w14:textId="77777777" w:rsidR="001A6866" w:rsidRDefault="001A6866" w:rsidP="001A6866"/>
    <w:p w14:paraId="1C22DD4B" w14:textId="77777777" w:rsidR="001A6866" w:rsidRDefault="001A6866" w:rsidP="001A6866">
      <w:r>
        <w:t>1. Executive Summary (2-3 slides)</w:t>
      </w:r>
    </w:p>
    <w:p w14:paraId="0090541A" w14:textId="77777777" w:rsidR="001A6866" w:rsidRDefault="001A6866" w:rsidP="001A6866">
      <w:r>
        <w:t xml:space="preserve">   - Key findings</w:t>
      </w:r>
    </w:p>
    <w:p w14:paraId="3BF7125B" w14:textId="77777777" w:rsidR="001A6866" w:rsidRDefault="001A6866" w:rsidP="001A6866">
      <w:r>
        <w:t xml:space="preserve">   - Major market trends</w:t>
      </w:r>
    </w:p>
    <w:p w14:paraId="10880DA5" w14:textId="77777777" w:rsidR="001A6866" w:rsidRDefault="001A6866" w:rsidP="001A6866">
      <w:r>
        <w:t xml:space="preserve">   - AB InBev's position summary</w:t>
      </w:r>
    </w:p>
    <w:p w14:paraId="4E80370D" w14:textId="77777777" w:rsidR="001A6866" w:rsidRDefault="001A6866" w:rsidP="001A6866"/>
    <w:p w14:paraId="27CCCBD6" w14:textId="77777777" w:rsidR="001A6866" w:rsidRDefault="001A6866" w:rsidP="001A6866">
      <w:r>
        <w:t>2. Company Overview (3-4 slides)</w:t>
      </w:r>
    </w:p>
    <w:p w14:paraId="76B4899C" w14:textId="77777777" w:rsidR="001A6866" w:rsidRDefault="001A6866" w:rsidP="001A6866">
      <w:r>
        <w:t xml:space="preserve">   - History and major milestones</w:t>
      </w:r>
    </w:p>
    <w:p w14:paraId="071020B5" w14:textId="77777777" w:rsidR="001A6866" w:rsidRDefault="001A6866" w:rsidP="001A6866">
      <w:r>
        <w:t xml:space="preserve">   - Global presence</w:t>
      </w:r>
    </w:p>
    <w:p w14:paraId="10C37D20" w14:textId="77777777" w:rsidR="001A6866" w:rsidRDefault="001A6866" w:rsidP="001A6866">
      <w:r>
        <w:t xml:space="preserve">   - Key brands and products</w:t>
      </w:r>
    </w:p>
    <w:p w14:paraId="36A3DF09" w14:textId="77777777" w:rsidR="001A6866" w:rsidRDefault="001A6866" w:rsidP="001A6866"/>
    <w:p w14:paraId="47B02EC4" w14:textId="77777777" w:rsidR="001A6866" w:rsidRDefault="001A6866" w:rsidP="001A6866">
      <w:r>
        <w:t>3. Industry Analysis (10-12 slides)</w:t>
      </w:r>
    </w:p>
    <w:p w14:paraId="4CFEEE84" w14:textId="77777777" w:rsidR="001A6866" w:rsidRDefault="001A6866" w:rsidP="001A6866">
      <w:r>
        <w:t xml:space="preserve">   - Global beer market size and growth</w:t>
      </w:r>
    </w:p>
    <w:p w14:paraId="6B112B92" w14:textId="77777777" w:rsidR="001A6866" w:rsidRDefault="001A6866" w:rsidP="001A6866">
      <w:r>
        <w:t xml:space="preserve">   - Market segmentation (by product type, geography, etc.)</w:t>
      </w:r>
    </w:p>
    <w:p w14:paraId="0CC17648" w14:textId="77777777" w:rsidR="001A6866" w:rsidRDefault="001A6866" w:rsidP="001A6866">
      <w:r>
        <w:t xml:space="preserve">   - Porter's Five Forces analysis</w:t>
      </w:r>
    </w:p>
    <w:p w14:paraId="74E34D8B" w14:textId="77777777" w:rsidR="001A6866" w:rsidRDefault="001A6866" w:rsidP="001A6866">
      <w:r>
        <w:t xml:space="preserve">   - PESTLE analysis</w:t>
      </w:r>
    </w:p>
    <w:p w14:paraId="4F22BFD6" w14:textId="77777777" w:rsidR="001A6866" w:rsidRDefault="001A6866" w:rsidP="001A6866"/>
    <w:p w14:paraId="032655C7" w14:textId="77777777" w:rsidR="001A6866" w:rsidRDefault="001A6866" w:rsidP="001A6866">
      <w:r>
        <w:t>4. Competitive Landscape (8-10 slides)</w:t>
      </w:r>
    </w:p>
    <w:p w14:paraId="70B56F62" w14:textId="77777777" w:rsidR="001A6866" w:rsidRDefault="001A6866" w:rsidP="001A6866">
      <w:r>
        <w:t xml:space="preserve">   - Major </w:t>
      </w:r>
      <w:proofErr w:type="gramStart"/>
      <w:r>
        <w:t>competitors</w:t>
      </w:r>
      <w:proofErr w:type="gramEnd"/>
      <w:r>
        <w:t xml:space="preserve"> overview</w:t>
      </w:r>
    </w:p>
    <w:p w14:paraId="7B7EF65D" w14:textId="77777777" w:rsidR="001A6866" w:rsidRDefault="001A6866" w:rsidP="001A6866">
      <w:r>
        <w:t xml:space="preserve">   - Market share analysis</w:t>
      </w:r>
    </w:p>
    <w:p w14:paraId="50BE56FA" w14:textId="77777777" w:rsidR="001A6866" w:rsidRDefault="001A6866" w:rsidP="001A6866">
      <w:r>
        <w:t xml:space="preserve">   - Comparative analysis of key players</w:t>
      </w:r>
    </w:p>
    <w:p w14:paraId="311BA524" w14:textId="77777777" w:rsidR="001A6866" w:rsidRDefault="001A6866" w:rsidP="001A6866">
      <w:r>
        <w:t xml:space="preserve">   - Benchmarking against competitors</w:t>
      </w:r>
    </w:p>
    <w:p w14:paraId="0C9B1446" w14:textId="77777777" w:rsidR="001A6866" w:rsidRDefault="001A6866" w:rsidP="001A6866"/>
    <w:p w14:paraId="34656BC4" w14:textId="77777777" w:rsidR="001A6866" w:rsidRDefault="001A6866" w:rsidP="001A6866">
      <w:r>
        <w:t>5. AB InBev's Market Position (6-8 slides)</w:t>
      </w:r>
    </w:p>
    <w:p w14:paraId="31E409BB" w14:textId="77777777" w:rsidR="001A6866" w:rsidRDefault="001A6866" w:rsidP="001A6866">
      <w:r>
        <w:t xml:space="preserve">   - Global and regional market shares</w:t>
      </w:r>
    </w:p>
    <w:p w14:paraId="1456285F" w14:textId="77777777" w:rsidR="001A6866" w:rsidRDefault="001A6866" w:rsidP="001A6866">
      <w:r>
        <w:t xml:space="preserve">   - Brand portfolio analysis</w:t>
      </w:r>
    </w:p>
    <w:p w14:paraId="48578B65" w14:textId="77777777" w:rsidR="001A6866" w:rsidRDefault="001A6866" w:rsidP="001A6866">
      <w:r>
        <w:t xml:space="preserve">   - Strengths and weaknesses</w:t>
      </w:r>
    </w:p>
    <w:p w14:paraId="618B7516" w14:textId="77777777" w:rsidR="001A6866" w:rsidRDefault="001A6866" w:rsidP="001A6866">
      <w:r>
        <w:t xml:space="preserve">   - Unique selling propositions</w:t>
      </w:r>
    </w:p>
    <w:p w14:paraId="3E17AD33" w14:textId="77777777" w:rsidR="001A6866" w:rsidRDefault="001A6866" w:rsidP="001A6866"/>
    <w:p w14:paraId="2D5C600F" w14:textId="77777777" w:rsidR="001A6866" w:rsidRDefault="001A6866" w:rsidP="001A6866">
      <w:r>
        <w:lastRenderedPageBreak/>
        <w:t>6. Financial Analysis (8-10 slides)</w:t>
      </w:r>
    </w:p>
    <w:p w14:paraId="4BDDF3D1" w14:textId="77777777" w:rsidR="001A6866" w:rsidRDefault="001A6866" w:rsidP="001A6866">
      <w:r>
        <w:t xml:space="preserve">   - Revenue trends and forecasts</w:t>
      </w:r>
    </w:p>
    <w:p w14:paraId="1CDF86FF" w14:textId="77777777" w:rsidR="001A6866" w:rsidRDefault="001A6866" w:rsidP="001A6866">
      <w:r>
        <w:t xml:space="preserve">   - Profitability analysis</w:t>
      </w:r>
    </w:p>
    <w:p w14:paraId="464AB7F5" w14:textId="77777777" w:rsidR="001A6866" w:rsidRDefault="001A6866" w:rsidP="001A6866">
      <w:r>
        <w:t xml:space="preserve">   - Debt and capital structure</w:t>
      </w:r>
    </w:p>
    <w:p w14:paraId="3B800B3E" w14:textId="77777777" w:rsidR="001A6866" w:rsidRDefault="001A6866" w:rsidP="001A6866">
      <w:r>
        <w:t xml:space="preserve">   - Key financial ratios compared to industry averages</w:t>
      </w:r>
    </w:p>
    <w:p w14:paraId="3A3C302D" w14:textId="77777777" w:rsidR="001A6866" w:rsidRDefault="001A6866" w:rsidP="001A6866"/>
    <w:p w14:paraId="32110258" w14:textId="77777777" w:rsidR="001A6866" w:rsidRDefault="001A6866" w:rsidP="001A6866">
      <w:r>
        <w:t xml:space="preserve">7. Consumer Trends and </w:t>
      </w:r>
      <w:proofErr w:type="spellStart"/>
      <w:r>
        <w:t>Behavior</w:t>
      </w:r>
      <w:proofErr w:type="spellEnd"/>
      <w:r>
        <w:t xml:space="preserve"> (6-8 slides)</w:t>
      </w:r>
    </w:p>
    <w:p w14:paraId="5193B532" w14:textId="77777777" w:rsidR="001A6866" w:rsidRDefault="001A6866" w:rsidP="001A6866">
      <w:r>
        <w:t xml:space="preserve">   - Shifting preferences in alcoholic beverages</w:t>
      </w:r>
    </w:p>
    <w:p w14:paraId="2A9B2717" w14:textId="77777777" w:rsidR="001A6866" w:rsidRDefault="001A6866" w:rsidP="001A6866">
      <w:r>
        <w:t xml:space="preserve">   - Health and wellness trends impact</w:t>
      </w:r>
    </w:p>
    <w:p w14:paraId="1D3774B9" w14:textId="77777777" w:rsidR="001A6866" w:rsidRDefault="001A6866" w:rsidP="001A6866">
      <w:r>
        <w:t xml:space="preserve">   - Millennials and Gen Z drinking habits</w:t>
      </w:r>
    </w:p>
    <w:p w14:paraId="7385AF1A" w14:textId="77777777" w:rsidR="001A6866" w:rsidRDefault="001A6866" w:rsidP="001A6866">
      <w:r>
        <w:t xml:space="preserve">   - Impact of COVID-19 on consumption patterns</w:t>
      </w:r>
    </w:p>
    <w:p w14:paraId="6A9B66BD" w14:textId="77777777" w:rsidR="001A6866" w:rsidRDefault="001A6866" w:rsidP="001A6866"/>
    <w:p w14:paraId="66C148E2" w14:textId="77777777" w:rsidR="001A6866" w:rsidRDefault="001A6866" w:rsidP="001A6866">
      <w:r>
        <w:t>8. Product Portfolio Analysis (8-10 slides)</w:t>
      </w:r>
    </w:p>
    <w:p w14:paraId="2015F958" w14:textId="77777777" w:rsidR="001A6866" w:rsidRDefault="001A6866" w:rsidP="001A6866">
      <w:r>
        <w:t xml:space="preserve">   - Performance of key brands</w:t>
      </w:r>
    </w:p>
    <w:p w14:paraId="060B6663" w14:textId="77777777" w:rsidR="001A6866" w:rsidRDefault="001A6866" w:rsidP="001A6866">
      <w:r>
        <w:t xml:space="preserve">   - Product mix and diversification strategy</w:t>
      </w:r>
    </w:p>
    <w:p w14:paraId="7E638707" w14:textId="77777777" w:rsidR="001A6866" w:rsidRDefault="001A6866" w:rsidP="001A6866">
      <w:r>
        <w:t xml:space="preserve">   - Innovation pipeline</w:t>
      </w:r>
    </w:p>
    <w:p w14:paraId="4B40180B" w14:textId="77777777" w:rsidR="001A6866" w:rsidRDefault="001A6866" w:rsidP="001A6866">
      <w:r>
        <w:t xml:space="preserve">   - Non-alcoholic and low-alcohol offerings</w:t>
      </w:r>
    </w:p>
    <w:p w14:paraId="74E74B9D" w14:textId="77777777" w:rsidR="001A6866" w:rsidRDefault="001A6866" w:rsidP="001A6866"/>
    <w:p w14:paraId="684CBC45" w14:textId="77777777" w:rsidR="001A6866" w:rsidRDefault="001A6866" w:rsidP="001A6866">
      <w:r>
        <w:t>9. Marketing and Brand Strategies (6-8 slides)</w:t>
      </w:r>
    </w:p>
    <w:p w14:paraId="62DF952E" w14:textId="77777777" w:rsidR="001A6866" w:rsidRDefault="001A6866" w:rsidP="001A6866">
      <w:r>
        <w:t xml:space="preserve">   - Global marketing initiatives</w:t>
      </w:r>
    </w:p>
    <w:p w14:paraId="366AF80D" w14:textId="77777777" w:rsidR="001A6866" w:rsidRDefault="001A6866" w:rsidP="001A6866">
      <w:r>
        <w:t xml:space="preserve">   - Digital marketing efforts</w:t>
      </w:r>
    </w:p>
    <w:p w14:paraId="40BAEB9B" w14:textId="77777777" w:rsidR="001A6866" w:rsidRDefault="001A6866" w:rsidP="001A6866">
      <w:r>
        <w:t xml:space="preserve">   - Sponsorships and partnerships</w:t>
      </w:r>
    </w:p>
    <w:p w14:paraId="5DED6DD4" w14:textId="77777777" w:rsidR="001A6866" w:rsidRDefault="001A6866" w:rsidP="001A6866">
      <w:r>
        <w:t xml:space="preserve">   - Brand positioning strategies</w:t>
      </w:r>
    </w:p>
    <w:p w14:paraId="789B33A8" w14:textId="77777777" w:rsidR="001A6866" w:rsidRDefault="001A6866" w:rsidP="001A6866"/>
    <w:p w14:paraId="7519A578" w14:textId="77777777" w:rsidR="001A6866" w:rsidRDefault="001A6866" w:rsidP="001A6866">
      <w:r>
        <w:t>10. Distribution and Supply Chain (5-6 slides)</w:t>
      </w:r>
    </w:p>
    <w:p w14:paraId="73EDED18" w14:textId="77777777" w:rsidR="001A6866" w:rsidRDefault="001A6866" w:rsidP="001A6866">
      <w:r>
        <w:t xml:space="preserve">    - Distribution network overview</w:t>
      </w:r>
    </w:p>
    <w:p w14:paraId="09AD9F58" w14:textId="77777777" w:rsidR="001A6866" w:rsidRDefault="001A6866" w:rsidP="001A6866">
      <w:r>
        <w:t xml:space="preserve">    - E-commerce and direct-to-consumer initiatives</w:t>
      </w:r>
    </w:p>
    <w:p w14:paraId="64C69C8D" w14:textId="77777777" w:rsidR="001A6866" w:rsidRDefault="001A6866" w:rsidP="001A6866">
      <w:r>
        <w:t xml:space="preserve">    - Supply chain efficiencies and challenges</w:t>
      </w:r>
    </w:p>
    <w:p w14:paraId="3270C628" w14:textId="77777777" w:rsidR="001A6866" w:rsidRDefault="001A6866" w:rsidP="001A6866"/>
    <w:p w14:paraId="2B6ECCD1" w14:textId="77777777" w:rsidR="001A6866" w:rsidRDefault="001A6866" w:rsidP="001A6866">
      <w:r>
        <w:t>11. Sustainability and Corporate Social Responsibility (4-5 slides)</w:t>
      </w:r>
    </w:p>
    <w:p w14:paraId="54B43110" w14:textId="77777777" w:rsidR="001A6866" w:rsidRDefault="001A6866" w:rsidP="001A6866">
      <w:r>
        <w:t xml:space="preserve">    - Environmental initiatives</w:t>
      </w:r>
    </w:p>
    <w:p w14:paraId="1FCB0310" w14:textId="77777777" w:rsidR="001A6866" w:rsidRDefault="001A6866" w:rsidP="001A6866">
      <w:r>
        <w:lastRenderedPageBreak/>
        <w:t xml:space="preserve">    - Social responsibility programs</w:t>
      </w:r>
    </w:p>
    <w:p w14:paraId="4A4144E5" w14:textId="77777777" w:rsidR="001A6866" w:rsidRDefault="001A6866" w:rsidP="001A6866">
      <w:r>
        <w:t xml:space="preserve">    - Governance practices</w:t>
      </w:r>
    </w:p>
    <w:p w14:paraId="44FCD4FD" w14:textId="77777777" w:rsidR="001A6866" w:rsidRDefault="001A6866" w:rsidP="001A6866"/>
    <w:p w14:paraId="3283D8E9" w14:textId="77777777" w:rsidR="001A6866" w:rsidRDefault="001A6866" w:rsidP="001A6866">
      <w:r>
        <w:t>12. Regulatory Environment (4-5 slides)</w:t>
      </w:r>
    </w:p>
    <w:p w14:paraId="072524CF" w14:textId="77777777" w:rsidR="001A6866" w:rsidRDefault="001A6866" w:rsidP="001A6866">
      <w:r>
        <w:t xml:space="preserve">    - Key regulations affecting the industry</w:t>
      </w:r>
    </w:p>
    <w:p w14:paraId="3701DB96" w14:textId="77777777" w:rsidR="001A6866" w:rsidRDefault="001A6866" w:rsidP="001A6866">
      <w:r>
        <w:t xml:space="preserve">    - AB InBev's compliance strategies</w:t>
      </w:r>
    </w:p>
    <w:p w14:paraId="5D51E0C8" w14:textId="77777777" w:rsidR="001A6866" w:rsidRDefault="001A6866" w:rsidP="001A6866">
      <w:r>
        <w:t xml:space="preserve">    - Potential future regulatory challenges</w:t>
      </w:r>
    </w:p>
    <w:p w14:paraId="292949F3" w14:textId="77777777" w:rsidR="001A6866" w:rsidRDefault="001A6866" w:rsidP="001A6866"/>
    <w:p w14:paraId="3006BB55" w14:textId="77777777" w:rsidR="001A6866" w:rsidRDefault="001A6866" w:rsidP="001A6866">
      <w:r>
        <w:t>13. Technology and Innovation (5-6 slides)</w:t>
      </w:r>
    </w:p>
    <w:p w14:paraId="0D4D6D5F" w14:textId="77777777" w:rsidR="001A6866" w:rsidRDefault="001A6866" w:rsidP="001A6866">
      <w:r>
        <w:t xml:space="preserve">    - Digital transformation initiatives</w:t>
      </w:r>
    </w:p>
    <w:p w14:paraId="6E697F8B" w14:textId="77777777" w:rsidR="001A6866" w:rsidRDefault="001A6866" w:rsidP="001A6866">
      <w:r>
        <w:t xml:space="preserve">    - R&amp;D focus areas</w:t>
      </w:r>
    </w:p>
    <w:p w14:paraId="604EF3E0" w14:textId="77777777" w:rsidR="001A6866" w:rsidRDefault="001A6866" w:rsidP="001A6866">
      <w:r>
        <w:t xml:space="preserve">    - Innovative products and processes</w:t>
      </w:r>
    </w:p>
    <w:p w14:paraId="4FEEC64B" w14:textId="77777777" w:rsidR="001A6866" w:rsidRDefault="001A6866" w:rsidP="001A6866"/>
    <w:p w14:paraId="163A16FF" w14:textId="77777777" w:rsidR="001A6866" w:rsidRDefault="001A6866" w:rsidP="001A6866">
      <w:r>
        <w:t>14. Emerging Markets Analysis (6-8 slides)</w:t>
      </w:r>
    </w:p>
    <w:p w14:paraId="4D90EFC1" w14:textId="77777777" w:rsidR="001A6866" w:rsidRDefault="001A6866" w:rsidP="001A6866">
      <w:r>
        <w:t xml:space="preserve">    - Key growth markets</w:t>
      </w:r>
    </w:p>
    <w:p w14:paraId="4C4AA504" w14:textId="77777777" w:rsidR="001A6866" w:rsidRDefault="001A6866" w:rsidP="001A6866">
      <w:r>
        <w:t xml:space="preserve">    - Challenges and opportunities in emerging economies</w:t>
      </w:r>
    </w:p>
    <w:p w14:paraId="66A9657D" w14:textId="77777777" w:rsidR="001A6866" w:rsidRDefault="001A6866" w:rsidP="001A6866">
      <w:r>
        <w:t xml:space="preserve">    - Localization strategies</w:t>
      </w:r>
    </w:p>
    <w:p w14:paraId="0BA760DA" w14:textId="77777777" w:rsidR="001A6866" w:rsidRDefault="001A6866" w:rsidP="001A6866"/>
    <w:p w14:paraId="2F3B4903" w14:textId="77777777" w:rsidR="001A6866" w:rsidRDefault="001A6866" w:rsidP="001A6866">
      <w:r>
        <w:t>15. Risk Analysis (4-5 slides)</w:t>
      </w:r>
    </w:p>
    <w:p w14:paraId="106CCC50" w14:textId="77777777" w:rsidR="001A6866" w:rsidRDefault="001A6866" w:rsidP="001A6866">
      <w:r>
        <w:t xml:space="preserve">    - Key business risks</w:t>
      </w:r>
    </w:p>
    <w:p w14:paraId="38E6D2D5" w14:textId="77777777" w:rsidR="001A6866" w:rsidRDefault="001A6866" w:rsidP="001A6866">
      <w:r>
        <w:t xml:space="preserve">    - Mitigation strategies</w:t>
      </w:r>
    </w:p>
    <w:p w14:paraId="0A3310F2" w14:textId="77777777" w:rsidR="001A6866" w:rsidRDefault="001A6866" w:rsidP="001A6866">
      <w:r>
        <w:t xml:space="preserve">    - Scenario analysis</w:t>
      </w:r>
    </w:p>
    <w:p w14:paraId="641DC60A" w14:textId="77777777" w:rsidR="001A6866" w:rsidRDefault="001A6866" w:rsidP="001A6866"/>
    <w:p w14:paraId="65435B53" w14:textId="77777777" w:rsidR="001A6866" w:rsidRDefault="001A6866" w:rsidP="001A6866">
      <w:r>
        <w:t>16. Future Outlook and Projections (6-8 slides)</w:t>
      </w:r>
    </w:p>
    <w:p w14:paraId="64137C5B" w14:textId="77777777" w:rsidR="001A6866" w:rsidRDefault="001A6866" w:rsidP="001A6866">
      <w:r>
        <w:t xml:space="preserve">    - Market growth forecasts</w:t>
      </w:r>
    </w:p>
    <w:p w14:paraId="5A969CE7" w14:textId="77777777" w:rsidR="001A6866" w:rsidRDefault="001A6866" w:rsidP="001A6866">
      <w:r>
        <w:t xml:space="preserve">    - AB InBev's strategic priorities</w:t>
      </w:r>
    </w:p>
    <w:p w14:paraId="5F0E2EB2" w14:textId="77777777" w:rsidR="001A6866" w:rsidRDefault="001A6866" w:rsidP="001A6866">
      <w:r>
        <w:t xml:space="preserve">    - Potential M&amp;A or divestment opportunities</w:t>
      </w:r>
    </w:p>
    <w:p w14:paraId="3E224844" w14:textId="77777777" w:rsidR="001A6866" w:rsidRDefault="001A6866" w:rsidP="001A6866">
      <w:r>
        <w:t xml:space="preserve">    - Long-term vision and goals</w:t>
      </w:r>
    </w:p>
    <w:p w14:paraId="443B3E3B" w14:textId="77777777" w:rsidR="001A6866" w:rsidRDefault="001A6866" w:rsidP="001A6866"/>
    <w:p w14:paraId="2FCF3BFF" w14:textId="77777777" w:rsidR="001A6866" w:rsidRDefault="001A6866" w:rsidP="001A6866">
      <w:r>
        <w:t>17. Conclusions and Recommendations (3-4 slides)</w:t>
      </w:r>
    </w:p>
    <w:p w14:paraId="3C3D61F4" w14:textId="77777777" w:rsidR="001A6866" w:rsidRDefault="001A6866" w:rsidP="001A6866">
      <w:r>
        <w:t xml:space="preserve">    - Summary of key findings</w:t>
      </w:r>
    </w:p>
    <w:p w14:paraId="19E3AFF3" w14:textId="77777777" w:rsidR="001A6866" w:rsidRDefault="001A6866" w:rsidP="001A6866">
      <w:r>
        <w:lastRenderedPageBreak/>
        <w:t xml:space="preserve">    - Strategic recommendations for AB InBev</w:t>
      </w:r>
    </w:p>
    <w:p w14:paraId="4EE1BCBE" w14:textId="77777777" w:rsidR="001A6866" w:rsidRDefault="001A6866" w:rsidP="001A6866">
      <w:r>
        <w:t xml:space="preserve">    - Areas for further research</w:t>
      </w:r>
    </w:p>
    <w:p w14:paraId="45129918" w14:textId="77777777" w:rsidR="001A6866" w:rsidRDefault="001A6866" w:rsidP="001A6866"/>
    <w:p w14:paraId="7587FFEA" w14:textId="77777777" w:rsidR="001A6866" w:rsidRDefault="001A6866" w:rsidP="001A6866">
      <w:r>
        <w:t>18. Appendices (as needed)</w:t>
      </w:r>
    </w:p>
    <w:p w14:paraId="7D7197CF" w14:textId="77777777" w:rsidR="001A6866" w:rsidRDefault="001A6866" w:rsidP="001A6866">
      <w:r>
        <w:t xml:space="preserve">    - Detailed data tables</w:t>
      </w:r>
    </w:p>
    <w:p w14:paraId="09D9DE4F" w14:textId="77777777" w:rsidR="001A6866" w:rsidRDefault="001A6866" w:rsidP="001A6866">
      <w:r>
        <w:t xml:space="preserve">    - Research methodology</w:t>
      </w:r>
    </w:p>
    <w:p w14:paraId="063224CA" w14:textId="77777777" w:rsidR="001A6866" w:rsidRDefault="001A6866" w:rsidP="001A6866">
      <w:r>
        <w:t xml:space="preserve">    - Sources and references</w:t>
      </w:r>
    </w:p>
    <w:p w14:paraId="4CBA13AD" w14:textId="77777777" w:rsidR="001A6866" w:rsidRDefault="001A6866" w:rsidP="001A6866"/>
    <w:p w14:paraId="1991B9D4" w14:textId="77777777" w:rsidR="001A6866" w:rsidRDefault="001A6866" w:rsidP="001A6866">
      <w:r>
        <w:t>To make this report look professional:</w:t>
      </w:r>
    </w:p>
    <w:p w14:paraId="0692B5AA" w14:textId="77777777" w:rsidR="001A6866" w:rsidRDefault="001A6866" w:rsidP="001A6866">
      <w:r>
        <w:t xml:space="preserve">- Use consistent formatting and AB InBev's brand </w:t>
      </w:r>
      <w:proofErr w:type="spellStart"/>
      <w:r>
        <w:t>colors</w:t>
      </w:r>
      <w:proofErr w:type="spellEnd"/>
    </w:p>
    <w:p w14:paraId="454FDE59" w14:textId="77777777" w:rsidR="001A6866" w:rsidRDefault="001A6866" w:rsidP="001A6866">
      <w:r>
        <w:t>- Include data visualizations (charts, graphs, infographics)</w:t>
      </w:r>
    </w:p>
    <w:p w14:paraId="2411E0E3" w14:textId="77777777" w:rsidR="001A6866" w:rsidRDefault="001A6866" w:rsidP="001A6866">
      <w:r>
        <w:t>- Provide source citations for all data and claims</w:t>
      </w:r>
    </w:p>
    <w:p w14:paraId="5CED3529" w14:textId="77777777" w:rsidR="001A6866" w:rsidRDefault="001A6866" w:rsidP="001A6866">
      <w:r>
        <w:t>- Use professional, concise language</w:t>
      </w:r>
    </w:p>
    <w:p w14:paraId="131D57CA" w14:textId="77777777" w:rsidR="001A6866" w:rsidRDefault="001A6866" w:rsidP="001A6866">
      <w:r>
        <w:t>- Include case studies or specific examples where relevant</w:t>
      </w:r>
    </w:p>
    <w:p w14:paraId="67BD9774" w14:textId="77777777" w:rsidR="001A6866" w:rsidRDefault="001A6866" w:rsidP="001A6866">
      <w:r>
        <w:t>- Consider adding expert quotes or insights</w:t>
      </w:r>
    </w:p>
    <w:p w14:paraId="6F682A62" w14:textId="77777777" w:rsidR="001A6866" w:rsidRDefault="001A6866" w:rsidP="001A6866"/>
    <w:p w14:paraId="533E0B5D" w14:textId="0A2EEB5D" w:rsidR="000964EB" w:rsidRDefault="001A6866" w:rsidP="001A6866">
      <w:r>
        <w:t>Would you like me to elaborate on any specific section or provide guidance on how to approach the research for this report?</w:t>
      </w:r>
    </w:p>
    <w:sectPr w:rsidR="00096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87"/>
    <w:rsid w:val="00002E15"/>
    <w:rsid w:val="000964EB"/>
    <w:rsid w:val="001A6866"/>
    <w:rsid w:val="0046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20E3D-88BC-4751-B7FD-E0D8763C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Ranjan</dc:creator>
  <cp:keywords/>
  <dc:description/>
  <cp:lastModifiedBy>Harsh Ranjan</cp:lastModifiedBy>
  <cp:revision>2</cp:revision>
  <dcterms:created xsi:type="dcterms:W3CDTF">2024-07-23T17:17:00Z</dcterms:created>
  <dcterms:modified xsi:type="dcterms:W3CDTF">2024-07-23T17:18:00Z</dcterms:modified>
</cp:coreProperties>
</file>