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9F" w:rsidRDefault="006939CE" w:rsidP="00C642F5">
      <w:pPr>
        <w:pStyle w:val="Title"/>
        <w:spacing w:line="240" w:lineRule="auto"/>
        <w:rPr>
          <w:lang w:val="en-IN"/>
        </w:rPr>
      </w:pPr>
      <w:r>
        <w:t xml:space="preserve">Shivam </w:t>
      </w:r>
      <w:r w:rsidRPr="006939CE">
        <w:rPr>
          <w:lang w:val="en-IN"/>
        </w:rPr>
        <w:t>Sinha</w:t>
      </w:r>
    </w:p>
    <w:p w:rsidR="005C6B9B" w:rsidRPr="005C6B9B" w:rsidRDefault="005C6B9B" w:rsidP="00C642F5">
      <w:pPr>
        <w:pStyle w:val="Title"/>
        <w:spacing w:line="240" w:lineRule="auto"/>
        <w:rPr>
          <w:sz w:val="24"/>
        </w:rPr>
      </w:pPr>
      <w:r w:rsidRPr="005C6B9B">
        <w:rPr>
          <w:sz w:val="24"/>
        </w:rPr>
        <w:t>Software Developer</w:t>
      </w:r>
      <w:bookmarkStart w:id="0" w:name="_GoBack"/>
      <w:bookmarkEnd w:id="0"/>
    </w:p>
    <w:p w:rsidR="00F33F9F" w:rsidRDefault="006939CE">
      <w:pPr>
        <w:pStyle w:val="BodyText"/>
        <w:spacing w:before="11" w:line="216" w:lineRule="auto"/>
        <w:ind w:left="3246" w:right="2850" w:firstLine="220"/>
      </w:pPr>
      <w:r>
        <w:t xml:space="preserve">Vikaspuri, New Delhi • </w:t>
      </w:r>
      <w:hyperlink r:id="rId6">
        <w:r>
          <w:t xml:space="preserve">shivamsinha363@gmail.com </w:t>
        </w:r>
      </w:hyperlink>
      <w:r>
        <w:t xml:space="preserve"> LinkedIn: - https://</w:t>
      </w:r>
      <w:r w:rsidRPr="006939CE">
        <w:t>www.linkedin.com/in/shivamsinha1/</w:t>
      </w:r>
    </w:p>
    <w:p w:rsidR="00F33F9F" w:rsidRDefault="006939CE">
      <w:pPr>
        <w:pStyle w:val="Heading1"/>
        <w:spacing w:before="178" w:after="19"/>
      </w:pPr>
      <w:r>
        <w:t>PROFESSIONAL EXPERIENCE</w:t>
      </w:r>
    </w:p>
    <w:p w:rsidR="00F33F9F" w:rsidRDefault="00C642F5">
      <w:pPr>
        <w:pStyle w:val="BodyText"/>
        <w:spacing w:line="20" w:lineRule="exact"/>
        <w:ind w:left="110"/>
        <w:rPr>
          <w:sz w:val="2"/>
        </w:rPr>
      </w:pPr>
      <w:r>
        <w:rPr>
          <w:sz w:val="2"/>
        </w:rPr>
      </w:r>
      <w:r>
        <w:rPr>
          <w:sz w:val="2"/>
        </w:rPr>
        <w:pict>
          <v:group id="_x0000_s1033" style="width:543.2pt;height:.5pt;mso-position-horizontal-relative:char;mso-position-vertical-relative:line" coordsize="10864,10">
            <v:rect id="_x0000_s1034" style="position:absolute;width:10864;height:10" fillcolor="black" stroked="f"/>
            <w10:wrap type="none"/>
            <w10:anchorlock/>
          </v:group>
        </w:pict>
      </w:r>
    </w:p>
    <w:p w:rsidR="00F33F9F" w:rsidRDefault="006939CE">
      <w:pPr>
        <w:pStyle w:val="BodyText"/>
        <w:tabs>
          <w:tab w:val="left" w:pos="9374"/>
        </w:tabs>
        <w:spacing w:before="6"/>
      </w:pPr>
      <w:r>
        <w:rPr>
          <w:b/>
        </w:rPr>
        <w:t xml:space="preserve">TSAW, </w:t>
      </w:r>
      <w:r>
        <w:t>New</w:t>
      </w:r>
      <w:r>
        <w:rPr>
          <w:spacing w:val="-9"/>
        </w:rPr>
        <w:t xml:space="preserve"> </w:t>
      </w:r>
      <w:r>
        <w:t>Delhi,</w:t>
      </w:r>
      <w:r>
        <w:rPr>
          <w:spacing w:val="-1"/>
        </w:rPr>
        <w:t xml:space="preserve"> </w:t>
      </w:r>
      <w:r>
        <w:t>Delhi</w:t>
      </w:r>
      <w:r>
        <w:tab/>
        <w:t>May, 20 –</w:t>
      </w:r>
      <w:r>
        <w:rPr>
          <w:spacing w:val="-3"/>
        </w:rPr>
        <w:t xml:space="preserve"> </w:t>
      </w:r>
      <w:r>
        <w:t>Aug, 20</w:t>
      </w:r>
    </w:p>
    <w:p w:rsidR="00F33F9F" w:rsidRDefault="006939CE">
      <w:pPr>
        <w:pStyle w:val="BodyText"/>
        <w:spacing w:before="2" w:line="252" w:lineRule="exact"/>
        <w:ind w:left="166"/>
      </w:pPr>
      <w:r>
        <w:t>Web Developer</w:t>
      </w:r>
    </w:p>
    <w:p w:rsidR="00F33F9F" w:rsidRDefault="006939CE">
      <w:pPr>
        <w:pStyle w:val="ListParagraph"/>
        <w:numPr>
          <w:ilvl w:val="0"/>
          <w:numId w:val="1"/>
        </w:numPr>
        <w:tabs>
          <w:tab w:val="left" w:pos="503"/>
        </w:tabs>
        <w:ind w:right="346"/>
      </w:pPr>
      <w:r>
        <w:t>Successfully supervised the front-end team and developed a Chabot UI for the site to achieve better user interactivity on the site along with improving the design and layout of all the static pages in the</w:t>
      </w:r>
      <w:r>
        <w:rPr>
          <w:spacing w:val="-21"/>
        </w:rPr>
        <w:t xml:space="preserve"> </w:t>
      </w:r>
      <w:r>
        <w:t>website.</w:t>
      </w:r>
    </w:p>
    <w:p w:rsidR="00F33F9F" w:rsidRDefault="006939CE">
      <w:pPr>
        <w:pStyle w:val="ListParagraph"/>
        <w:numPr>
          <w:ilvl w:val="0"/>
          <w:numId w:val="1"/>
        </w:numPr>
        <w:tabs>
          <w:tab w:val="left" w:pos="503"/>
        </w:tabs>
        <w:ind w:right="449"/>
      </w:pPr>
      <w:r>
        <w:t>Improved the drone sales and service avail facility by creating</w:t>
      </w:r>
      <w:r w:rsidR="001A6137">
        <w:t xml:space="preserve"> interactive UI for</w:t>
      </w:r>
      <w:r>
        <w:t xml:space="preserve"> </w:t>
      </w:r>
      <w:r w:rsidR="001A6137">
        <w:t xml:space="preserve">client and operator portal </w:t>
      </w:r>
      <w:r>
        <w:t>for providing</w:t>
      </w:r>
      <w:r w:rsidR="001A6137">
        <w:t xml:space="preserve"> convenient and cordial</w:t>
      </w:r>
      <w:r>
        <w:t xml:space="preserve"> </w:t>
      </w:r>
      <w:r w:rsidR="001A6137">
        <w:t>‘</w:t>
      </w:r>
      <w:r>
        <w:t>bookings and payments</w:t>
      </w:r>
      <w:r w:rsidR="001A6137">
        <w:t>’ page</w:t>
      </w:r>
      <w:r>
        <w:t xml:space="preserve"> to the user</w:t>
      </w:r>
      <w:r w:rsidR="001A6137">
        <w:t>.</w:t>
      </w:r>
      <w:r>
        <w:t xml:space="preserve"> </w:t>
      </w:r>
    </w:p>
    <w:p w:rsidR="00F33F9F" w:rsidRDefault="006939CE">
      <w:pPr>
        <w:pStyle w:val="ListParagraph"/>
        <w:numPr>
          <w:ilvl w:val="0"/>
          <w:numId w:val="1"/>
        </w:numPr>
        <w:tabs>
          <w:tab w:val="left" w:pos="503"/>
        </w:tabs>
        <w:ind w:right="385"/>
      </w:pPr>
      <w:r>
        <w:t>Developed an effective feature using the Google map API for enabling users to create their own path for drone flight and calculate the distance of the journey and the area of the</w:t>
      </w:r>
      <w:r>
        <w:rPr>
          <w:spacing w:val="-7"/>
        </w:rPr>
        <w:t xml:space="preserve"> </w:t>
      </w:r>
      <w:r>
        <w:t>surveying.</w:t>
      </w:r>
    </w:p>
    <w:p w:rsidR="00F33F9F" w:rsidRDefault="006939CE">
      <w:pPr>
        <w:pStyle w:val="BodyText"/>
        <w:ind w:left="320"/>
      </w:pPr>
      <w:r>
        <w:rPr>
          <w:b/>
        </w:rPr>
        <w:t>Key achievement</w:t>
      </w:r>
      <w:r>
        <w:t>: Designed and executed successful launch of portal for client and operator, increasin</w:t>
      </w:r>
      <w:r w:rsidR="00D06AF6">
        <w:t xml:space="preserve">g the customer retention by 30% and </w:t>
      </w:r>
      <w:r w:rsidR="006172F1">
        <w:t>provided better interactivity between user, operator, and the portal.</w:t>
      </w:r>
    </w:p>
    <w:p w:rsidR="00F33F9F" w:rsidRDefault="00F33F9F">
      <w:pPr>
        <w:pStyle w:val="BodyText"/>
        <w:spacing w:before="4"/>
        <w:ind w:left="0"/>
        <w:rPr>
          <w:sz w:val="30"/>
        </w:rPr>
      </w:pPr>
    </w:p>
    <w:p w:rsidR="00F33F9F" w:rsidRDefault="00C642F5">
      <w:pPr>
        <w:pStyle w:val="Heading1"/>
        <w:ind w:left="240"/>
      </w:pPr>
      <w:r>
        <w:pict>
          <v:rect id="_x0000_s1032" style="position:absolute;left:0;text-align:left;margin-left:36pt;margin-top:18.35pt;width:543.2pt;height:.5pt;z-index:-15728128;mso-wrap-distance-left:0;mso-wrap-distance-right:0;mso-position-horizontal-relative:page" fillcolor="black" stroked="f">
            <w10:wrap type="topAndBottom" anchorx="page"/>
          </v:rect>
        </w:pict>
      </w:r>
      <w:r w:rsidR="006939CE">
        <w:t>EDUCATION</w:t>
      </w:r>
    </w:p>
    <w:p w:rsidR="00F33F9F" w:rsidRDefault="006939CE">
      <w:pPr>
        <w:tabs>
          <w:tab w:val="left" w:pos="9288"/>
        </w:tabs>
        <w:ind w:left="140"/>
      </w:pPr>
      <w:r>
        <w:rPr>
          <w:b/>
        </w:rPr>
        <w:t xml:space="preserve">GGSIPU, IINTM, </w:t>
      </w:r>
      <w:r>
        <w:t>New</w:t>
      </w:r>
      <w:r>
        <w:rPr>
          <w:spacing w:val="5"/>
        </w:rPr>
        <w:t xml:space="preserve"> </w:t>
      </w:r>
      <w:r>
        <w:t>Delhi,</w:t>
      </w:r>
      <w:r>
        <w:rPr>
          <w:spacing w:val="-1"/>
        </w:rPr>
        <w:t xml:space="preserve"> </w:t>
      </w:r>
      <w:r>
        <w:t>Delhi</w:t>
      </w:r>
      <w:r>
        <w:tab/>
      </w:r>
      <w:r>
        <w:rPr>
          <w:sz w:val="20"/>
        </w:rPr>
        <w:t>September</w:t>
      </w:r>
      <w:r>
        <w:t>,</w:t>
      </w:r>
      <w:r>
        <w:rPr>
          <w:spacing w:val="-1"/>
        </w:rPr>
        <w:t xml:space="preserve"> </w:t>
      </w:r>
      <w:r>
        <w:t>2020</w:t>
      </w:r>
    </w:p>
    <w:p w:rsidR="00F33F9F" w:rsidRDefault="006939CE">
      <w:pPr>
        <w:tabs>
          <w:tab w:val="left" w:pos="8397"/>
        </w:tabs>
        <w:spacing w:before="42"/>
        <w:ind w:left="140"/>
        <w:rPr>
          <w:i/>
          <w:sz w:val="20"/>
        </w:rPr>
      </w:pPr>
      <w:r>
        <w:rPr>
          <w:b/>
        </w:rPr>
        <w:t xml:space="preserve">Course: </w:t>
      </w:r>
      <w:r>
        <w:t>Bachelors of Computer</w:t>
      </w:r>
      <w:r>
        <w:rPr>
          <w:spacing w:val="-7"/>
        </w:rPr>
        <w:t xml:space="preserve"> </w:t>
      </w:r>
      <w:r>
        <w:t>Application</w:t>
      </w:r>
      <w:r>
        <w:rPr>
          <w:spacing w:val="-2"/>
        </w:rPr>
        <w:t xml:space="preserve"> </w:t>
      </w:r>
      <w:r>
        <w:t>(BCA)</w:t>
      </w:r>
      <w:r>
        <w:tab/>
      </w:r>
      <w:r>
        <w:rPr>
          <w:i/>
        </w:rPr>
        <w:t>Cumulative GPA:</w:t>
      </w:r>
      <w:r>
        <w:rPr>
          <w:i/>
          <w:spacing w:val="-9"/>
        </w:rPr>
        <w:t xml:space="preserve"> </w:t>
      </w:r>
      <w:r>
        <w:rPr>
          <w:i/>
        </w:rPr>
        <w:t>8.0/10.</w:t>
      </w:r>
      <w:r>
        <w:rPr>
          <w:i/>
          <w:sz w:val="20"/>
        </w:rPr>
        <w:t>0</w:t>
      </w:r>
    </w:p>
    <w:p w:rsidR="00F33F9F" w:rsidRDefault="00F33F9F">
      <w:pPr>
        <w:pStyle w:val="BodyText"/>
        <w:spacing w:before="6"/>
        <w:ind w:left="0"/>
        <w:rPr>
          <w:i/>
          <w:sz w:val="32"/>
        </w:rPr>
      </w:pPr>
    </w:p>
    <w:p w:rsidR="00F33F9F" w:rsidRDefault="00C642F5">
      <w:pPr>
        <w:pStyle w:val="Heading1"/>
      </w:pPr>
      <w:r>
        <w:pict>
          <v:rect id="_x0000_s1031" style="position:absolute;left:0;text-align:left;margin-left:34.5pt;margin-top:15.05pt;width:543.2pt;height:.5pt;z-index:-15727616;mso-wrap-distance-left:0;mso-wrap-distance-right:0;mso-position-horizontal-relative:page" fillcolor="black" stroked="f">
            <w10:wrap type="topAndBottom" anchorx="page"/>
          </v:rect>
        </w:pict>
      </w:r>
      <w:r w:rsidR="006939CE">
        <w:t>LEADERSHIP &amp; VOLUNTEERING</w:t>
      </w:r>
    </w:p>
    <w:p w:rsidR="00F33F9F" w:rsidRDefault="006939CE">
      <w:pPr>
        <w:pStyle w:val="BodyText"/>
        <w:tabs>
          <w:tab w:val="left" w:pos="9199"/>
        </w:tabs>
        <w:spacing w:line="237" w:lineRule="exact"/>
        <w:ind w:left="190"/>
      </w:pPr>
      <w:r>
        <w:rPr>
          <w:b/>
        </w:rPr>
        <w:t xml:space="preserve">IINTM, </w:t>
      </w:r>
      <w:r>
        <w:t>New</w:t>
      </w:r>
      <w:r>
        <w:rPr>
          <w:spacing w:val="-3"/>
        </w:rPr>
        <w:t xml:space="preserve"> </w:t>
      </w:r>
      <w:r>
        <w:t>Delhi,</w:t>
      </w:r>
      <w:r>
        <w:rPr>
          <w:spacing w:val="-1"/>
        </w:rPr>
        <w:t xml:space="preserve"> </w:t>
      </w:r>
      <w:r>
        <w:t>Delhi</w:t>
      </w:r>
      <w:r>
        <w:tab/>
        <w:t>Aug, 19 – Mar,</w:t>
      </w:r>
      <w:r>
        <w:rPr>
          <w:spacing w:val="-4"/>
        </w:rPr>
        <w:t xml:space="preserve"> </w:t>
      </w:r>
      <w:r>
        <w:t>20</w:t>
      </w:r>
    </w:p>
    <w:p w:rsidR="00F33F9F" w:rsidRDefault="006939CE">
      <w:pPr>
        <w:pStyle w:val="BodyText"/>
        <w:spacing w:line="252" w:lineRule="exact"/>
        <w:ind w:left="166"/>
      </w:pPr>
      <w:r>
        <w:t>Student Placement coordinator</w:t>
      </w:r>
    </w:p>
    <w:p w:rsidR="00F33F9F" w:rsidRDefault="006939CE">
      <w:pPr>
        <w:pStyle w:val="ListParagraph"/>
        <w:numPr>
          <w:ilvl w:val="0"/>
          <w:numId w:val="1"/>
        </w:numPr>
        <w:tabs>
          <w:tab w:val="left" w:pos="503"/>
        </w:tabs>
        <w:spacing w:before="1" w:line="276" w:lineRule="auto"/>
        <w:ind w:right="465" w:hanging="180"/>
      </w:pPr>
      <w:r>
        <w:t>Selected in a part of an 11-member team by going through the in</w:t>
      </w:r>
      <w:r w:rsidR="00B31529">
        <w:t>terviews and Group Discussions. Worked in a w</w:t>
      </w:r>
      <w:r>
        <w:t>ell-coordinated</w:t>
      </w:r>
      <w:r w:rsidR="00B31529">
        <w:t xml:space="preserve"> and</w:t>
      </w:r>
      <w:r>
        <w:t xml:space="preserve"> </w:t>
      </w:r>
      <w:r w:rsidR="00B31529">
        <w:t>efficient team of</w:t>
      </w:r>
      <w:r>
        <w:t xml:space="preserve"> students and </w:t>
      </w:r>
      <w:r w:rsidR="00B31529">
        <w:t>recruiters for successful final year</w:t>
      </w:r>
      <w:r>
        <w:t xml:space="preserve"> recruitment</w:t>
      </w:r>
      <w:r w:rsidR="00B31529">
        <w:t xml:space="preserve"> drive.</w:t>
      </w:r>
      <w:r>
        <w:t xml:space="preserve"> </w:t>
      </w:r>
    </w:p>
    <w:p w:rsidR="00F33F9F" w:rsidRDefault="006939CE">
      <w:pPr>
        <w:pStyle w:val="BodyText"/>
        <w:spacing w:line="278" w:lineRule="auto"/>
        <w:ind w:left="322" w:right="865"/>
      </w:pPr>
      <w:r>
        <w:rPr>
          <w:b/>
        </w:rPr>
        <w:t xml:space="preserve">Key achievement: </w:t>
      </w:r>
      <w:r>
        <w:t>Successfully handled the crowd and the campus drives while maintai</w:t>
      </w:r>
      <w:r w:rsidR="00B31529">
        <w:t xml:space="preserve">ning proper professional </w:t>
      </w:r>
      <w:r w:rsidR="00B31529" w:rsidRPr="00B31529">
        <w:t>appropriacy</w:t>
      </w:r>
      <w:r w:rsidR="00B31529">
        <w:t xml:space="preserve"> and proficiency</w:t>
      </w:r>
      <w:r>
        <w:t xml:space="preserve"> in the premises.</w:t>
      </w:r>
    </w:p>
    <w:p w:rsidR="00F33F9F" w:rsidRDefault="006939CE">
      <w:pPr>
        <w:pStyle w:val="BodyText"/>
        <w:tabs>
          <w:tab w:val="left" w:pos="9326"/>
        </w:tabs>
        <w:spacing w:before="133" w:line="252" w:lineRule="exact"/>
        <w:ind w:left="202"/>
      </w:pPr>
      <w:r>
        <w:rPr>
          <w:b/>
        </w:rPr>
        <w:t xml:space="preserve">IINTM, </w:t>
      </w:r>
      <w:r>
        <w:t>New</w:t>
      </w:r>
      <w:r>
        <w:rPr>
          <w:spacing w:val="-4"/>
        </w:rPr>
        <w:t xml:space="preserve"> </w:t>
      </w:r>
      <w:r>
        <w:t>Delhi,</w:t>
      </w:r>
      <w:r>
        <w:rPr>
          <w:spacing w:val="-2"/>
        </w:rPr>
        <w:t xml:space="preserve"> </w:t>
      </w:r>
      <w:r>
        <w:t>Delhi</w:t>
      </w:r>
      <w:r>
        <w:tab/>
        <w:t>Oct 19 – Oct</w:t>
      </w:r>
      <w:r>
        <w:rPr>
          <w:spacing w:val="-2"/>
        </w:rPr>
        <w:t xml:space="preserve"> </w:t>
      </w:r>
      <w:r>
        <w:t>19</w:t>
      </w:r>
    </w:p>
    <w:p w:rsidR="00F33F9F" w:rsidRDefault="006939CE">
      <w:pPr>
        <w:pStyle w:val="BodyText"/>
        <w:spacing w:line="252" w:lineRule="exact"/>
        <w:ind w:left="221"/>
      </w:pPr>
      <w:r>
        <w:t>Technical fest coordinator</w:t>
      </w:r>
    </w:p>
    <w:p w:rsidR="00F33F9F" w:rsidRDefault="006939CE">
      <w:pPr>
        <w:pStyle w:val="ListParagraph"/>
        <w:numPr>
          <w:ilvl w:val="0"/>
          <w:numId w:val="1"/>
        </w:numPr>
        <w:tabs>
          <w:tab w:val="left" w:pos="503"/>
        </w:tabs>
        <w:spacing w:before="23"/>
        <w:ind w:right="478"/>
      </w:pPr>
      <w:r>
        <w:t>Organized a one-day tech fest which included different competition and talent show along with cultural activities to promote tech amongst every</w:t>
      </w:r>
      <w:r>
        <w:rPr>
          <w:spacing w:val="-4"/>
        </w:rPr>
        <w:t xml:space="preserve"> </w:t>
      </w:r>
      <w:r w:rsidR="00B31529">
        <w:t>student and participant who visited the campus for the event.</w:t>
      </w:r>
    </w:p>
    <w:p w:rsidR="00F33F9F" w:rsidRDefault="006939CE">
      <w:pPr>
        <w:pStyle w:val="BodyText"/>
        <w:spacing w:before="19"/>
        <w:ind w:left="320"/>
      </w:pPr>
      <w:r>
        <w:rPr>
          <w:b/>
        </w:rPr>
        <w:t xml:space="preserve">Key achievement: </w:t>
      </w:r>
      <w:r>
        <w:t>Enrolled maximum students to participate in the fest and the event received more than 1000 visitors.</w:t>
      </w:r>
    </w:p>
    <w:p w:rsidR="00F33F9F" w:rsidRDefault="006939CE">
      <w:pPr>
        <w:spacing w:before="23"/>
        <w:ind w:left="320"/>
        <w:rPr>
          <w:sz w:val="20"/>
        </w:rPr>
      </w:pPr>
      <w:r>
        <w:rPr>
          <w:w w:val="99"/>
          <w:sz w:val="20"/>
        </w:rPr>
        <w:t>.</w:t>
      </w:r>
    </w:p>
    <w:p w:rsidR="00F33F9F" w:rsidRDefault="006939CE">
      <w:pPr>
        <w:pStyle w:val="Heading1"/>
        <w:spacing w:before="119" w:after="16"/>
      </w:pPr>
      <w:r>
        <w:t>SKILLS &amp; INTERESTS</w:t>
      </w:r>
    </w:p>
    <w:p w:rsidR="00F33F9F" w:rsidRDefault="00C642F5">
      <w:pPr>
        <w:pStyle w:val="BodyText"/>
        <w:spacing w:line="20" w:lineRule="exact"/>
        <w:ind w:left="110"/>
        <w:rPr>
          <w:sz w:val="2"/>
        </w:rPr>
      </w:pPr>
      <w:r>
        <w:rPr>
          <w:sz w:val="2"/>
        </w:rPr>
      </w:r>
      <w:r>
        <w:rPr>
          <w:sz w:val="2"/>
        </w:rPr>
        <w:pict>
          <v:group id="_x0000_s1029" style="width:543.2pt;height:.5pt;mso-position-horizontal-relative:char;mso-position-vertical-relative:line" coordsize="10864,10">
            <v:rect id="_x0000_s1030" style="position:absolute;width:10864;height:10" fillcolor="black" stroked="f"/>
            <w10:wrap type="none"/>
            <w10:anchorlock/>
          </v:group>
        </w:pict>
      </w:r>
    </w:p>
    <w:p w:rsidR="00F33F9F" w:rsidRDefault="006939CE">
      <w:pPr>
        <w:pStyle w:val="BodyText"/>
      </w:pPr>
      <w:r>
        <w:rPr>
          <w:b/>
        </w:rPr>
        <w:t>Language</w:t>
      </w:r>
      <w:r>
        <w:t>: English (Proficient), Hindi (Native).</w:t>
      </w:r>
    </w:p>
    <w:p w:rsidR="00F33F9F" w:rsidRDefault="006939CE">
      <w:pPr>
        <w:pStyle w:val="BodyText"/>
        <w:spacing w:before="59"/>
      </w:pPr>
      <w:r>
        <w:rPr>
          <w:b/>
        </w:rPr>
        <w:t xml:space="preserve">Skills: </w:t>
      </w:r>
      <w:r>
        <w:t>C, C++, CSS, HTML, Java, JavaScript, PHP, Python and SQL, Linux.</w:t>
      </w:r>
    </w:p>
    <w:p w:rsidR="00F33F9F" w:rsidRDefault="006939CE">
      <w:pPr>
        <w:spacing w:before="62"/>
        <w:ind w:left="140"/>
        <w:rPr>
          <w:rFonts w:ascii="Arial"/>
          <w:sz w:val="20"/>
        </w:rPr>
      </w:pPr>
      <w:r>
        <w:rPr>
          <w:b/>
        </w:rPr>
        <w:t xml:space="preserve">Programming: </w:t>
      </w:r>
      <w:r w:rsidRPr="006939CE">
        <w:rPr>
          <w:color w:val="111111"/>
        </w:rPr>
        <w:t>Mobile App development, Web Development, Object-Oriented design, Data structures &amp; Algorithms</w:t>
      </w:r>
      <w:r>
        <w:rPr>
          <w:color w:val="111111"/>
        </w:rPr>
        <w:t>.</w:t>
      </w:r>
    </w:p>
    <w:p w:rsidR="00F33F9F" w:rsidRDefault="006939CE">
      <w:pPr>
        <w:pStyle w:val="BodyText"/>
        <w:spacing w:before="59"/>
      </w:pPr>
      <w:r>
        <w:rPr>
          <w:b/>
        </w:rPr>
        <w:t xml:space="preserve">Tools: </w:t>
      </w:r>
      <w:r>
        <w:t xml:space="preserve">Visual Studio Code, Xampp, PyCharm, FileZilla, </w:t>
      </w:r>
      <w:r w:rsidRPr="006939CE">
        <w:t>IntelliJ IDEA</w:t>
      </w:r>
      <w:r>
        <w:t>.</w:t>
      </w:r>
    </w:p>
    <w:p w:rsidR="00DE151F" w:rsidRDefault="00DE151F">
      <w:pPr>
        <w:pStyle w:val="BodyText"/>
        <w:spacing w:before="59"/>
      </w:pPr>
      <w:r w:rsidRPr="00DE151F">
        <w:rPr>
          <w:b/>
        </w:rPr>
        <w:t>Soft Skills</w:t>
      </w:r>
      <w:r>
        <w:t>: Effective Planning, Prioritization of tasks, Communication, Creativity, Critical thinking and Team management</w:t>
      </w:r>
    </w:p>
    <w:p w:rsidR="00F33F9F" w:rsidRDefault="006939CE">
      <w:pPr>
        <w:pStyle w:val="BodyText"/>
        <w:spacing w:before="61"/>
        <w:rPr>
          <w:sz w:val="20"/>
        </w:rPr>
      </w:pPr>
      <w:r>
        <w:rPr>
          <w:b/>
        </w:rPr>
        <w:t xml:space="preserve">Interests: </w:t>
      </w:r>
      <w:r>
        <w:t>Game Development, Machine Learning, AR, VR and Blockchain</w:t>
      </w:r>
      <w:r>
        <w:rPr>
          <w:sz w:val="20"/>
        </w:rPr>
        <w:t>.</w:t>
      </w:r>
    </w:p>
    <w:p w:rsidR="00F33F9F" w:rsidRDefault="00F33F9F">
      <w:pPr>
        <w:pStyle w:val="BodyText"/>
        <w:spacing w:before="5"/>
        <w:ind w:left="0"/>
        <w:rPr>
          <w:sz w:val="35"/>
        </w:rPr>
      </w:pPr>
    </w:p>
    <w:p w:rsidR="00F33F9F" w:rsidRDefault="00C642F5">
      <w:pPr>
        <w:pStyle w:val="Heading1"/>
      </w:pPr>
      <w:r>
        <w:pict>
          <v:rect id="_x0000_s1028" style="position:absolute;left:0;text-align:left;margin-left:34.5pt;margin-top:17.1pt;width:543.2pt;height:.5pt;z-index:-15726592;mso-wrap-distance-left:0;mso-wrap-distance-right:0;mso-position-horizontal-relative:page" fillcolor="black" stroked="f">
            <w10:wrap type="topAndBottom" anchorx="page"/>
          </v:rect>
        </w:pict>
      </w:r>
      <w:r w:rsidR="006939CE">
        <w:t>RESEARCH PAPER</w:t>
      </w:r>
    </w:p>
    <w:p w:rsidR="00F33F9F" w:rsidRDefault="006939CE">
      <w:pPr>
        <w:ind w:left="152"/>
      </w:pPr>
      <w:r>
        <w:rPr>
          <w:b/>
        </w:rPr>
        <w:t>SINGULARITY</w:t>
      </w:r>
      <w:r>
        <w:t>: The Imminent Technological Evolution</w:t>
      </w:r>
    </w:p>
    <w:p w:rsidR="00F33F9F" w:rsidRDefault="00E74695" w:rsidP="001032D4">
      <w:pPr>
        <w:pStyle w:val="ListParagraph"/>
        <w:numPr>
          <w:ilvl w:val="0"/>
          <w:numId w:val="2"/>
        </w:numPr>
      </w:pPr>
      <w:r w:rsidRPr="00E74695">
        <w:t>A research paper about</w:t>
      </w:r>
      <w:r w:rsidRPr="00E74695">
        <w:rPr>
          <w:color w:val="202124"/>
          <w:shd w:val="clear" w:color="auto" w:fill="FFFFFF"/>
        </w:rPr>
        <w:t> </w:t>
      </w:r>
      <w:r w:rsidRPr="00E74695">
        <w:rPr>
          <w:bCs/>
          <w:color w:val="202124"/>
          <w:shd w:val="clear" w:color="auto" w:fill="FFFFFF"/>
        </w:rPr>
        <w:t>a hypothetical point in time at which technological growth becomes uncontrollable and irreversible</w:t>
      </w:r>
    </w:p>
    <w:p w:rsidR="00E74695" w:rsidRPr="00E74695" w:rsidRDefault="00E74695" w:rsidP="00E74695">
      <w:pPr>
        <w:ind w:left="152"/>
      </w:pPr>
    </w:p>
    <w:p w:rsidR="00F33F9F" w:rsidRDefault="006939CE">
      <w:pPr>
        <w:pStyle w:val="Heading1"/>
        <w:spacing w:after="15"/>
      </w:pPr>
      <w:r>
        <w:t>PROJECTS</w:t>
      </w:r>
    </w:p>
    <w:p w:rsidR="00F33F9F" w:rsidRDefault="00C642F5">
      <w:pPr>
        <w:pStyle w:val="BodyText"/>
        <w:spacing w:line="20" w:lineRule="exact"/>
        <w:ind w:left="110"/>
        <w:rPr>
          <w:sz w:val="2"/>
        </w:rPr>
      </w:pPr>
      <w:r>
        <w:rPr>
          <w:sz w:val="2"/>
        </w:rPr>
      </w:r>
      <w:r>
        <w:rPr>
          <w:sz w:val="2"/>
        </w:rPr>
        <w:pict>
          <v:group id="_x0000_s1026" style="width:543.2pt;height:.5pt;mso-position-horizontal-relative:char;mso-position-vertical-relative:line" coordsize="10864,10">
            <v:rect id="_x0000_s1027" style="position:absolute;width:10864;height:10" fillcolor="black" stroked="f"/>
            <w10:wrap type="none"/>
            <w10:anchorlock/>
          </v:group>
        </w:pict>
      </w:r>
    </w:p>
    <w:p w:rsidR="00F33F9F" w:rsidRDefault="006939CE">
      <w:pPr>
        <w:pStyle w:val="ListParagraph"/>
        <w:numPr>
          <w:ilvl w:val="1"/>
          <w:numId w:val="1"/>
        </w:numPr>
        <w:tabs>
          <w:tab w:val="left" w:pos="941"/>
          <w:tab w:val="left" w:pos="943"/>
        </w:tabs>
        <w:spacing w:before="1"/>
        <w:ind w:hanging="362"/>
      </w:pPr>
      <w:r>
        <w:rPr>
          <w:b/>
        </w:rPr>
        <w:t>Space Invaders</w:t>
      </w:r>
      <w:r>
        <w:t>: The iconic 1978 game remodeled using pygame framework and sound for better user</w:t>
      </w:r>
      <w:r>
        <w:rPr>
          <w:spacing w:val="-17"/>
        </w:rPr>
        <w:t xml:space="preserve"> </w:t>
      </w:r>
      <w:r>
        <w:t>experience.</w:t>
      </w:r>
    </w:p>
    <w:p w:rsidR="00F33F9F" w:rsidRPr="006939CE" w:rsidRDefault="006939CE" w:rsidP="006939CE">
      <w:pPr>
        <w:pStyle w:val="ListParagraph"/>
        <w:numPr>
          <w:ilvl w:val="1"/>
          <w:numId w:val="1"/>
        </w:numPr>
        <w:tabs>
          <w:tab w:val="left" w:pos="997"/>
          <w:tab w:val="left" w:pos="998"/>
        </w:tabs>
        <w:spacing w:before="38"/>
      </w:pPr>
      <w:r w:rsidRPr="006939CE">
        <w:rPr>
          <w:b/>
        </w:rPr>
        <w:t>Spotify Clone</w:t>
      </w:r>
      <w:r>
        <w:t xml:space="preserve">: </w:t>
      </w:r>
      <w:r w:rsidRPr="006939CE">
        <w:t xml:space="preserve"> </w:t>
      </w:r>
      <w:r>
        <w:t xml:space="preserve">Clone </w:t>
      </w:r>
      <w:r w:rsidRPr="006939CE">
        <w:t>made using reactJS and spotify API for retrieving tracks, profile information and playlists</w:t>
      </w:r>
      <w:r w:rsidR="005C6B9B">
        <w:t>.</w:t>
      </w:r>
    </w:p>
    <w:sectPr w:rsidR="00F33F9F" w:rsidRPr="006939CE">
      <w:type w:val="continuous"/>
      <w:pgSz w:w="12240" w:h="15840"/>
      <w:pgMar w:top="74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B34"/>
    <w:multiLevelType w:val="hybridMultilevel"/>
    <w:tmpl w:val="18049AE0"/>
    <w:lvl w:ilvl="0" w:tplc="EEF6D7F6">
      <w:numFmt w:val="bullet"/>
      <w:lvlText w:val=""/>
      <w:lvlJc w:val="left"/>
      <w:pPr>
        <w:ind w:left="502" w:hanging="183"/>
      </w:pPr>
      <w:rPr>
        <w:rFonts w:ascii="Symbol" w:eastAsia="Symbol" w:hAnsi="Symbol" w:cs="Symbol" w:hint="default"/>
        <w:w w:val="99"/>
        <w:sz w:val="20"/>
        <w:szCs w:val="20"/>
        <w:lang w:val="en-US" w:eastAsia="en-US" w:bidi="ar-SA"/>
      </w:rPr>
    </w:lvl>
    <w:lvl w:ilvl="1" w:tplc="92D20776">
      <w:numFmt w:val="bullet"/>
      <w:lvlText w:val=""/>
      <w:lvlJc w:val="left"/>
      <w:pPr>
        <w:ind w:left="942" w:hanging="361"/>
      </w:pPr>
      <w:rPr>
        <w:rFonts w:ascii="Symbol" w:eastAsia="Symbol" w:hAnsi="Symbol" w:cs="Symbol" w:hint="default"/>
        <w:w w:val="100"/>
        <w:sz w:val="22"/>
        <w:szCs w:val="22"/>
        <w:lang w:val="en-US" w:eastAsia="en-US" w:bidi="ar-SA"/>
      </w:rPr>
    </w:lvl>
    <w:lvl w:ilvl="2" w:tplc="A3B61EA4">
      <w:numFmt w:val="bullet"/>
      <w:lvlText w:val="•"/>
      <w:lvlJc w:val="left"/>
      <w:pPr>
        <w:ind w:left="2075" w:hanging="361"/>
      </w:pPr>
      <w:rPr>
        <w:rFonts w:hint="default"/>
        <w:lang w:val="en-US" w:eastAsia="en-US" w:bidi="ar-SA"/>
      </w:rPr>
    </w:lvl>
    <w:lvl w:ilvl="3" w:tplc="C706BFA8">
      <w:numFmt w:val="bullet"/>
      <w:lvlText w:val="•"/>
      <w:lvlJc w:val="left"/>
      <w:pPr>
        <w:ind w:left="3211" w:hanging="361"/>
      </w:pPr>
      <w:rPr>
        <w:rFonts w:hint="default"/>
        <w:lang w:val="en-US" w:eastAsia="en-US" w:bidi="ar-SA"/>
      </w:rPr>
    </w:lvl>
    <w:lvl w:ilvl="4" w:tplc="3758A2D0">
      <w:numFmt w:val="bullet"/>
      <w:lvlText w:val="•"/>
      <w:lvlJc w:val="left"/>
      <w:pPr>
        <w:ind w:left="4346" w:hanging="361"/>
      </w:pPr>
      <w:rPr>
        <w:rFonts w:hint="default"/>
        <w:lang w:val="en-US" w:eastAsia="en-US" w:bidi="ar-SA"/>
      </w:rPr>
    </w:lvl>
    <w:lvl w:ilvl="5" w:tplc="B73ADB94">
      <w:numFmt w:val="bullet"/>
      <w:lvlText w:val="•"/>
      <w:lvlJc w:val="left"/>
      <w:pPr>
        <w:ind w:left="5482" w:hanging="361"/>
      </w:pPr>
      <w:rPr>
        <w:rFonts w:hint="default"/>
        <w:lang w:val="en-US" w:eastAsia="en-US" w:bidi="ar-SA"/>
      </w:rPr>
    </w:lvl>
    <w:lvl w:ilvl="6" w:tplc="4C3AA0BC">
      <w:numFmt w:val="bullet"/>
      <w:lvlText w:val="•"/>
      <w:lvlJc w:val="left"/>
      <w:pPr>
        <w:ind w:left="6617" w:hanging="361"/>
      </w:pPr>
      <w:rPr>
        <w:rFonts w:hint="default"/>
        <w:lang w:val="en-US" w:eastAsia="en-US" w:bidi="ar-SA"/>
      </w:rPr>
    </w:lvl>
    <w:lvl w:ilvl="7" w:tplc="ECE6E09E">
      <w:numFmt w:val="bullet"/>
      <w:lvlText w:val="•"/>
      <w:lvlJc w:val="left"/>
      <w:pPr>
        <w:ind w:left="7753" w:hanging="361"/>
      </w:pPr>
      <w:rPr>
        <w:rFonts w:hint="default"/>
        <w:lang w:val="en-US" w:eastAsia="en-US" w:bidi="ar-SA"/>
      </w:rPr>
    </w:lvl>
    <w:lvl w:ilvl="8" w:tplc="A6BCF572">
      <w:numFmt w:val="bullet"/>
      <w:lvlText w:val="•"/>
      <w:lvlJc w:val="left"/>
      <w:pPr>
        <w:ind w:left="8888" w:hanging="361"/>
      </w:pPr>
      <w:rPr>
        <w:rFonts w:hint="default"/>
        <w:lang w:val="en-US" w:eastAsia="en-US" w:bidi="ar-SA"/>
      </w:rPr>
    </w:lvl>
  </w:abstractNum>
  <w:abstractNum w:abstractNumId="1">
    <w:nsid w:val="45B31BD5"/>
    <w:multiLevelType w:val="hybridMultilevel"/>
    <w:tmpl w:val="BD2A828A"/>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33F9F"/>
    <w:rsid w:val="001032D4"/>
    <w:rsid w:val="001A6137"/>
    <w:rsid w:val="005C6B9B"/>
    <w:rsid w:val="006172F1"/>
    <w:rsid w:val="006939CE"/>
    <w:rsid w:val="00B31529"/>
    <w:rsid w:val="00C642F5"/>
    <w:rsid w:val="00D06AF6"/>
    <w:rsid w:val="00D70743"/>
    <w:rsid w:val="00DE151F"/>
    <w:rsid w:val="00E74695"/>
    <w:rsid w:val="00F3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Title">
    <w:name w:val="Title"/>
    <w:basedOn w:val="Normal"/>
    <w:uiPriority w:val="1"/>
    <w:qFormat/>
    <w:pPr>
      <w:spacing w:before="65" w:line="451" w:lineRule="exact"/>
      <w:ind w:left="4342" w:right="4410"/>
      <w:jc w:val="center"/>
    </w:pPr>
    <w:rPr>
      <w:b/>
      <w:bCs/>
      <w:sz w:val="40"/>
      <w:szCs w:val="40"/>
    </w:rPr>
  </w:style>
  <w:style w:type="paragraph" w:styleId="ListParagraph">
    <w:name w:val="List Paragraph"/>
    <w:basedOn w:val="Normal"/>
    <w:uiPriority w:val="1"/>
    <w:qFormat/>
    <w:pPr>
      <w:ind w:left="502" w:hanging="18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39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msinha36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2021-12-29T09:05:00Z</dcterms:created>
  <dcterms:modified xsi:type="dcterms:W3CDTF">2021-12-30T16:40:00Z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for Microsoft 365</vt:lpwstr>
  </property>
  <property fmtid="{D5CDD505-2E9C-101B-9397-08002B2CF9AE}" pid="4" name="LastSaved">
    <vt:filetime>2021-12-29T00:00:00Z</vt:filetime>
  </property>
</Properties>
</file>