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4A" w:rsidRDefault="004E6A4A" w:rsidP="004E6A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Assignment File of </w:t>
      </w:r>
      <w:proofErr w:type="spellStart"/>
      <w:proofErr w:type="gramStart"/>
      <w:r>
        <w:rPr>
          <w:rFonts w:ascii="Courier New" w:hAnsi="Courier New" w:cs="Courier New"/>
        </w:rPr>
        <w:t>wireshark</w:t>
      </w:r>
      <w:proofErr w:type="spellEnd"/>
      <w:r>
        <w:rPr>
          <w:rFonts w:ascii="Courier New" w:hAnsi="Courier New" w:cs="Courier New"/>
        </w:rPr>
        <w:t xml:space="preserve">  *</w:t>
      </w:r>
      <w:proofErr w:type="gramEnd"/>
      <w:r>
        <w:rPr>
          <w:rFonts w:ascii="Courier New" w:hAnsi="Courier New" w:cs="Courier New"/>
        </w:rPr>
        <w:t>****/</w:t>
      </w:r>
    </w:p>
    <w:p w:rsidR="004E6A4A" w:rsidRDefault="004E6A4A" w:rsidP="004E6A4A">
      <w:r>
        <w:t>Part A-Ethernet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pcap.h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ethernet.h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tcp.h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std;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userData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pcap_pkthdr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>* packet);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pcap_t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>[PCAP_ERRBUF_SIZE];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open capture file for offline processing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descr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pcap_open_offline</w:t>
      </w:r>
      <w:proofErr w:type="spellEnd"/>
      <w:r>
        <w:rPr>
          <w:rFonts w:ascii="Courier New" w:hAnsi="Courier New" w:cs="Courier New"/>
        </w:rPr>
        <w:t xml:space="preserve">("http.cap",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 xml:space="preserve"> == NULL)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</w:t>
      </w:r>
      <w:proofErr w:type="spellStart"/>
      <w:r>
        <w:rPr>
          <w:rFonts w:ascii="Courier New" w:hAnsi="Courier New" w:cs="Courier New"/>
        </w:rPr>
        <w:t>pcap_open_live</w:t>
      </w:r>
      <w:proofErr w:type="spellEnd"/>
      <w:r>
        <w:rPr>
          <w:rFonts w:ascii="Courier New" w:hAnsi="Courier New" w:cs="Courier New"/>
        </w:rPr>
        <w:t xml:space="preserve">() failed: " &lt;&lt;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&lt;&lt;"Source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\t\t"&lt;&lt;"Source Port\t\t"&lt;&lt;"Destination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\t\t"&lt;&lt;"Destination port\t\n";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start packet processing loop, just like live capture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pcap_loop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, NULL) &lt; 0)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</w:t>
      </w:r>
      <w:proofErr w:type="spellStart"/>
      <w:r>
        <w:rPr>
          <w:rFonts w:ascii="Courier New" w:hAnsi="Courier New" w:cs="Courier New"/>
        </w:rPr>
        <w:t>pcap_loop</w:t>
      </w:r>
      <w:proofErr w:type="spellEnd"/>
      <w:r>
        <w:rPr>
          <w:rFonts w:ascii="Courier New" w:hAnsi="Courier New" w:cs="Courier New"/>
        </w:rPr>
        <w:t xml:space="preserve">() failed: " &lt;&lt; </w:t>
      </w:r>
      <w:proofErr w:type="spellStart"/>
      <w:r>
        <w:rPr>
          <w:rFonts w:ascii="Courier New" w:hAnsi="Courier New" w:cs="Courier New"/>
        </w:rPr>
        <w:t>pcap_geterr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"capture finished"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userData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pcap_pkthdr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>* packet)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ethernetHeader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>[INET_ADDRSTRLEN];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>[INET_ADDRSTRLEN];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u_int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sourcePort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destPort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*data;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 = 0,ipflag=0;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dataStr</w:t>
      </w:r>
      <w:proofErr w:type="spellEnd"/>
      <w:r>
        <w:rPr>
          <w:rFonts w:ascii="Courier New" w:hAnsi="Courier New" w:cs="Courier New"/>
        </w:rPr>
        <w:t xml:space="preserve"> = "";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ethernetHeader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*)packet;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ethernetHeader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ether_type</w:t>
      </w:r>
      <w:proofErr w:type="spellEnd"/>
      <w:r>
        <w:rPr>
          <w:rFonts w:ascii="Courier New" w:hAnsi="Courier New" w:cs="Courier New"/>
        </w:rPr>
        <w:t>) == ETHERTYPE_IP)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ipflag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ipHeader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ntop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AF_INET, &amp;(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ip_src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>, INET_ADDRSTRLEN);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ntop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AF_INET, &amp;(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ip_dst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>, INET_ADDRSTRLEN);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ip_p</w:t>
      </w:r>
      <w:proofErr w:type="spellEnd"/>
      <w:r>
        <w:rPr>
          <w:rFonts w:ascii="Courier New" w:hAnsi="Courier New" w:cs="Courier New"/>
        </w:rPr>
        <w:t xml:space="preserve"> == IPPROTO_TCP)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tcpHeader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sourcePort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-&gt;source);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destPort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dataLength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- 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convert non-printable characters, other than carriage return, line feed,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or tab into periods when displayed.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32 &amp;&amp;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&lt;= 126)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10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11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13)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dataStr</w:t>
      </w:r>
      <w:proofErr w:type="spellEnd"/>
      <w:proofErr w:type="gramEnd"/>
      <w:r>
        <w:rPr>
          <w:rFonts w:ascii="Courier New" w:hAnsi="Courier New" w:cs="Courier New"/>
        </w:rPr>
        <w:t xml:space="preserve"> += (char)data[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 else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dataStr</w:t>
      </w:r>
      <w:proofErr w:type="spellEnd"/>
      <w:proofErr w:type="gramEnd"/>
      <w:r>
        <w:rPr>
          <w:rFonts w:ascii="Courier New" w:hAnsi="Courier New" w:cs="Courier New"/>
        </w:rPr>
        <w:t xml:space="preserve"> += ".";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print the results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 xml:space="preserve">&lt;&lt; "\t\t"&lt;&lt; </w:t>
      </w:r>
      <w:proofErr w:type="spellStart"/>
      <w:r>
        <w:rPr>
          <w:rFonts w:ascii="Courier New" w:hAnsi="Courier New" w:cs="Courier New"/>
        </w:rPr>
        <w:t>sourcePort</w:t>
      </w:r>
      <w:proofErr w:type="spellEnd"/>
      <w:r>
        <w:rPr>
          <w:rFonts w:ascii="Courier New" w:hAnsi="Courier New" w:cs="Courier New"/>
        </w:rPr>
        <w:t xml:space="preserve"> &lt;&lt; "\t\t" &lt;&lt;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 xml:space="preserve">&lt;&lt;"\t\t" &lt;&lt; </w:t>
      </w:r>
      <w:proofErr w:type="spellStart"/>
      <w:r>
        <w:rPr>
          <w:rFonts w:ascii="Courier New" w:hAnsi="Courier New" w:cs="Courier New"/>
        </w:rPr>
        <w:t>destPort</w:t>
      </w:r>
      <w:proofErr w:type="spellEnd"/>
      <w:r>
        <w:rPr>
          <w:rFonts w:ascii="Courier New" w:hAnsi="Courier New" w:cs="Courier New"/>
        </w:rPr>
        <w:t xml:space="preserve"> &lt;&lt;"\n";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ipflag</w:t>
      </w:r>
      <w:proofErr w:type="spellEnd"/>
      <w:r>
        <w:rPr>
          <w:rFonts w:ascii="Courier New" w:hAnsi="Courier New" w:cs="Courier New"/>
        </w:rPr>
        <w:t>==1)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&lt;&lt;"protocols : IP and TCP";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//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dataStr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/>
    <w:p w:rsidR="004E6A4A" w:rsidRDefault="004E6A4A" w:rsidP="004E6A4A">
      <w:r>
        <w:t>Output:</w:t>
      </w:r>
    </w:p>
    <w:p w:rsidR="004E6A4A" w:rsidRDefault="004E6A4A" w:rsidP="004E6A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Assignment File of </w:t>
      </w:r>
      <w:proofErr w:type="spellStart"/>
      <w:proofErr w:type="gramStart"/>
      <w:r>
        <w:rPr>
          <w:rFonts w:ascii="Courier New" w:hAnsi="Courier New" w:cs="Courier New"/>
        </w:rPr>
        <w:t>wireshark</w:t>
      </w:r>
      <w:proofErr w:type="spellEnd"/>
      <w:r>
        <w:rPr>
          <w:rFonts w:ascii="Courier New" w:hAnsi="Courier New" w:cs="Courier New"/>
        </w:rPr>
        <w:t xml:space="preserve">  *</w:t>
      </w:r>
      <w:proofErr w:type="gramEnd"/>
      <w:r>
        <w:rPr>
          <w:rFonts w:ascii="Courier New" w:hAnsi="Courier New" w:cs="Courier New"/>
        </w:rPr>
        <w:t>****/</w:t>
      </w:r>
    </w:p>
    <w:p w:rsidR="004E6A4A" w:rsidRDefault="004E6A4A" w:rsidP="004E6A4A">
      <w:r>
        <w:lastRenderedPageBreak/>
        <w:t>Part A-Ethernet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pcap.h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ethernet.h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tcp.h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std;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userData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pcap_pkthdr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>* packet);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pcap_t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>[PCAP_ERRBUF_SIZE];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open capture file for offline processing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descr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pcap_open_offline</w:t>
      </w:r>
      <w:proofErr w:type="spellEnd"/>
      <w:r>
        <w:rPr>
          <w:rFonts w:ascii="Courier New" w:hAnsi="Courier New" w:cs="Courier New"/>
        </w:rPr>
        <w:t xml:space="preserve">("http.cap",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 xml:space="preserve"> == NULL)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</w:t>
      </w:r>
      <w:proofErr w:type="spellStart"/>
      <w:r>
        <w:rPr>
          <w:rFonts w:ascii="Courier New" w:hAnsi="Courier New" w:cs="Courier New"/>
        </w:rPr>
        <w:t>pcap_open_live</w:t>
      </w:r>
      <w:proofErr w:type="spellEnd"/>
      <w:r>
        <w:rPr>
          <w:rFonts w:ascii="Courier New" w:hAnsi="Courier New" w:cs="Courier New"/>
        </w:rPr>
        <w:t xml:space="preserve">() failed: " &lt;&lt; </w:t>
      </w:r>
      <w:proofErr w:type="spellStart"/>
      <w:r>
        <w:rPr>
          <w:rFonts w:ascii="Courier New" w:hAnsi="Courier New" w:cs="Courier New"/>
        </w:rPr>
        <w:t>errbuf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&lt;&lt;"Source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\t\t"&lt;&lt;"Source Port\t\t"&lt;&lt;"Destination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\t\t"&lt;&lt;"Destination port\t\n";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start packet processing loop, just like live capture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pcap_loop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, NULL) &lt; 0)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</w:t>
      </w:r>
      <w:proofErr w:type="spellStart"/>
      <w:r>
        <w:rPr>
          <w:rFonts w:ascii="Courier New" w:hAnsi="Courier New" w:cs="Courier New"/>
        </w:rPr>
        <w:t>pcap_loop</w:t>
      </w:r>
      <w:proofErr w:type="spellEnd"/>
      <w:r>
        <w:rPr>
          <w:rFonts w:ascii="Courier New" w:hAnsi="Courier New" w:cs="Courier New"/>
        </w:rPr>
        <w:t xml:space="preserve">() failed: " &lt;&lt; </w:t>
      </w:r>
      <w:proofErr w:type="spellStart"/>
      <w:r>
        <w:rPr>
          <w:rFonts w:ascii="Courier New" w:hAnsi="Courier New" w:cs="Courier New"/>
        </w:rPr>
        <w:t>pcap_geterr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descr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"capture finished"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packetHandler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userData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pcap_pkthdr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 xml:space="preserve">, const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>* packet)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ethernetHeader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>[INET_ADDRSTRLEN];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>[INET_ADDRSTRLEN];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u_int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sourcePort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destPort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 *data;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 = 0,ipflag=0;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dataStr</w:t>
      </w:r>
      <w:proofErr w:type="spellEnd"/>
      <w:r>
        <w:rPr>
          <w:rFonts w:ascii="Courier New" w:hAnsi="Courier New" w:cs="Courier New"/>
        </w:rPr>
        <w:t xml:space="preserve"> = "";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ethernetHeader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*)packet;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ethernetHeader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ether_type</w:t>
      </w:r>
      <w:proofErr w:type="spellEnd"/>
      <w:r>
        <w:rPr>
          <w:rFonts w:ascii="Courier New" w:hAnsi="Courier New" w:cs="Courier New"/>
        </w:rPr>
        <w:t>) == ETHERTYPE_IP)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ipflag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1;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ipHeader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ntop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AF_INET, &amp;(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ip_src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>, INET_ADDRSTRLEN);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ntop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AF_INET, &amp;(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ip_dst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>, INET_ADDRSTRLEN);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ip_p</w:t>
      </w:r>
      <w:proofErr w:type="spellEnd"/>
      <w:r>
        <w:rPr>
          <w:rFonts w:ascii="Courier New" w:hAnsi="Courier New" w:cs="Courier New"/>
        </w:rPr>
        <w:t xml:space="preserve"> == IPPROTO_TCP)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tcpHeader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sourcePort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-&gt;source);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destPort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ntohs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tcpHeader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>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u_char</w:t>
      </w:r>
      <w:proofErr w:type="spellEnd"/>
      <w:r>
        <w:rPr>
          <w:rFonts w:ascii="Courier New" w:hAnsi="Courier New" w:cs="Courier New"/>
        </w:rPr>
        <w:t xml:space="preserve">*)(packet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dataLength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pkthdr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- 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));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convert non-printable characters, other than carriage return, line feed,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or tab into periods when displayed.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32 &amp;&amp;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&lt;= 126)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10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11 || 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13)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dataStr</w:t>
      </w:r>
      <w:proofErr w:type="spellEnd"/>
      <w:proofErr w:type="gramEnd"/>
      <w:r>
        <w:rPr>
          <w:rFonts w:ascii="Courier New" w:hAnsi="Courier New" w:cs="Courier New"/>
        </w:rPr>
        <w:t xml:space="preserve"> += (char)data[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 else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dataStr</w:t>
      </w:r>
      <w:proofErr w:type="spellEnd"/>
      <w:proofErr w:type="gramEnd"/>
      <w:r>
        <w:rPr>
          <w:rFonts w:ascii="Courier New" w:hAnsi="Courier New" w:cs="Courier New"/>
        </w:rPr>
        <w:t xml:space="preserve"> += ".";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print the results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sourceIp</w:t>
      </w:r>
      <w:proofErr w:type="spellEnd"/>
      <w:r>
        <w:rPr>
          <w:rFonts w:ascii="Courier New" w:hAnsi="Courier New" w:cs="Courier New"/>
        </w:rPr>
        <w:t xml:space="preserve">&lt;&lt; "\t\t"&lt;&lt; </w:t>
      </w:r>
      <w:proofErr w:type="spellStart"/>
      <w:r>
        <w:rPr>
          <w:rFonts w:ascii="Courier New" w:hAnsi="Courier New" w:cs="Courier New"/>
        </w:rPr>
        <w:t>sourcePort</w:t>
      </w:r>
      <w:proofErr w:type="spellEnd"/>
      <w:r>
        <w:rPr>
          <w:rFonts w:ascii="Courier New" w:hAnsi="Courier New" w:cs="Courier New"/>
        </w:rPr>
        <w:t xml:space="preserve"> &lt;&lt; "\t\t" &lt;&lt; </w:t>
      </w:r>
      <w:proofErr w:type="spellStart"/>
      <w:r>
        <w:rPr>
          <w:rFonts w:ascii="Courier New" w:hAnsi="Courier New" w:cs="Courier New"/>
        </w:rPr>
        <w:t>destIp</w:t>
      </w:r>
      <w:proofErr w:type="spellEnd"/>
      <w:r>
        <w:rPr>
          <w:rFonts w:ascii="Courier New" w:hAnsi="Courier New" w:cs="Courier New"/>
        </w:rPr>
        <w:t xml:space="preserve">&lt;&lt;"\t\t" &lt;&lt; </w:t>
      </w:r>
      <w:proofErr w:type="spellStart"/>
      <w:r>
        <w:rPr>
          <w:rFonts w:ascii="Courier New" w:hAnsi="Courier New" w:cs="Courier New"/>
        </w:rPr>
        <w:t>destPort</w:t>
      </w:r>
      <w:proofErr w:type="spellEnd"/>
      <w:r>
        <w:rPr>
          <w:rFonts w:ascii="Courier New" w:hAnsi="Courier New" w:cs="Courier New"/>
        </w:rPr>
        <w:t xml:space="preserve"> &lt;&lt;"\n";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ipflag</w:t>
      </w:r>
      <w:proofErr w:type="spellEnd"/>
      <w:r>
        <w:rPr>
          <w:rFonts w:ascii="Courier New" w:hAnsi="Courier New" w:cs="Courier New"/>
        </w:rPr>
        <w:t>==1)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&lt;&lt;"protocols : IP and TCP";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dataLength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//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dataStr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A" w:rsidRDefault="004E6A4A" w:rsidP="004E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6A4A" w:rsidRDefault="004E6A4A" w:rsidP="004E6A4A"/>
    <w:p w:rsidR="004E6A4A" w:rsidRDefault="004E6A4A" w:rsidP="004E6A4A">
      <w:r>
        <w:t>Output:</w:t>
      </w:r>
    </w:p>
    <w:p w:rsidR="00FE112D" w:rsidRDefault="004E6A4A">
      <w:r w:rsidRPr="004E6A4A">
        <w:lastRenderedPageBreak/>
        <w:drawing>
          <wp:inline distT="0" distB="0" distL="0" distR="0">
            <wp:extent cx="5731510" cy="43535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A" w:rsidRDefault="004E6A4A" w:rsidP="004E6A4A">
      <w:r>
        <w:lastRenderedPageBreak/>
        <w:t>//Part B-UDP</w:t>
      </w:r>
      <w:r>
        <w:rPr>
          <w:noProof/>
          <w:lang w:bidi="hi-IN"/>
        </w:rPr>
        <w:drawing>
          <wp:inline distT="0" distB="0" distL="0" distR="0">
            <wp:extent cx="5731510" cy="4585335"/>
            <wp:effectExtent l="0" t="0" r="2540" b="5715"/>
            <wp:docPr id="25" name="Picture 25" descr="Image result for wireshark printout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ireshark printout ud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A" w:rsidRDefault="004E6A4A" w:rsidP="004E6A4A"/>
    <w:p w:rsidR="004E6A4A" w:rsidRDefault="004E6A4A" w:rsidP="004E6A4A">
      <w:proofErr w:type="spellStart"/>
      <w:r>
        <w:t>PartC</w:t>
      </w:r>
      <w:proofErr w:type="spellEnd"/>
      <w:r>
        <w:t xml:space="preserve"> TCP</w:t>
      </w:r>
    </w:p>
    <w:p w:rsidR="004E6A4A" w:rsidRDefault="004E6A4A" w:rsidP="004E6A4A">
      <w:r w:rsidRPr="004E6A4A">
        <w:drawing>
          <wp:inline distT="0" distB="0" distL="0" distR="0">
            <wp:extent cx="5731510" cy="2305050"/>
            <wp:effectExtent l="0" t="0" r="2540" b="0"/>
            <wp:docPr id="24" name="Picture 24" descr="Image result for wireshark printout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reshark printout tc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A" w:rsidRDefault="004E6A4A"/>
    <w:sectPr w:rsidR="004E6A4A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E6A4A"/>
    <w:rsid w:val="001242A0"/>
    <w:rsid w:val="00161E8E"/>
    <w:rsid w:val="002D3CAB"/>
    <w:rsid w:val="004E6A4A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4E6A4A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2019-10-10T13:08:00Z</dcterms:created>
  <dcterms:modified xsi:type="dcterms:W3CDTF">2019-10-10T13:11:00Z</dcterms:modified>
</cp:coreProperties>
</file>