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269A4" w14:textId="1F8BB569" w:rsidR="004741B3" w:rsidRDefault="004741B3" w:rsidP="004741B3">
      <w:pPr>
        <w:spacing w:before="97"/>
        <w:ind w:left="560"/>
        <w:jc w:val="center"/>
        <w:rPr>
          <w:b/>
        </w:rPr>
      </w:pPr>
      <w:r>
        <w:rPr>
          <w:b/>
        </w:rPr>
        <w:t>ASSIGNMENT 9</w:t>
      </w:r>
    </w:p>
    <w:p w14:paraId="29A21705" w14:textId="3521B1E5" w:rsidR="00FE4F9C" w:rsidRDefault="00FE4F9C" w:rsidP="00FE4F9C">
      <w:pPr>
        <w:spacing w:before="97"/>
        <w:ind w:left="560"/>
        <w:rPr>
          <w:b/>
        </w:rPr>
      </w:pPr>
      <w:proofErr w:type="gramStart"/>
      <w:r>
        <w:rPr>
          <w:b/>
        </w:rPr>
        <w:t>Title :</w:t>
      </w:r>
      <w:proofErr w:type="gramEnd"/>
    </w:p>
    <w:p w14:paraId="4A59DCD4" w14:textId="77777777" w:rsidR="00FE4F9C" w:rsidRDefault="00FE4F9C" w:rsidP="00FE4F9C">
      <w:pPr>
        <w:pStyle w:val="BodyText"/>
        <w:spacing w:before="10"/>
        <w:rPr>
          <w:b/>
          <w:sz w:val="22"/>
        </w:rPr>
      </w:pPr>
    </w:p>
    <w:tbl>
      <w:tblPr>
        <w:tblW w:w="0" w:type="auto"/>
        <w:tblInd w:w="912" w:type="dxa"/>
        <w:tblLayout w:type="fixed"/>
        <w:tblCellMar>
          <w:left w:w="0" w:type="dxa"/>
          <w:right w:w="0" w:type="dxa"/>
        </w:tblCellMar>
        <w:tblLook w:val="01E0" w:firstRow="1" w:lastRow="1" w:firstColumn="1" w:lastColumn="1" w:noHBand="0" w:noVBand="0"/>
      </w:tblPr>
      <w:tblGrid>
        <w:gridCol w:w="6165"/>
        <w:gridCol w:w="2868"/>
      </w:tblGrid>
      <w:tr w:rsidR="00FE4F9C" w14:paraId="7EBEA279" w14:textId="77777777" w:rsidTr="0050072F">
        <w:trPr>
          <w:trHeight w:val="261"/>
        </w:trPr>
        <w:tc>
          <w:tcPr>
            <w:tcW w:w="6165" w:type="dxa"/>
          </w:tcPr>
          <w:p w14:paraId="74798BD3" w14:textId="77777777" w:rsidR="00FE4F9C" w:rsidRDefault="00FE4F9C" w:rsidP="0050072F">
            <w:pPr>
              <w:pStyle w:val="TableParagraph"/>
              <w:spacing w:line="241" w:lineRule="exact"/>
              <w:ind w:left="200"/>
              <w:rPr>
                <w:sz w:val="24"/>
              </w:rPr>
            </w:pPr>
            <w:r>
              <w:rPr>
                <w:sz w:val="24"/>
              </w:rPr>
              <w:t>Download the Iris flower dataset or any other</w:t>
            </w:r>
            <w:r>
              <w:rPr>
                <w:spacing w:val="52"/>
                <w:sz w:val="24"/>
              </w:rPr>
              <w:t xml:space="preserve"> </w:t>
            </w:r>
            <w:r>
              <w:rPr>
                <w:sz w:val="24"/>
              </w:rPr>
              <w:t>dataset</w:t>
            </w:r>
          </w:p>
        </w:tc>
        <w:tc>
          <w:tcPr>
            <w:tcW w:w="2868" w:type="dxa"/>
          </w:tcPr>
          <w:p w14:paraId="75F6238C" w14:textId="77777777" w:rsidR="00FE4F9C" w:rsidRDefault="00FE4F9C" w:rsidP="0050072F">
            <w:pPr>
              <w:pStyle w:val="TableParagraph"/>
              <w:spacing w:line="241" w:lineRule="exact"/>
              <w:ind w:left="395"/>
              <w:rPr>
                <w:sz w:val="24"/>
              </w:rPr>
            </w:pPr>
            <w:r>
              <w:rPr>
                <w:sz w:val="24"/>
              </w:rPr>
              <w:t xml:space="preserve">into a </w:t>
            </w:r>
            <w:proofErr w:type="spellStart"/>
            <w:r>
              <w:rPr>
                <w:sz w:val="24"/>
              </w:rPr>
              <w:t>DataFrame</w:t>
            </w:r>
            <w:proofErr w:type="spellEnd"/>
            <w:r>
              <w:rPr>
                <w:sz w:val="24"/>
              </w:rPr>
              <w:t>.</w:t>
            </w:r>
            <w:r>
              <w:rPr>
                <w:spacing w:val="57"/>
                <w:sz w:val="24"/>
              </w:rPr>
              <w:t xml:space="preserve"> </w:t>
            </w:r>
            <w:r>
              <w:rPr>
                <w:sz w:val="24"/>
              </w:rPr>
              <w:t>(</w:t>
            </w:r>
            <w:proofErr w:type="spellStart"/>
            <w:r>
              <w:rPr>
                <w:sz w:val="24"/>
              </w:rPr>
              <w:t>eg</w:t>
            </w:r>
            <w:proofErr w:type="spellEnd"/>
          </w:p>
        </w:tc>
      </w:tr>
      <w:tr w:rsidR="00FE4F9C" w14:paraId="33C10220" w14:textId="77777777" w:rsidTr="0050072F">
        <w:trPr>
          <w:trHeight w:val="261"/>
        </w:trPr>
        <w:tc>
          <w:tcPr>
            <w:tcW w:w="9033" w:type="dxa"/>
            <w:gridSpan w:val="2"/>
          </w:tcPr>
          <w:p w14:paraId="726BFC75" w14:textId="77777777" w:rsidR="00FE4F9C" w:rsidRDefault="007956B2" w:rsidP="0050072F">
            <w:pPr>
              <w:pStyle w:val="TableParagraph"/>
              <w:spacing w:line="241" w:lineRule="exact"/>
              <w:ind w:left="200"/>
              <w:rPr>
                <w:sz w:val="24"/>
              </w:rPr>
            </w:pPr>
            <w:hyperlink r:id="rId5">
              <w:r w:rsidR="00FE4F9C">
                <w:rPr>
                  <w:color w:val="0000FF"/>
                  <w:sz w:val="24"/>
                  <w:u w:val="thick" w:color="0000FF"/>
                </w:rPr>
                <w:t>https://archive.ics.uci.edu/ml/datasets/Ir</w:t>
              </w:r>
              <w:r w:rsidR="00FE4F9C">
                <w:rPr>
                  <w:color w:val="0000FF"/>
                  <w:sz w:val="24"/>
                </w:rPr>
                <w:t xml:space="preserve">is </w:t>
              </w:r>
            </w:hyperlink>
            <w:r w:rsidR="00FE4F9C">
              <w:rPr>
                <w:sz w:val="24"/>
              </w:rPr>
              <w:t>) Use Python/R and Perform following –</w:t>
            </w:r>
          </w:p>
        </w:tc>
      </w:tr>
    </w:tbl>
    <w:p w14:paraId="0E7B5594" w14:textId="77777777" w:rsidR="00FE4F9C" w:rsidRDefault="00FE4F9C" w:rsidP="00FE4F9C">
      <w:pPr>
        <w:spacing w:line="241" w:lineRule="exact"/>
        <w:rPr>
          <w:sz w:val="24"/>
        </w:rPr>
        <w:sectPr w:rsidR="00FE4F9C">
          <w:pgSz w:w="12240" w:h="15840"/>
          <w:pgMar w:top="1360" w:right="700" w:bottom="280" w:left="880" w:header="720" w:footer="720" w:gutter="0"/>
          <w:cols w:space="720"/>
        </w:sectPr>
      </w:pPr>
    </w:p>
    <w:p w14:paraId="2C8EBAFA" w14:textId="77777777" w:rsidR="00FE4F9C" w:rsidRDefault="00FE4F9C" w:rsidP="00FE4F9C">
      <w:pPr>
        <w:pStyle w:val="BodyText"/>
        <w:rPr>
          <w:b/>
          <w:sz w:val="28"/>
        </w:rPr>
      </w:pPr>
    </w:p>
    <w:p w14:paraId="7AA7C2BD" w14:textId="77777777" w:rsidR="00FE4F9C" w:rsidRDefault="00FE4F9C" w:rsidP="00FE4F9C">
      <w:pPr>
        <w:pStyle w:val="BodyText"/>
        <w:rPr>
          <w:b/>
          <w:sz w:val="28"/>
        </w:rPr>
      </w:pPr>
    </w:p>
    <w:p w14:paraId="10E6B62A" w14:textId="77777777" w:rsidR="00FE4F9C" w:rsidRDefault="00FE4F9C" w:rsidP="00FE4F9C">
      <w:pPr>
        <w:pStyle w:val="BodyText"/>
        <w:rPr>
          <w:b/>
          <w:sz w:val="28"/>
        </w:rPr>
      </w:pPr>
    </w:p>
    <w:p w14:paraId="7DE71324" w14:textId="77777777" w:rsidR="00FE4F9C" w:rsidRDefault="00FE4F9C" w:rsidP="00FE4F9C">
      <w:pPr>
        <w:pStyle w:val="BodyText"/>
        <w:rPr>
          <w:b/>
          <w:sz w:val="28"/>
        </w:rPr>
      </w:pPr>
    </w:p>
    <w:p w14:paraId="24D63A86" w14:textId="77777777" w:rsidR="00FE4F9C" w:rsidRDefault="00FE4F9C" w:rsidP="00FE4F9C">
      <w:pPr>
        <w:pStyle w:val="BodyText"/>
        <w:rPr>
          <w:b/>
          <w:sz w:val="28"/>
        </w:rPr>
      </w:pPr>
    </w:p>
    <w:p w14:paraId="498FF6A1" w14:textId="77777777" w:rsidR="00FE4F9C" w:rsidRDefault="00FE4F9C" w:rsidP="00FE4F9C">
      <w:pPr>
        <w:pStyle w:val="BodyText"/>
        <w:rPr>
          <w:b/>
          <w:sz w:val="28"/>
        </w:rPr>
      </w:pPr>
    </w:p>
    <w:p w14:paraId="32F5510F" w14:textId="77777777" w:rsidR="00FE4F9C" w:rsidRDefault="00FE4F9C" w:rsidP="00FE4F9C">
      <w:pPr>
        <w:pStyle w:val="BodyText"/>
        <w:rPr>
          <w:b/>
          <w:sz w:val="28"/>
        </w:rPr>
      </w:pPr>
    </w:p>
    <w:p w14:paraId="08338CBC" w14:textId="77777777" w:rsidR="00FE4F9C" w:rsidRDefault="00FE4F9C" w:rsidP="00FE4F9C">
      <w:pPr>
        <w:pStyle w:val="BodyText"/>
        <w:spacing w:before="9"/>
        <w:rPr>
          <w:b/>
          <w:sz w:val="38"/>
        </w:rPr>
      </w:pPr>
    </w:p>
    <w:p w14:paraId="3CAACB6F" w14:textId="77777777" w:rsidR="00FE4F9C" w:rsidRDefault="00FE4F9C" w:rsidP="00FE4F9C">
      <w:pPr>
        <w:pStyle w:val="Heading3"/>
        <w:spacing w:before="1"/>
      </w:pPr>
      <w:proofErr w:type="gramStart"/>
      <w:r>
        <w:t>Aim :</w:t>
      </w:r>
      <w:proofErr w:type="gramEnd"/>
    </w:p>
    <w:p w14:paraId="7F4B3192" w14:textId="77777777" w:rsidR="00FE4F9C" w:rsidRDefault="00FE4F9C" w:rsidP="00FE4F9C">
      <w:pPr>
        <w:pStyle w:val="ListParagraph"/>
        <w:numPr>
          <w:ilvl w:val="0"/>
          <w:numId w:val="3"/>
        </w:numPr>
        <w:tabs>
          <w:tab w:val="left" w:pos="920"/>
        </w:tabs>
        <w:spacing w:before="23"/>
        <w:ind w:hanging="462"/>
        <w:jc w:val="both"/>
        <w:rPr>
          <w:rFonts w:ascii="Times New Roman" w:hAnsi="Times New Roman"/>
          <w:sz w:val="24"/>
        </w:rPr>
      </w:pPr>
      <w:r>
        <w:rPr>
          <w:rFonts w:ascii="Times New Roman" w:hAnsi="Times New Roman"/>
          <w:w w:val="99"/>
          <w:sz w:val="24"/>
        </w:rPr>
        <w:br w:type="column"/>
      </w:r>
      <w:r>
        <w:rPr>
          <w:rFonts w:ascii="Times New Roman" w:hAnsi="Times New Roman"/>
          <w:sz w:val="24"/>
        </w:rPr>
        <w:t>How many features are there and what are their types (e.g., numeric,</w:t>
      </w:r>
      <w:r>
        <w:rPr>
          <w:rFonts w:ascii="Times New Roman" w:hAnsi="Times New Roman"/>
          <w:spacing w:val="-12"/>
          <w:sz w:val="24"/>
        </w:rPr>
        <w:t xml:space="preserve"> </w:t>
      </w:r>
      <w:r>
        <w:rPr>
          <w:rFonts w:ascii="Times New Roman" w:hAnsi="Times New Roman"/>
          <w:sz w:val="24"/>
        </w:rPr>
        <w:t>nominal)?</w:t>
      </w:r>
    </w:p>
    <w:p w14:paraId="02B99C7D" w14:textId="77777777" w:rsidR="00FE4F9C" w:rsidRDefault="00FE4F9C" w:rsidP="00FE4F9C">
      <w:pPr>
        <w:pStyle w:val="ListParagraph"/>
        <w:numPr>
          <w:ilvl w:val="0"/>
          <w:numId w:val="3"/>
        </w:numPr>
        <w:tabs>
          <w:tab w:val="left" w:pos="920"/>
        </w:tabs>
        <w:spacing w:before="30" w:line="230" w:lineRule="auto"/>
        <w:ind w:right="1141"/>
        <w:jc w:val="both"/>
        <w:rPr>
          <w:rFonts w:ascii="Times New Roman" w:hAnsi="Times New Roman"/>
          <w:sz w:val="24"/>
        </w:rPr>
      </w:pPr>
      <w:r>
        <w:rPr>
          <w:rFonts w:ascii="Times New Roman" w:hAnsi="Times New Roman"/>
          <w:sz w:val="24"/>
        </w:rPr>
        <w:t>Compute and display summary statistics for each feature available in the dataset. (</w:t>
      </w:r>
      <w:proofErr w:type="spellStart"/>
      <w:r>
        <w:rPr>
          <w:rFonts w:ascii="Times New Roman" w:hAnsi="Times New Roman"/>
          <w:sz w:val="24"/>
        </w:rPr>
        <w:t>eg.</w:t>
      </w:r>
      <w:proofErr w:type="spellEnd"/>
      <w:r>
        <w:rPr>
          <w:rFonts w:ascii="Times New Roman" w:hAnsi="Times New Roman"/>
          <w:sz w:val="24"/>
        </w:rPr>
        <w:t xml:space="preserve"> minimum value, maximum value, mean, range, standard deviation, variance and</w:t>
      </w:r>
      <w:r>
        <w:rPr>
          <w:rFonts w:ascii="Times New Roman" w:hAnsi="Times New Roman"/>
          <w:spacing w:val="-2"/>
          <w:sz w:val="24"/>
        </w:rPr>
        <w:t xml:space="preserve"> </w:t>
      </w:r>
      <w:r>
        <w:rPr>
          <w:rFonts w:ascii="Times New Roman" w:hAnsi="Times New Roman"/>
          <w:sz w:val="24"/>
        </w:rPr>
        <w:t>percentiles</w:t>
      </w:r>
    </w:p>
    <w:p w14:paraId="25B510FF" w14:textId="77777777" w:rsidR="00FE4F9C" w:rsidRDefault="00FE4F9C" w:rsidP="00FE4F9C">
      <w:pPr>
        <w:pStyle w:val="ListParagraph"/>
        <w:numPr>
          <w:ilvl w:val="0"/>
          <w:numId w:val="3"/>
        </w:numPr>
        <w:tabs>
          <w:tab w:val="left" w:pos="919"/>
          <w:tab w:val="left" w:pos="920"/>
        </w:tabs>
        <w:spacing w:before="31" w:line="228" w:lineRule="auto"/>
        <w:ind w:right="1716"/>
        <w:rPr>
          <w:rFonts w:ascii="Times New Roman" w:hAnsi="Times New Roman"/>
          <w:sz w:val="24"/>
        </w:rPr>
      </w:pPr>
      <w:r>
        <w:rPr>
          <w:rFonts w:ascii="Times New Roman" w:hAnsi="Times New Roman"/>
          <w:sz w:val="24"/>
        </w:rPr>
        <w:t>Data Visualization-Create a histogram for each feature in the dataset</w:t>
      </w:r>
      <w:r>
        <w:rPr>
          <w:rFonts w:ascii="Times New Roman" w:hAnsi="Times New Roman"/>
          <w:spacing w:val="-14"/>
          <w:sz w:val="24"/>
        </w:rPr>
        <w:t xml:space="preserve"> </w:t>
      </w:r>
      <w:r>
        <w:rPr>
          <w:rFonts w:ascii="Times New Roman" w:hAnsi="Times New Roman"/>
          <w:sz w:val="24"/>
        </w:rPr>
        <w:t>to illustrate the feature distributions. Plot each</w:t>
      </w:r>
      <w:r>
        <w:rPr>
          <w:rFonts w:ascii="Times New Roman" w:hAnsi="Times New Roman"/>
          <w:spacing w:val="-5"/>
          <w:sz w:val="24"/>
        </w:rPr>
        <w:t xml:space="preserve"> </w:t>
      </w:r>
      <w:r>
        <w:rPr>
          <w:rFonts w:ascii="Times New Roman" w:hAnsi="Times New Roman"/>
          <w:sz w:val="24"/>
        </w:rPr>
        <w:t>histogram.</w:t>
      </w:r>
    </w:p>
    <w:p w14:paraId="2E59D936" w14:textId="77777777" w:rsidR="00FE4F9C" w:rsidRDefault="00FE4F9C" w:rsidP="00FE4F9C">
      <w:pPr>
        <w:pStyle w:val="ListParagraph"/>
        <w:numPr>
          <w:ilvl w:val="0"/>
          <w:numId w:val="3"/>
        </w:numPr>
        <w:tabs>
          <w:tab w:val="left" w:pos="919"/>
          <w:tab w:val="left" w:pos="920"/>
        </w:tabs>
        <w:spacing w:before="30" w:line="225" w:lineRule="auto"/>
        <w:ind w:right="1462"/>
        <w:rPr>
          <w:rFonts w:ascii="Times New Roman" w:hAnsi="Times New Roman"/>
          <w:sz w:val="24"/>
        </w:rPr>
      </w:pPr>
      <w:r>
        <w:rPr>
          <w:rFonts w:ascii="Times New Roman" w:hAnsi="Times New Roman"/>
          <w:sz w:val="24"/>
        </w:rPr>
        <w:t>Create a boxplot for each feature in the dataset. All of the boxplots should be combined into a single plot. Compare distributions and identify outliers.</w:t>
      </w:r>
    </w:p>
    <w:p w14:paraId="47EEBD8A" w14:textId="77777777" w:rsidR="00FE4F9C" w:rsidRDefault="00FE4F9C" w:rsidP="00FE4F9C">
      <w:pPr>
        <w:spacing w:line="225" w:lineRule="auto"/>
        <w:rPr>
          <w:rFonts w:ascii="Times New Roman" w:hAnsi="Times New Roman"/>
          <w:sz w:val="24"/>
        </w:rPr>
        <w:sectPr w:rsidR="00FE4F9C">
          <w:type w:val="continuous"/>
          <w:pgSz w:w="12240" w:h="15840"/>
          <w:pgMar w:top="1440" w:right="700" w:bottom="280" w:left="880" w:header="720" w:footer="720" w:gutter="0"/>
          <w:cols w:num="2" w:space="720" w:equalWidth="0">
            <w:col w:w="1161" w:space="40"/>
            <w:col w:w="9459"/>
          </w:cols>
        </w:sectPr>
      </w:pPr>
    </w:p>
    <w:p w14:paraId="2CEA3791" w14:textId="77777777" w:rsidR="00FE4F9C" w:rsidRDefault="00FE4F9C" w:rsidP="00FE4F9C">
      <w:pPr>
        <w:pStyle w:val="BodyText"/>
        <w:spacing w:before="9"/>
        <w:rPr>
          <w:rFonts w:ascii="Times New Roman"/>
          <w:sz w:val="8"/>
        </w:rPr>
      </w:pPr>
    </w:p>
    <w:p w14:paraId="306286C0" w14:textId="77777777" w:rsidR="00FE4F9C" w:rsidRDefault="00FE4F9C" w:rsidP="00FE4F9C">
      <w:pPr>
        <w:pStyle w:val="BodyText"/>
        <w:spacing w:before="92"/>
        <w:ind w:left="560"/>
      </w:pPr>
      <w:r>
        <w:t xml:space="preserve">Implement a dataset into a </w:t>
      </w:r>
      <w:proofErr w:type="spellStart"/>
      <w:r>
        <w:t>dataframe</w:t>
      </w:r>
      <w:proofErr w:type="spellEnd"/>
      <w:r>
        <w:t>. Implement the following operations:</w:t>
      </w:r>
    </w:p>
    <w:p w14:paraId="4ED83BC1" w14:textId="77777777" w:rsidR="00FE4F9C" w:rsidRDefault="00FE4F9C" w:rsidP="00FE4F9C">
      <w:pPr>
        <w:pStyle w:val="ListParagraph"/>
        <w:numPr>
          <w:ilvl w:val="0"/>
          <w:numId w:val="2"/>
        </w:numPr>
        <w:tabs>
          <w:tab w:val="left" w:pos="801"/>
        </w:tabs>
        <w:spacing w:before="203"/>
        <w:ind w:hanging="241"/>
        <w:rPr>
          <w:sz w:val="24"/>
        </w:rPr>
      </w:pPr>
      <w:r>
        <w:rPr>
          <w:sz w:val="24"/>
        </w:rPr>
        <w:t>Display data set</w:t>
      </w:r>
      <w:r>
        <w:rPr>
          <w:spacing w:val="-2"/>
          <w:sz w:val="24"/>
        </w:rPr>
        <w:t xml:space="preserve"> </w:t>
      </w:r>
      <w:r>
        <w:rPr>
          <w:sz w:val="24"/>
        </w:rPr>
        <w:t>details.</w:t>
      </w:r>
    </w:p>
    <w:p w14:paraId="58794A4E" w14:textId="77777777" w:rsidR="00FE4F9C" w:rsidRDefault="00FE4F9C" w:rsidP="00FE4F9C">
      <w:pPr>
        <w:pStyle w:val="ListParagraph"/>
        <w:numPr>
          <w:ilvl w:val="0"/>
          <w:numId w:val="2"/>
        </w:numPr>
        <w:tabs>
          <w:tab w:val="left" w:pos="801"/>
        </w:tabs>
        <w:spacing w:before="201"/>
        <w:ind w:hanging="241"/>
        <w:rPr>
          <w:sz w:val="24"/>
        </w:rPr>
      </w:pPr>
      <w:r>
        <w:rPr>
          <w:sz w:val="24"/>
        </w:rPr>
        <w:t xml:space="preserve">Calculate min, </w:t>
      </w:r>
      <w:proofErr w:type="gramStart"/>
      <w:r>
        <w:rPr>
          <w:sz w:val="24"/>
        </w:rPr>
        <w:t>max ,mean</w:t>
      </w:r>
      <w:proofErr w:type="gramEnd"/>
      <w:r>
        <w:rPr>
          <w:sz w:val="24"/>
        </w:rPr>
        <w:t>, range, standard deviation,</w:t>
      </w:r>
      <w:r>
        <w:rPr>
          <w:spacing w:val="-3"/>
          <w:sz w:val="24"/>
        </w:rPr>
        <w:t xml:space="preserve"> </w:t>
      </w:r>
      <w:r>
        <w:rPr>
          <w:sz w:val="24"/>
        </w:rPr>
        <w:t>variance.</w:t>
      </w:r>
    </w:p>
    <w:p w14:paraId="40248174" w14:textId="77777777" w:rsidR="00FE4F9C" w:rsidRDefault="00FE4F9C" w:rsidP="00FE4F9C">
      <w:pPr>
        <w:pStyle w:val="ListParagraph"/>
        <w:numPr>
          <w:ilvl w:val="0"/>
          <w:numId w:val="2"/>
        </w:numPr>
        <w:tabs>
          <w:tab w:val="left" w:pos="801"/>
        </w:tabs>
        <w:spacing w:before="199"/>
        <w:ind w:hanging="241"/>
        <w:rPr>
          <w:sz w:val="24"/>
        </w:rPr>
      </w:pPr>
      <w:r>
        <w:rPr>
          <w:sz w:val="24"/>
        </w:rPr>
        <w:t xml:space="preserve">Create </w:t>
      </w:r>
      <w:proofErr w:type="spellStart"/>
      <w:r>
        <w:rPr>
          <w:sz w:val="24"/>
        </w:rPr>
        <w:t>histograph</w:t>
      </w:r>
      <w:proofErr w:type="spellEnd"/>
      <w:r>
        <w:rPr>
          <w:sz w:val="24"/>
        </w:rPr>
        <w:t xml:space="preserve"> using hist</w:t>
      </w:r>
      <w:r>
        <w:rPr>
          <w:spacing w:val="-2"/>
          <w:sz w:val="24"/>
        </w:rPr>
        <w:t xml:space="preserve"> </w:t>
      </w:r>
      <w:r>
        <w:rPr>
          <w:sz w:val="24"/>
        </w:rPr>
        <w:t>function.</w:t>
      </w:r>
    </w:p>
    <w:p w14:paraId="5387274A" w14:textId="77777777" w:rsidR="00FE4F9C" w:rsidRDefault="00FE4F9C" w:rsidP="00FE4F9C">
      <w:pPr>
        <w:pStyle w:val="ListParagraph"/>
        <w:numPr>
          <w:ilvl w:val="0"/>
          <w:numId w:val="2"/>
        </w:numPr>
        <w:tabs>
          <w:tab w:val="left" w:pos="801"/>
        </w:tabs>
        <w:spacing w:before="199"/>
        <w:ind w:hanging="241"/>
        <w:rPr>
          <w:sz w:val="24"/>
        </w:rPr>
      </w:pPr>
      <w:r>
        <w:rPr>
          <w:sz w:val="24"/>
        </w:rPr>
        <w:t>Create boxplot using boxplot</w:t>
      </w:r>
      <w:r>
        <w:rPr>
          <w:spacing w:val="1"/>
          <w:sz w:val="24"/>
        </w:rPr>
        <w:t xml:space="preserve"> </w:t>
      </w:r>
      <w:r>
        <w:rPr>
          <w:sz w:val="24"/>
        </w:rPr>
        <w:t>function.</w:t>
      </w:r>
    </w:p>
    <w:p w14:paraId="02FB2E29" w14:textId="77777777" w:rsidR="00FE4F9C" w:rsidRDefault="00FE4F9C" w:rsidP="00FE4F9C">
      <w:pPr>
        <w:pStyle w:val="Heading3"/>
        <w:spacing w:before="203"/>
      </w:pPr>
      <w:r>
        <w:t>Prerequisites:</w:t>
      </w:r>
    </w:p>
    <w:p w14:paraId="79267A10" w14:textId="77777777" w:rsidR="00FE4F9C" w:rsidRDefault="00FE4F9C" w:rsidP="00FE4F9C">
      <w:pPr>
        <w:pStyle w:val="BodyText"/>
        <w:spacing w:before="195"/>
        <w:ind w:left="560"/>
      </w:pPr>
      <w:r>
        <w:t>Fundamentals of R -Programming Languages</w:t>
      </w:r>
    </w:p>
    <w:p w14:paraId="5425A73B" w14:textId="77777777" w:rsidR="00FE4F9C" w:rsidRDefault="00FE4F9C" w:rsidP="00FE4F9C">
      <w:pPr>
        <w:pStyle w:val="Heading3"/>
        <w:spacing w:before="209"/>
      </w:pPr>
      <w:proofErr w:type="gramStart"/>
      <w:r>
        <w:t>Objectives :</w:t>
      </w:r>
      <w:proofErr w:type="gramEnd"/>
    </w:p>
    <w:p w14:paraId="438D7719" w14:textId="77777777" w:rsidR="00FE4F9C" w:rsidRDefault="00FE4F9C" w:rsidP="00FE4F9C">
      <w:pPr>
        <w:pStyle w:val="BodyText"/>
        <w:spacing w:before="207" w:line="230" w:lineRule="auto"/>
        <w:ind w:left="560" w:right="746"/>
        <w:jc w:val="both"/>
      </w:pPr>
      <w:r>
        <w:t>To learn the concept of how to display summary statistics for each feature Available in the dataset</w:t>
      </w:r>
    </w:p>
    <w:p w14:paraId="251ECCCE" w14:textId="77777777" w:rsidR="00FE4F9C" w:rsidRDefault="00FE4F9C" w:rsidP="00FE4F9C">
      <w:pPr>
        <w:pStyle w:val="Heading3"/>
        <w:spacing w:before="205"/>
      </w:pPr>
      <w:r>
        <w:t>Theory:</w:t>
      </w:r>
    </w:p>
    <w:p w14:paraId="29A3C2B2" w14:textId="77777777" w:rsidR="00FE4F9C" w:rsidRDefault="00FE4F9C" w:rsidP="00FE4F9C">
      <w:pPr>
        <w:pStyle w:val="BodyText"/>
        <w:spacing w:before="198"/>
        <w:ind w:left="560"/>
      </w:pPr>
      <w:r>
        <w:t>How to Find the Mean, Median, Mode, Range, and Standard Deviation</w:t>
      </w:r>
    </w:p>
    <w:p w14:paraId="0A70E190" w14:textId="77777777" w:rsidR="00FE4F9C" w:rsidRDefault="00FE4F9C" w:rsidP="00FE4F9C">
      <w:pPr>
        <w:pStyle w:val="BodyText"/>
        <w:spacing w:before="211" w:line="232" w:lineRule="auto"/>
        <w:ind w:left="560" w:right="830"/>
        <w:jc w:val="both"/>
      </w:pPr>
      <w:r>
        <w:t>Simplify comparisons of sets of number, especially large sets of number, by calculating the center values using mean, mode and median. Use the ranges and standard deviations of the sets to examine the variability of data.</w:t>
      </w:r>
    </w:p>
    <w:p w14:paraId="2789FBF3" w14:textId="77777777" w:rsidR="00FE4F9C" w:rsidRDefault="00FE4F9C" w:rsidP="00FE4F9C">
      <w:pPr>
        <w:pStyle w:val="Heading3"/>
        <w:spacing w:before="205"/>
      </w:pPr>
      <w:r>
        <w:t>Calculating Mean</w:t>
      </w:r>
    </w:p>
    <w:p w14:paraId="73935A50" w14:textId="77777777" w:rsidR="00FE4F9C" w:rsidRDefault="00FE4F9C" w:rsidP="00FE4F9C">
      <w:pPr>
        <w:pStyle w:val="BodyText"/>
        <w:spacing w:before="205" w:line="232" w:lineRule="auto"/>
        <w:ind w:left="560" w:right="741"/>
        <w:jc w:val="both"/>
      </w:pPr>
      <w:r>
        <w:t>The mean identifies the average value of the set of numbers. For example, consider the data set containing the values 20, 24, 25, 36, 25, 22, 23.</w:t>
      </w:r>
    </w:p>
    <w:p w14:paraId="76FCA260" w14:textId="77777777" w:rsidR="00FE4F9C" w:rsidRDefault="00FE4F9C" w:rsidP="00FE4F9C">
      <w:pPr>
        <w:spacing w:line="232" w:lineRule="auto"/>
        <w:jc w:val="both"/>
        <w:sectPr w:rsidR="00FE4F9C">
          <w:type w:val="continuous"/>
          <w:pgSz w:w="12240" w:h="15840"/>
          <w:pgMar w:top="1440" w:right="700" w:bottom="280" w:left="880" w:header="720" w:footer="720" w:gutter="0"/>
          <w:cols w:space="720"/>
        </w:sectPr>
      </w:pPr>
    </w:p>
    <w:p w14:paraId="54EE2BB1" w14:textId="77777777" w:rsidR="00FE4F9C" w:rsidRDefault="00FE4F9C" w:rsidP="00FE4F9C">
      <w:pPr>
        <w:pStyle w:val="Heading3"/>
        <w:spacing w:before="144"/>
      </w:pPr>
      <w:r>
        <w:lastRenderedPageBreak/>
        <w:t>Formula</w:t>
      </w:r>
    </w:p>
    <w:p w14:paraId="500F1804" w14:textId="77777777" w:rsidR="00FE4F9C" w:rsidRDefault="00FE4F9C" w:rsidP="00FE4F9C">
      <w:pPr>
        <w:pStyle w:val="BodyText"/>
        <w:spacing w:before="1"/>
        <w:ind w:left="920" w:right="736"/>
      </w:pPr>
      <w:r>
        <w:t>To find the mean, use the formula: Mean equals the sum of the numbers in the data set</w:t>
      </w:r>
    </w:p>
    <w:p w14:paraId="6E192ED0" w14:textId="77777777" w:rsidR="00FE4F9C" w:rsidRDefault="00FE4F9C" w:rsidP="00FE4F9C">
      <w:pPr>
        <w:pStyle w:val="BodyText"/>
        <w:spacing w:before="8" w:line="230" w:lineRule="auto"/>
        <w:ind w:left="920" w:right="803"/>
      </w:pPr>
      <w:r>
        <w:t>divided by the number of values in the data set. In mathematical terms: Mean</w:t>
      </w:r>
      <w:proofErr w:type="gramStart"/>
      <w:r>
        <w:t>=(</w:t>
      </w:r>
      <w:proofErr w:type="gramEnd"/>
      <w:r>
        <w:t>sum of all terms)÷(how many terms or values in the set).</w:t>
      </w:r>
    </w:p>
    <w:p w14:paraId="5725C7D7" w14:textId="77777777" w:rsidR="00FE4F9C" w:rsidRDefault="00FE4F9C" w:rsidP="00FE4F9C">
      <w:pPr>
        <w:pStyle w:val="Heading3"/>
        <w:spacing w:before="205"/>
        <w:ind w:left="920"/>
      </w:pPr>
      <w:r>
        <w:t>Adding Data Set</w:t>
      </w:r>
    </w:p>
    <w:p w14:paraId="5F705AB2" w14:textId="77777777" w:rsidR="00FE4F9C" w:rsidRDefault="00FE4F9C" w:rsidP="00FE4F9C">
      <w:pPr>
        <w:pStyle w:val="BodyText"/>
        <w:spacing w:before="196"/>
        <w:ind w:left="920"/>
      </w:pPr>
      <w:r>
        <w:t>Add the numbers in the example data set: 20+24+25+36+25+22+23=175.</w:t>
      </w:r>
    </w:p>
    <w:p w14:paraId="74544576" w14:textId="77777777" w:rsidR="00FE4F9C" w:rsidRDefault="00FE4F9C" w:rsidP="00FE4F9C">
      <w:pPr>
        <w:pStyle w:val="Heading3"/>
        <w:spacing w:before="203"/>
        <w:ind w:left="920"/>
      </w:pPr>
      <w:r>
        <w:t>Finding Divisor</w:t>
      </w:r>
    </w:p>
    <w:p w14:paraId="5FF9C829" w14:textId="77777777" w:rsidR="00FE4F9C" w:rsidRDefault="00FE4F9C" w:rsidP="00FE4F9C">
      <w:pPr>
        <w:pStyle w:val="BodyText"/>
        <w:spacing w:before="198" w:line="242" w:lineRule="auto"/>
        <w:ind w:left="920" w:right="989"/>
      </w:pPr>
      <w:r>
        <w:t>Divide by the number of data points in the set. This set has seven values so divide by</w:t>
      </w:r>
      <w:r>
        <w:rPr>
          <w:spacing w:val="-1"/>
        </w:rPr>
        <w:t xml:space="preserve"> </w:t>
      </w:r>
      <w:r>
        <w:t>7.</w:t>
      </w:r>
    </w:p>
    <w:p w14:paraId="0C80B652" w14:textId="77777777" w:rsidR="00FE4F9C" w:rsidRDefault="00FE4F9C" w:rsidP="00FE4F9C">
      <w:pPr>
        <w:pStyle w:val="Heading3"/>
        <w:spacing w:before="200"/>
        <w:ind w:left="920"/>
      </w:pPr>
      <w:r>
        <w:t>Finding Mean</w:t>
      </w:r>
    </w:p>
    <w:p w14:paraId="40DF3112" w14:textId="77777777" w:rsidR="00FE4F9C" w:rsidRDefault="00FE4F9C" w:rsidP="00FE4F9C">
      <w:pPr>
        <w:pStyle w:val="BodyText"/>
        <w:spacing w:before="207" w:line="232" w:lineRule="auto"/>
        <w:ind w:left="920" w:right="943"/>
        <w:jc w:val="both"/>
      </w:pPr>
      <w:r>
        <w:t>Insert the values into the formula to calculate the mean. The mean equals the sum of the values (175) divided by the number of data points (7). Since 175÷7=25, the mean of this data set equals 25. Not all mean values will equal a whole number.</w:t>
      </w:r>
    </w:p>
    <w:p w14:paraId="4D6A4BBE" w14:textId="77777777" w:rsidR="00FE4F9C" w:rsidRDefault="00FE4F9C" w:rsidP="00FE4F9C">
      <w:pPr>
        <w:pStyle w:val="Heading3"/>
        <w:spacing w:before="203"/>
        <w:ind w:left="920"/>
      </w:pPr>
      <w:r>
        <w:t>Calculating Range</w:t>
      </w:r>
    </w:p>
    <w:p w14:paraId="01E88774" w14:textId="77777777" w:rsidR="00FE4F9C" w:rsidRDefault="00FE4F9C" w:rsidP="00FE4F9C">
      <w:pPr>
        <w:pStyle w:val="BodyText"/>
        <w:spacing w:before="207" w:line="232" w:lineRule="auto"/>
        <w:ind w:left="920" w:right="820"/>
        <w:jc w:val="both"/>
      </w:pPr>
      <w:r>
        <w:t>Range shows the mathematical distance between the lowest and highest values in the data set. Range measures the variability of the data set. A wide range indicates greater variability in the data, or perhaps a single outlier far from the rest of the data. Outliers may skew, or shift, the mean value enough to impact data analysis.</w:t>
      </w:r>
    </w:p>
    <w:p w14:paraId="50A10EEF" w14:textId="77777777" w:rsidR="00FE4F9C" w:rsidRDefault="00FE4F9C" w:rsidP="00FE4F9C">
      <w:pPr>
        <w:pStyle w:val="Heading3"/>
        <w:spacing w:before="204"/>
        <w:ind w:left="920"/>
      </w:pPr>
      <w:r>
        <w:t>Identifying Low and High Values</w:t>
      </w:r>
    </w:p>
    <w:p w14:paraId="4DC6BD98" w14:textId="77777777" w:rsidR="00FE4F9C" w:rsidRDefault="00FE4F9C" w:rsidP="00FE4F9C">
      <w:pPr>
        <w:pStyle w:val="BodyText"/>
        <w:spacing w:before="193"/>
        <w:ind w:left="920"/>
      </w:pPr>
      <w:r>
        <w:t>In the sample group, the lowest value is 20 and the highest value is 36.</w:t>
      </w:r>
    </w:p>
    <w:p w14:paraId="5C6447BC" w14:textId="77777777" w:rsidR="00FE4F9C" w:rsidRDefault="00FE4F9C" w:rsidP="00FE4F9C">
      <w:pPr>
        <w:pStyle w:val="Heading3"/>
        <w:spacing w:before="206"/>
        <w:ind w:left="920"/>
      </w:pPr>
      <w:r>
        <w:t>Calculating Range</w:t>
      </w:r>
    </w:p>
    <w:p w14:paraId="0E20D722" w14:textId="77777777" w:rsidR="00FE4F9C" w:rsidRDefault="00FE4F9C" w:rsidP="00FE4F9C">
      <w:pPr>
        <w:pStyle w:val="BodyText"/>
        <w:spacing w:before="205" w:line="230" w:lineRule="auto"/>
        <w:ind w:left="920" w:right="874"/>
        <w:jc w:val="both"/>
      </w:pPr>
      <w:r>
        <w:t>To calculate range, subtract the lowest value from the highest value. Since 36- 20=16, the range equals 16.</w:t>
      </w:r>
    </w:p>
    <w:p w14:paraId="1CE9F30B" w14:textId="77777777" w:rsidR="00FE4F9C" w:rsidRDefault="00FE4F9C" w:rsidP="00FE4F9C">
      <w:pPr>
        <w:pStyle w:val="BodyText"/>
      </w:pPr>
    </w:p>
    <w:p w14:paraId="561DAF9B" w14:textId="77777777" w:rsidR="00FE4F9C" w:rsidRDefault="00FE4F9C" w:rsidP="00FE4F9C">
      <w:pPr>
        <w:pStyle w:val="Heading3"/>
        <w:ind w:left="920"/>
      </w:pPr>
      <w:r>
        <w:t>Calculating Standard Deviation</w:t>
      </w:r>
    </w:p>
    <w:p w14:paraId="4BE6B981" w14:textId="77777777" w:rsidR="00FE4F9C" w:rsidRDefault="00FE4F9C" w:rsidP="00FE4F9C">
      <w:pPr>
        <w:pStyle w:val="BodyText"/>
        <w:spacing w:before="208" w:line="230" w:lineRule="auto"/>
        <w:ind w:left="920" w:right="857"/>
        <w:jc w:val="both"/>
      </w:pPr>
      <w:r>
        <w:t>Standard deviation measures the variability of the data set. Like range, a smaller standard deviation indicates less variability.</w:t>
      </w:r>
    </w:p>
    <w:p w14:paraId="6D676ECA" w14:textId="77777777" w:rsidR="00FE4F9C" w:rsidRDefault="00FE4F9C" w:rsidP="00FE4F9C">
      <w:pPr>
        <w:pStyle w:val="Heading3"/>
        <w:spacing w:before="206"/>
        <w:ind w:left="920"/>
      </w:pPr>
      <w:r>
        <w:t>Formula</w:t>
      </w:r>
    </w:p>
    <w:p w14:paraId="34122EEC" w14:textId="77777777" w:rsidR="00FE4F9C" w:rsidRDefault="00FE4F9C" w:rsidP="00FE4F9C">
      <w:pPr>
        <w:pStyle w:val="BodyText"/>
        <w:spacing w:before="201" w:line="220" w:lineRule="auto"/>
        <w:ind w:left="920" w:right="1017"/>
        <w:jc w:val="both"/>
      </w:pPr>
      <w:r>
        <w:t>Finding standard deviation requires summing the squared difference between each data point and the mean [∑(x-µ)</w:t>
      </w:r>
      <w:r>
        <w:rPr>
          <w:position w:val="6"/>
          <w:sz w:val="16"/>
        </w:rPr>
        <w:t>2</w:t>
      </w:r>
      <w:r>
        <w:t>], adding all the squares, dividing that sum by one less than the number of values (N-1), and finally calculating the square root of the</w:t>
      </w:r>
      <w:r>
        <w:rPr>
          <w:spacing w:val="-2"/>
        </w:rPr>
        <w:t xml:space="preserve"> </w:t>
      </w:r>
      <w:r>
        <w:t>dividend.</w:t>
      </w:r>
    </w:p>
    <w:p w14:paraId="389EF12C" w14:textId="77777777" w:rsidR="00FE4F9C" w:rsidRDefault="00FE4F9C" w:rsidP="00FE4F9C">
      <w:pPr>
        <w:spacing w:line="220" w:lineRule="auto"/>
        <w:jc w:val="both"/>
        <w:sectPr w:rsidR="00FE4F9C">
          <w:pgSz w:w="12240" w:h="15840"/>
          <w:pgMar w:top="1500" w:right="700" w:bottom="280" w:left="880" w:header="720" w:footer="720" w:gutter="0"/>
          <w:cols w:space="720"/>
        </w:sectPr>
      </w:pPr>
    </w:p>
    <w:p w14:paraId="4496EBDE" w14:textId="77777777" w:rsidR="00FE4F9C" w:rsidRDefault="00FE4F9C" w:rsidP="00FE4F9C">
      <w:pPr>
        <w:pStyle w:val="BodyText"/>
        <w:spacing w:before="80"/>
        <w:ind w:left="920"/>
      </w:pPr>
      <w:r>
        <w:lastRenderedPageBreak/>
        <w:t>Mathematically, start with calculating the mean.</w:t>
      </w:r>
    </w:p>
    <w:p w14:paraId="6CE3770B" w14:textId="77777777" w:rsidR="00FE4F9C" w:rsidRDefault="00FE4F9C" w:rsidP="00FE4F9C">
      <w:pPr>
        <w:pStyle w:val="Heading3"/>
        <w:spacing w:before="203"/>
        <w:ind w:left="920"/>
      </w:pPr>
      <w:r>
        <w:t>Calculating the Mean</w:t>
      </w:r>
    </w:p>
    <w:p w14:paraId="6D5AC134" w14:textId="77777777" w:rsidR="00FE4F9C" w:rsidRDefault="00FE4F9C" w:rsidP="00FE4F9C">
      <w:pPr>
        <w:pStyle w:val="BodyText"/>
        <w:spacing w:before="208" w:line="232" w:lineRule="auto"/>
        <w:ind w:left="920" w:right="936"/>
        <w:jc w:val="both"/>
      </w:pPr>
      <w:r>
        <w:t>Calculate the mean by adding all the data point values, then dividing by the number of data points. In the sample data set, 20+24+25+36+25+22+23=175. Divide the sum, 175, by the number of data points, 7, or 175÷7=25. The mean equals</w:t>
      </w:r>
      <w:r>
        <w:rPr>
          <w:spacing w:val="-1"/>
        </w:rPr>
        <w:t xml:space="preserve"> </w:t>
      </w:r>
      <w:r>
        <w:t>25.</w:t>
      </w:r>
    </w:p>
    <w:p w14:paraId="4DB2CA6C" w14:textId="77777777" w:rsidR="00FE4F9C" w:rsidRDefault="00FE4F9C" w:rsidP="00FE4F9C">
      <w:pPr>
        <w:pStyle w:val="Heading3"/>
        <w:spacing w:before="201"/>
        <w:ind w:left="920"/>
      </w:pPr>
      <w:r>
        <w:t>Squaring the Difference</w:t>
      </w:r>
    </w:p>
    <w:p w14:paraId="5F0C65AD" w14:textId="77777777" w:rsidR="00FE4F9C" w:rsidRDefault="00FE4F9C" w:rsidP="00FE4F9C">
      <w:pPr>
        <w:pStyle w:val="BodyText"/>
        <w:spacing w:before="1"/>
        <w:rPr>
          <w:b/>
        </w:rPr>
      </w:pPr>
    </w:p>
    <w:p w14:paraId="79A592E2" w14:textId="77777777" w:rsidR="00FE4F9C" w:rsidRDefault="00FE4F9C" w:rsidP="00FE4F9C">
      <w:pPr>
        <w:pStyle w:val="BodyText"/>
        <w:spacing w:line="216" w:lineRule="auto"/>
        <w:ind w:left="560" w:right="1124"/>
        <w:jc w:val="both"/>
      </w:pPr>
      <w:r>
        <w:t>Next, subtract the mean from each data point, then square each difference. The formula looks like this: ∑(x-µ)</w:t>
      </w:r>
      <w:r>
        <w:rPr>
          <w:position w:val="6"/>
          <w:sz w:val="16"/>
        </w:rPr>
        <w:t>2</w:t>
      </w:r>
      <w:r>
        <w:t>, where ∑ means sum, x represents each data set value and µ represents the mean value. Continuing with the example set, the values become:</w:t>
      </w:r>
      <w:r>
        <w:rPr>
          <w:spacing w:val="31"/>
        </w:rPr>
        <w:t xml:space="preserve"> </w:t>
      </w:r>
      <w:r>
        <w:t>20-25=-5</w:t>
      </w:r>
      <w:r>
        <w:rPr>
          <w:spacing w:val="32"/>
        </w:rPr>
        <w:t xml:space="preserve"> </w:t>
      </w:r>
      <w:r>
        <w:t>and</w:t>
      </w:r>
      <w:r>
        <w:rPr>
          <w:spacing w:val="36"/>
        </w:rPr>
        <w:t xml:space="preserve"> </w:t>
      </w:r>
      <w:r>
        <w:t>-5</w:t>
      </w:r>
      <w:r>
        <w:rPr>
          <w:position w:val="6"/>
          <w:sz w:val="16"/>
        </w:rPr>
        <w:t>2</w:t>
      </w:r>
      <w:r>
        <w:t>=25;</w:t>
      </w:r>
      <w:r>
        <w:rPr>
          <w:spacing w:val="32"/>
        </w:rPr>
        <w:t xml:space="preserve"> </w:t>
      </w:r>
      <w:r>
        <w:t>24-25=-1</w:t>
      </w:r>
      <w:r>
        <w:rPr>
          <w:spacing w:val="32"/>
        </w:rPr>
        <w:t xml:space="preserve"> </w:t>
      </w:r>
      <w:r>
        <w:t>and</w:t>
      </w:r>
      <w:r>
        <w:rPr>
          <w:spacing w:val="35"/>
        </w:rPr>
        <w:t xml:space="preserve"> </w:t>
      </w:r>
      <w:r>
        <w:t>-1</w:t>
      </w:r>
      <w:r>
        <w:rPr>
          <w:position w:val="6"/>
          <w:sz w:val="16"/>
        </w:rPr>
        <w:t>2</w:t>
      </w:r>
      <w:r>
        <w:t>=1;</w:t>
      </w:r>
      <w:r>
        <w:rPr>
          <w:spacing w:val="32"/>
        </w:rPr>
        <w:t xml:space="preserve"> </w:t>
      </w:r>
      <w:r>
        <w:t>25-25=0</w:t>
      </w:r>
      <w:r>
        <w:rPr>
          <w:spacing w:val="33"/>
        </w:rPr>
        <w:t xml:space="preserve"> </w:t>
      </w:r>
      <w:r>
        <w:t>and</w:t>
      </w:r>
      <w:r>
        <w:rPr>
          <w:spacing w:val="31"/>
        </w:rPr>
        <w:t xml:space="preserve"> </w:t>
      </w:r>
      <w:r>
        <w:t>0</w:t>
      </w:r>
      <w:r>
        <w:rPr>
          <w:position w:val="6"/>
          <w:sz w:val="16"/>
        </w:rPr>
        <w:t>2</w:t>
      </w:r>
      <w:r>
        <w:t>=0;</w:t>
      </w:r>
      <w:r>
        <w:rPr>
          <w:spacing w:val="32"/>
        </w:rPr>
        <w:t xml:space="preserve"> </w:t>
      </w:r>
      <w:r>
        <w:t>36-25=11</w:t>
      </w:r>
      <w:r>
        <w:rPr>
          <w:spacing w:val="33"/>
        </w:rPr>
        <w:t xml:space="preserve"> </w:t>
      </w:r>
      <w:r>
        <w:t>and</w:t>
      </w:r>
    </w:p>
    <w:p w14:paraId="6000DDAA" w14:textId="77777777" w:rsidR="00FE4F9C" w:rsidRDefault="00FE4F9C" w:rsidP="00FE4F9C">
      <w:pPr>
        <w:pStyle w:val="BodyText"/>
        <w:spacing w:line="275" w:lineRule="exact"/>
        <w:ind w:left="560"/>
        <w:jc w:val="both"/>
      </w:pPr>
      <w:r>
        <w:t>11</w:t>
      </w:r>
      <w:r>
        <w:rPr>
          <w:position w:val="6"/>
          <w:sz w:val="16"/>
        </w:rPr>
        <w:t>2</w:t>
      </w:r>
      <w:r>
        <w:t>=121; 25-25=0 and 0</w:t>
      </w:r>
      <w:r>
        <w:rPr>
          <w:position w:val="6"/>
          <w:sz w:val="16"/>
        </w:rPr>
        <w:t>2</w:t>
      </w:r>
      <w:r>
        <w:t>=0; 22-25=-3 and -3</w:t>
      </w:r>
      <w:r>
        <w:rPr>
          <w:position w:val="6"/>
          <w:sz w:val="16"/>
        </w:rPr>
        <w:t>2</w:t>
      </w:r>
      <w:r>
        <w:t>=9; and 23-25=-2 and -2</w:t>
      </w:r>
      <w:r>
        <w:rPr>
          <w:position w:val="6"/>
          <w:sz w:val="16"/>
        </w:rPr>
        <w:t>2</w:t>
      </w:r>
      <w:r>
        <w:t>=4.</w:t>
      </w:r>
    </w:p>
    <w:p w14:paraId="1C449C73" w14:textId="77777777" w:rsidR="00FE4F9C" w:rsidRDefault="00FE4F9C" w:rsidP="00FE4F9C">
      <w:pPr>
        <w:pStyle w:val="Heading3"/>
        <w:spacing w:before="108"/>
        <w:jc w:val="both"/>
      </w:pPr>
      <w:r>
        <w:t>Adding the Squared Differences</w:t>
      </w:r>
    </w:p>
    <w:p w14:paraId="0F32AB84" w14:textId="77777777" w:rsidR="00FE4F9C" w:rsidRDefault="00FE4F9C" w:rsidP="00FE4F9C">
      <w:pPr>
        <w:pStyle w:val="BodyText"/>
        <w:spacing w:before="193" w:line="400" w:lineRule="auto"/>
        <w:ind w:left="560" w:right="3286"/>
        <w:jc w:val="both"/>
      </w:pPr>
      <w:r>
        <w:t>Adding the squared differences yields: 25+1+0+121+0+9+4=160. Division by N-1</w:t>
      </w:r>
    </w:p>
    <w:p w14:paraId="25EAA239" w14:textId="77777777" w:rsidR="00FE4F9C" w:rsidRDefault="00FE4F9C" w:rsidP="00FE4F9C">
      <w:pPr>
        <w:pStyle w:val="BodyText"/>
        <w:spacing w:before="16" w:line="232" w:lineRule="auto"/>
        <w:ind w:left="560" w:right="1167"/>
        <w:jc w:val="both"/>
      </w:pPr>
      <w:r>
        <w:t>Divide the sum of the squared differences by one less than the number of data points. The example data set has 7 values, so N-1 equals 7-1=6. The sum of the squared differences, 160, divided by 6 equals approximately 26.6667.</w:t>
      </w:r>
    </w:p>
    <w:p w14:paraId="355E322F" w14:textId="77777777" w:rsidR="00FE4F9C" w:rsidRDefault="00FE4F9C" w:rsidP="00FE4F9C">
      <w:pPr>
        <w:pStyle w:val="BodyText"/>
        <w:spacing w:before="198"/>
        <w:ind w:left="560"/>
        <w:jc w:val="both"/>
      </w:pPr>
      <w:r>
        <w:t>Standard Deviation</w:t>
      </w:r>
    </w:p>
    <w:p w14:paraId="79B807DE" w14:textId="77777777" w:rsidR="00FE4F9C" w:rsidRDefault="00FE4F9C" w:rsidP="00FE4F9C">
      <w:pPr>
        <w:pStyle w:val="BodyText"/>
        <w:spacing w:before="213" w:line="232" w:lineRule="auto"/>
        <w:ind w:left="560" w:right="1247"/>
        <w:jc w:val="both"/>
      </w:pPr>
      <w:r>
        <w:t>Calculate the standard deviation by finding the square root of the division by N-1. In the example, the square root of 26.6667 equals approximately 5.164. Therefore, the standard deviation equals approximately 5.164.</w:t>
      </w:r>
    </w:p>
    <w:p w14:paraId="2412C4D7" w14:textId="77777777" w:rsidR="00FE4F9C" w:rsidRDefault="00FE4F9C" w:rsidP="00FE4F9C">
      <w:pPr>
        <w:pStyle w:val="BodyText"/>
        <w:spacing w:before="198"/>
        <w:ind w:left="560"/>
        <w:jc w:val="both"/>
      </w:pPr>
      <w:r>
        <w:t>Evaluating Standard Deviation</w:t>
      </w:r>
    </w:p>
    <w:p w14:paraId="7F1622E0" w14:textId="77777777" w:rsidR="00FE4F9C" w:rsidRDefault="00FE4F9C" w:rsidP="00FE4F9C">
      <w:pPr>
        <w:pStyle w:val="BodyText"/>
        <w:spacing w:before="213" w:line="235" w:lineRule="auto"/>
        <w:ind w:left="560" w:right="1387"/>
        <w:jc w:val="both"/>
      </w:pPr>
      <w:r>
        <w:t xml:space="preserve">Standard deviation helps evaluate data. Numbers in the data set that fall within one standard deviation of the mean are part </w:t>
      </w:r>
      <w:r>
        <w:rPr>
          <w:spacing w:val="3"/>
        </w:rPr>
        <w:t xml:space="preserve">of </w:t>
      </w:r>
      <w:r>
        <w:t>the data set. Numbers that fall outside of two standard deviations are extreme values or outliers. In the example set, the value 36 lies more than two standard deviations from the mean, so 36 is an outlier. Outliers may represent erroneous data or may suggest unforeseen circumstances and should be carefully considered when interpreting</w:t>
      </w:r>
      <w:r>
        <w:rPr>
          <w:spacing w:val="-7"/>
        </w:rPr>
        <w:t xml:space="preserve"> </w:t>
      </w:r>
      <w:r>
        <w:t>data.</w:t>
      </w:r>
    </w:p>
    <w:p w14:paraId="0F44E31D" w14:textId="77777777" w:rsidR="00FE4F9C" w:rsidRDefault="00FE4F9C" w:rsidP="00FE4F9C">
      <w:pPr>
        <w:spacing w:before="203"/>
        <w:ind w:left="560"/>
        <w:jc w:val="both"/>
        <w:rPr>
          <w:sz w:val="24"/>
        </w:rPr>
      </w:pPr>
      <w:proofErr w:type="gramStart"/>
      <w:r>
        <w:rPr>
          <w:b/>
          <w:sz w:val="24"/>
        </w:rPr>
        <w:t>Facilities :</w:t>
      </w:r>
      <w:r>
        <w:rPr>
          <w:sz w:val="24"/>
        </w:rPr>
        <w:t>Windows</w:t>
      </w:r>
      <w:proofErr w:type="gramEnd"/>
      <w:r>
        <w:rPr>
          <w:sz w:val="24"/>
        </w:rPr>
        <w:t xml:space="preserve">/Linux Operating Systems, RStudio, </w:t>
      </w:r>
      <w:proofErr w:type="spellStart"/>
      <w:r>
        <w:rPr>
          <w:sz w:val="24"/>
        </w:rPr>
        <w:t>jdk</w:t>
      </w:r>
      <w:proofErr w:type="spellEnd"/>
      <w:r>
        <w:rPr>
          <w:sz w:val="24"/>
        </w:rPr>
        <w:t>.</w:t>
      </w:r>
    </w:p>
    <w:p w14:paraId="60C98D33" w14:textId="77777777" w:rsidR="00FE4F9C" w:rsidRDefault="00FE4F9C" w:rsidP="00FE4F9C">
      <w:pPr>
        <w:jc w:val="both"/>
        <w:rPr>
          <w:sz w:val="24"/>
        </w:rPr>
        <w:sectPr w:rsidR="00FE4F9C">
          <w:pgSz w:w="12240" w:h="15840"/>
          <w:pgMar w:top="1360" w:right="700" w:bottom="280" w:left="880" w:header="720" w:footer="720" w:gutter="0"/>
          <w:cols w:space="720"/>
        </w:sectPr>
      </w:pPr>
    </w:p>
    <w:p w14:paraId="2F3ACA2D" w14:textId="77777777" w:rsidR="00FE4F9C" w:rsidRDefault="00FE4F9C" w:rsidP="00FE4F9C">
      <w:pPr>
        <w:pStyle w:val="Heading3"/>
        <w:spacing w:before="80"/>
      </w:pPr>
      <w:r>
        <w:lastRenderedPageBreak/>
        <w:t>Application:</w:t>
      </w:r>
    </w:p>
    <w:p w14:paraId="7D6AE25B" w14:textId="77777777" w:rsidR="00FE4F9C" w:rsidRDefault="00FE4F9C" w:rsidP="00FE4F9C">
      <w:pPr>
        <w:pStyle w:val="ListParagraph"/>
        <w:numPr>
          <w:ilvl w:val="0"/>
          <w:numId w:val="1"/>
        </w:numPr>
        <w:tabs>
          <w:tab w:val="left" w:pos="815"/>
        </w:tabs>
        <w:spacing w:before="207" w:line="232" w:lineRule="auto"/>
        <w:ind w:right="1647" w:firstLine="0"/>
        <w:jc w:val="both"/>
        <w:rPr>
          <w:color w:val="212121"/>
          <w:sz w:val="24"/>
        </w:rPr>
      </w:pPr>
      <w:r>
        <w:rPr>
          <w:sz w:val="24"/>
        </w:rPr>
        <w:t xml:space="preserve">The histogram is suitable for visualizing distribution of numerical data over </w:t>
      </w:r>
      <w:proofErr w:type="spellStart"/>
      <w:r>
        <w:rPr>
          <w:sz w:val="24"/>
        </w:rPr>
        <w:t>acontinuous</w:t>
      </w:r>
      <w:proofErr w:type="spellEnd"/>
      <w:r>
        <w:rPr>
          <w:sz w:val="24"/>
        </w:rPr>
        <w:t xml:space="preserve"> interval, or a certain time period and it organizes large amounts of data, and produces a visualization quickly, using a single</w:t>
      </w:r>
      <w:r>
        <w:rPr>
          <w:spacing w:val="-7"/>
          <w:sz w:val="24"/>
        </w:rPr>
        <w:t xml:space="preserve"> </w:t>
      </w:r>
      <w:r>
        <w:rPr>
          <w:sz w:val="24"/>
        </w:rPr>
        <w:t>dimension.</w:t>
      </w:r>
    </w:p>
    <w:p w14:paraId="087ABE3D" w14:textId="77777777" w:rsidR="00FE4F9C" w:rsidRDefault="00FE4F9C" w:rsidP="00FE4F9C">
      <w:pPr>
        <w:pStyle w:val="ListParagraph"/>
        <w:numPr>
          <w:ilvl w:val="0"/>
          <w:numId w:val="1"/>
        </w:numPr>
        <w:tabs>
          <w:tab w:val="left" w:pos="806"/>
        </w:tabs>
        <w:spacing w:before="210" w:line="235" w:lineRule="auto"/>
        <w:ind w:right="1147" w:firstLine="0"/>
        <w:jc w:val="both"/>
        <w:rPr>
          <w:sz w:val="24"/>
        </w:rPr>
      </w:pPr>
      <w:r>
        <w:rPr>
          <w:sz w:val="24"/>
        </w:rPr>
        <w:t>The box plot allows quick graphical examination of one or more data sets. They take up less space and are therefore particularly useful for comparing distributions between several groups or sets of data. Choice of</w:t>
      </w:r>
      <w:r>
        <w:rPr>
          <w:color w:val="0000FF"/>
          <w:sz w:val="24"/>
        </w:rPr>
        <w:t xml:space="preserve"> </w:t>
      </w:r>
      <w:hyperlink r:id="rId6" w:anchor="Number_of_bins_and_width">
        <w:r>
          <w:rPr>
            <w:color w:val="0000FF"/>
            <w:sz w:val="24"/>
            <w:u w:val="single" w:color="0000FF"/>
          </w:rPr>
          <w:t>number and width of bins</w:t>
        </w:r>
      </w:hyperlink>
      <w:r>
        <w:rPr>
          <w:sz w:val="24"/>
        </w:rPr>
        <w:t xml:space="preserve"> techniques can heavily influence the appearance of a histogram, and choice of bandwidth can heavily influence the appearance of a kernel density</w:t>
      </w:r>
      <w:r>
        <w:rPr>
          <w:spacing w:val="-10"/>
          <w:sz w:val="24"/>
        </w:rPr>
        <w:t xml:space="preserve"> </w:t>
      </w:r>
      <w:r>
        <w:rPr>
          <w:sz w:val="24"/>
        </w:rPr>
        <w:t>estimate.</w:t>
      </w:r>
    </w:p>
    <w:p w14:paraId="67E0E354" w14:textId="77777777" w:rsidR="00FE4F9C" w:rsidRDefault="00FE4F9C" w:rsidP="00FE4F9C">
      <w:pPr>
        <w:pStyle w:val="ListParagraph"/>
        <w:numPr>
          <w:ilvl w:val="0"/>
          <w:numId w:val="1"/>
        </w:numPr>
        <w:tabs>
          <w:tab w:val="left" w:pos="806"/>
        </w:tabs>
        <w:spacing w:before="214" w:line="230" w:lineRule="auto"/>
        <w:ind w:right="1207" w:firstLine="0"/>
        <w:jc w:val="both"/>
        <w:rPr>
          <w:sz w:val="24"/>
        </w:rPr>
      </w:pPr>
      <w:r>
        <w:rPr>
          <w:sz w:val="24"/>
        </w:rPr>
        <w:t>Data Visualization Application lets you quickly create insightful data visualizations, in</w:t>
      </w:r>
      <w:r>
        <w:rPr>
          <w:spacing w:val="-2"/>
          <w:sz w:val="24"/>
        </w:rPr>
        <w:t xml:space="preserve"> </w:t>
      </w:r>
      <w:r>
        <w:rPr>
          <w:sz w:val="24"/>
        </w:rPr>
        <w:t>minutes.</w:t>
      </w:r>
    </w:p>
    <w:p w14:paraId="397DFE0F" w14:textId="77777777" w:rsidR="00FE4F9C" w:rsidRDefault="00FE4F9C" w:rsidP="00FE4F9C">
      <w:pPr>
        <w:pStyle w:val="BodyText"/>
        <w:spacing w:before="201"/>
        <w:ind w:left="560" w:right="989"/>
      </w:pPr>
      <w:r>
        <w:t>Data visualization tools allow to organize and present information intuitively and enables users to share data visualizations with others.</w:t>
      </w:r>
    </w:p>
    <w:p w14:paraId="3188588C" w14:textId="77777777" w:rsidR="00FE4F9C" w:rsidRDefault="00FE4F9C" w:rsidP="00FE4F9C">
      <w:pPr>
        <w:pStyle w:val="Heading3"/>
        <w:spacing w:before="1"/>
        <w:ind w:left="920"/>
      </w:pPr>
      <w:proofErr w:type="gramStart"/>
      <w:r>
        <w:t>Input :</w:t>
      </w:r>
      <w:proofErr w:type="gramEnd"/>
    </w:p>
    <w:p w14:paraId="56B9B731" w14:textId="77777777" w:rsidR="00FE4F9C" w:rsidRDefault="00FE4F9C" w:rsidP="00FE4F9C">
      <w:pPr>
        <w:pStyle w:val="BodyText"/>
        <w:spacing w:before="193" w:line="400" w:lineRule="auto"/>
        <w:ind w:left="920" w:right="5937"/>
      </w:pPr>
      <w:r>
        <w:t xml:space="preserve">Structured </w:t>
      </w:r>
      <w:proofErr w:type="gramStart"/>
      <w:r>
        <w:t>Dataset :</w:t>
      </w:r>
      <w:proofErr w:type="gramEnd"/>
      <w:r>
        <w:t xml:space="preserve"> Iris Dataset File: iris.csv</w:t>
      </w:r>
    </w:p>
    <w:p w14:paraId="2DB5C5D1" w14:textId="77777777" w:rsidR="00FE4F9C" w:rsidRDefault="00FE4F9C" w:rsidP="00FE4F9C">
      <w:pPr>
        <w:pStyle w:val="Heading3"/>
        <w:spacing w:before="5"/>
        <w:ind w:left="920"/>
      </w:pPr>
      <w:proofErr w:type="gramStart"/>
      <w:r>
        <w:t>Output :</w:t>
      </w:r>
      <w:proofErr w:type="gramEnd"/>
    </w:p>
    <w:p w14:paraId="3172B5CC" w14:textId="77777777" w:rsidR="00FE4F9C" w:rsidRDefault="00FE4F9C" w:rsidP="00FE4F9C">
      <w:pPr>
        <w:pStyle w:val="ListParagraph"/>
        <w:numPr>
          <w:ilvl w:val="1"/>
          <w:numId w:val="1"/>
        </w:numPr>
        <w:tabs>
          <w:tab w:val="left" w:pos="1161"/>
        </w:tabs>
        <w:spacing w:before="200"/>
        <w:ind w:hanging="241"/>
        <w:rPr>
          <w:sz w:val="24"/>
        </w:rPr>
      </w:pPr>
      <w:r>
        <w:rPr>
          <w:sz w:val="24"/>
        </w:rPr>
        <w:t>Display Dataset</w:t>
      </w:r>
      <w:r>
        <w:rPr>
          <w:spacing w:val="-2"/>
          <w:sz w:val="24"/>
        </w:rPr>
        <w:t xml:space="preserve"> </w:t>
      </w:r>
      <w:r>
        <w:rPr>
          <w:sz w:val="24"/>
        </w:rPr>
        <w:t>Details.</w:t>
      </w:r>
    </w:p>
    <w:p w14:paraId="18B528E8" w14:textId="77777777" w:rsidR="00FE4F9C" w:rsidRDefault="00FE4F9C" w:rsidP="00FE4F9C">
      <w:pPr>
        <w:pStyle w:val="ListParagraph"/>
        <w:numPr>
          <w:ilvl w:val="1"/>
          <w:numId w:val="1"/>
        </w:numPr>
        <w:tabs>
          <w:tab w:val="left" w:pos="1170"/>
        </w:tabs>
        <w:spacing w:before="210" w:line="230" w:lineRule="auto"/>
        <w:ind w:left="920" w:right="762" w:firstLine="0"/>
        <w:rPr>
          <w:sz w:val="24"/>
        </w:rPr>
      </w:pPr>
      <w:r>
        <w:rPr>
          <w:sz w:val="24"/>
        </w:rPr>
        <w:t xml:space="preserve">Calculate Min, </w:t>
      </w:r>
      <w:proofErr w:type="spellStart"/>
      <w:proofErr w:type="gramStart"/>
      <w:r>
        <w:rPr>
          <w:sz w:val="24"/>
        </w:rPr>
        <w:t>Max,Mean</w:t>
      </w:r>
      <w:proofErr w:type="gramEnd"/>
      <w:r>
        <w:rPr>
          <w:sz w:val="24"/>
        </w:rPr>
        <w:t>,Varience</w:t>
      </w:r>
      <w:proofErr w:type="spellEnd"/>
      <w:r>
        <w:rPr>
          <w:sz w:val="24"/>
        </w:rPr>
        <w:t xml:space="preserve"> value and Percentiles of probabilities also Display Specific use</w:t>
      </w:r>
      <w:r>
        <w:rPr>
          <w:spacing w:val="-3"/>
          <w:sz w:val="24"/>
        </w:rPr>
        <w:t xml:space="preserve"> </w:t>
      </w:r>
      <w:r>
        <w:rPr>
          <w:sz w:val="24"/>
        </w:rPr>
        <w:t>quantile.</w:t>
      </w:r>
    </w:p>
    <w:p w14:paraId="78EEFEEE" w14:textId="77777777" w:rsidR="00FE4F9C" w:rsidRDefault="00FE4F9C" w:rsidP="00FE4F9C">
      <w:pPr>
        <w:pStyle w:val="ListParagraph"/>
        <w:numPr>
          <w:ilvl w:val="1"/>
          <w:numId w:val="1"/>
        </w:numPr>
        <w:tabs>
          <w:tab w:val="left" w:pos="1161"/>
        </w:tabs>
        <w:spacing w:before="201" w:line="403" w:lineRule="auto"/>
        <w:ind w:left="920" w:right="4859" w:firstLine="0"/>
        <w:rPr>
          <w:sz w:val="24"/>
        </w:rPr>
      </w:pPr>
      <w:proofErr w:type="spellStart"/>
      <w:r>
        <w:rPr>
          <w:sz w:val="24"/>
        </w:rPr>
        <w:t>Dispaly</w:t>
      </w:r>
      <w:proofErr w:type="spellEnd"/>
      <w:r>
        <w:rPr>
          <w:sz w:val="24"/>
        </w:rPr>
        <w:t xml:space="preserve"> the Histogram using Hist</w:t>
      </w:r>
      <w:r>
        <w:rPr>
          <w:spacing w:val="-19"/>
          <w:sz w:val="24"/>
        </w:rPr>
        <w:t xml:space="preserve"> </w:t>
      </w:r>
      <w:r>
        <w:rPr>
          <w:sz w:val="24"/>
        </w:rPr>
        <w:t>Function. 4.Display the Boxplot using Boxplot</w:t>
      </w:r>
      <w:r>
        <w:rPr>
          <w:spacing w:val="-20"/>
          <w:sz w:val="24"/>
        </w:rPr>
        <w:t xml:space="preserve"> </w:t>
      </w:r>
      <w:r>
        <w:rPr>
          <w:sz w:val="24"/>
        </w:rPr>
        <w:t>Function.</w:t>
      </w:r>
    </w:p>
    <w:p w14:paraId="03B6E893" w14:textId="77777777" w:rsidR="00FE4F9C" w:rsidRDefault="00FE4F9C" w:rsidP="00FE4F9C">
      <w:pPr>
        <w:pStyle w:val="Heading3"/>
        <w:spacing w:before="78"/>
        <w:ind w:left="920"/>
      </w:pPr>
      <w:r>
        <w:t>Conclusion:</w:t>
      </w:r>
    </w:p>
    <w:p w14:paraId="1B050979" w14:textId="77777777" w:rsidR="00FE4F9C" w:rsidRDefault="00FE4F9C" w:rsidP="00FE4F9C">
      <w:pPr>
        <w:pStyle w:val="BodyText"/>
        <w:spacing w:before="207" w:line="230" w:lineRule="auto"/>
        <w:ind w:left="920" w:right="989"/>
      </w:pPr>
      <w:r>
        <w:t xml:space="preserve">Hence, we have studied using dataset into a </w:t>
      </w:r>
      <w:proofErr w:type="spellStart"/>
      <w:r>
        <w:t>dataframe</w:t>
      </w:r>
      <w:proofErr w:type="spellEnd"/>
      <w:r>
        <w:t xml:space="preserve"> and compare distribution and identify</w:t>
      </w:r>
      <w:r>
        <w:rPr>
          <w:spacing w:val="-2"/>
        </w:rPr>
        <w:t xml:space="preserve"> </w:t>
      </w:r>
      <w:r>
        <w:t>outliers.</w:t>
      </w:r>
    </w:p>
    <w:p w14:paraId="5FB1CD68" w14:textId="362BF459" w:rsidR="00210BAE" w:rsidRDefault="00210BAE"/>
    <w:p w14:paraId="47CCB93F" w14:textId="3EF7ED64" w:rsidR="00FE4F9C" w:rsidRDefault="00006A4E">
      <w:r>
        <w:t>Code:</w:t>
      </w:r>
    </w:p>
    <w:p w14:paraId="4A1E724E"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0D13F587"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import pandas as pd</w:t>
      </w:r>
    </w:p>
    <w:p w14:paraId="51BEF1B1"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xml:space="preserve">import </w:t>
      </w:r>
      <w:proofErr w:type="spellStart"/>
      <w:r w:rsidRPr="00006A4E">
        <w:rPr>
          <w:rFonts w:ascii="Courier New" w:eastAsia="Times New Roman" w:hAnsi="Courier New" w:cs="Courier New"/>
          <w:color w:val="000000"/>
          <w:sz w:val="21"/>
          <w:szCs w:val="21"/>
          <w:lang w:bidi="ar-SA"/>
        </w:rPr>
        <w:t>numpy</w:t>
      </w:r>
      <w:proofErr w:type="spellEnd"/>
      <w:r w:rsidRPr="00006A4E">
        <w:rPr>
          <w:rFonts w:ascii="Courier New" w:eastAsia="Times New Roman" w:hAnsi="Courier New" w:cs="Courier New"/>
          <w:color w:val="000000"/>
          <w:sz w:val="21"/>
          <w:szCs w:val="21"/>
          <w:lang w:bidi="ar-SA"/>
        </w:rPr>
        <w:t xml:space="preserve"> as np</w:t>
      </w:r>
    </w:p>
    <w:p w14:paraId="254AEF3D"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xml:space="preserve">import </w:t>
      </w:r>
      <w:proofErr w:type="spellStart"/>
      <w:proofErr w:type="gramStart"/>
      <w:r w:rsidRPr="00006A4E">
        <w:rPr>
          <w:rFonts w:ascii="Courier New" w:eastAsia="Times New Roman" w:hAnsi="Courier New" w:cs="Courier New"/>
          <w:color w:val="000000"/>
          <w:sz w:val="21"/>
          <w:szCs w:val="21"/>
          <w:lang w:bidi="ar-SA"/>
        </w:rPr>
        <w:t>matplotlib.pyplot</w:t>
      </w:r>
      <w:proofErr w:type="spellEnd"/>
      <w:proofErr w:type="gramEnd"/>
      <w:r w:rsidRPr="00006A4E">
        <w:rPr>
          <w:rFonts w:ascii="Courier New" w:eastAsia="Times New Roman" w:hAnsi="Courier New" w:cs="Courier New"/>
          <w:color w:val="000000"/>
          <w:sz w:val="21"/>
          <w:szCs w:val="21"/>
          <w:lang w:bidi="ar-SA"/>
        </w:rPr>
        <w:t xml:space="preserve"> as </w:t>
      </w:r>
      <w:proofErr w:type="spellStart"/>
      <w:r w:rsidRPr="00006A4E">
        <w:rPr>
          <w:rFonts w:ascii="Courier New" w:eastAsia="Times New Roman" w:hAnsi="Courier New" w:cs="Courier New"/>
          <w:color w:val="000000"/>
          <w:sz w:val="21"/>
          <w:szCs w:val="21"/>
          <w:lang w:bidi="ar-SA"/>
        </w:rPr>
        <w:t>plt</w:t>
      </w:r>
      <w:proofErr w:type="spellEnd"/>
    </w:p>
    <w:p w14:paraId="46C8CC21"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xml:space="preserve">from </w:t>
      </w:r>
      <w:proofErr w:type="spellStart"/>
      <w:proofErr w:type="gramStart"/>
      <w:r w:rsidRPr="00006A4E">
        <w:rPr>
          <w:rFonts w:ascii="Courier New" w:eastAsia="Times New Roman" w:hAnsi="Courier New" w:cs="Courier New"/>
          <w:color w:val="000000"/>
          <w:sz w:val="21"/>
          <w:szCs w:val="21"/>
          <w:lang w:bidi="ar-SA"/>
        </w:rPr>
        <w:t>sklearn.datasets</w:t>
      </w:r>
      <w:proofErr w:type="spellEnd"/>
      <w:proofErr w:type="gramEnd"/>
      <w:r w:rsidRPr="00006A4E">
        <w:rPr>
          <w:rFonts w:ascii="Courier New" w:eastAsia="Times New Roman" w:hAnsi="Courier New" w:cs="Courier New"/>
          <w:color w:val="000000"/>
          <w:sz w:val="21"/>
          <w:szCs w:val="21"/>
          <w:lang w:bidi="ar-SA"/>
        </w:rPr>
        <w:t xml:space="preserve"> import </w:t>
      </w:r>
      <w:proofErr w:type="spellStart"/>
      <w:r w:rsidRPr="00006A4E">
        <w:rPr>
          <w:rFonts w:ascii="Courier New" w:eastAsia="Times New Roman" w:hAnsi="Courier New" w:cs="Courier New"/>
          <w:color w:val="000000"/>
          <w:sz w:val="21"/>
          <w:szCs w:val="21"/>
          <w:lang w:bidi="ar-SA"/>
        </w:rPr>
        <w:t>load_iris</w:t>
      </w:r>
      <w:proofErr w:type="spellEnd"/>
    </w:p>
    <w:p w14:paraId="204BE715"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1AECC2FC"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xml:space="preserve">iris = </w:t>
      </w:r>
      <w:proofErr w:type="spellStart"/>
      <w:r w:rsidRPr="00006A4E">
        <w:rPr>
          <w:rFonts w:ascii="Courier New" w:eastAsia="Times New Roman" w:hAnsi="Courier New" w:cs="Courier New"/>
          <w:color w:val="000000"/>
          <w:sz w:val="21"/>
          <w:szCs w:val="21"/>
          <w:lang w:bidi="ar-SA"/>
        </w:rPr>
        <w:t>load_</w:t>
      </w:r>
      <w:proofErr w:type="gramStart"/>
      <w:r w:rsidRPr="00006A4E">
        <w:rPr>
          <w:rFonts w:ascii="Courier New" w:eastAsia="Times New Roman" w:hAnsi="Courier New" w:cs="Courier New"/>
          <w:color w:val="000000"/>
          <w:sz w:val="21"/>
          <w:szCs w:val="21"/>
          <w:lang w:bidi="ar-SA"/>
        </w:rPr>
        <w:t>iris</w:t>
      </w:r>
      <w:proofErr w:type="spellEnd"/>
      <w:r w:rsidRPr="00006A4E">
        <w:rPr>
          <w:rFonts w:ascii="Courier New" w:eastAsia="Times New Roman" w:hAnsi="Courier New" w:cs="Courier New"/>
          <w:color w:val="000000"/>
          <w:sz w:val="21"/>
          <w:szCs w:val="21"/>
          <w:lang w:bidi="ar-SA"/>
        </w:rPr>
        <w:t>(</w:t>
      </w:r>
      <w:proofErr w:type="gramEnd"/>
      <w:r w:rsidRPr="00006A4E">
        <w:rPr>
          <w:rFonts w:ascii="Courier New" w:eastAsia="Times New Roman" w:hAnsi="Courier New" w:cs="Courier New"/>
          <w:color w:val="000000"/>
          <w:sz w:val="21"/>
          <w:szCs w:val="21"/>
          <w:lang w:bidi="ar-SA"/>
        </w:rPr>
        <w:t>)</w:t>
      </w:r>
    </w:p>
    <w:p w14:paraId="0800F36D"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278740B7"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spellStart"/>
      <w:r w:rsidRPr="00006A4E">
        <w:rPr>
          <w:rFonts w:ascii="Courier New" w:eastAsia="Times New Roman" w:hAnsi="Courier New" w:cs="Courier New"/>
          <w:color w:val="000000"/>
          <w:sz w:val="21"/>
          <w:szCs w:val="21"/>
          <w:lang w:bidi="ar-SA"/>
        </w:rPr>
        <w:t>data_set</w:t>
      </w:r>
      <w:proofErr w:type="spellEnd"/>
      <w:r w:rsidRPr="00006A4E">
        <w:rPr>
          <w:rFonts w:ascii="Courier New" w:eastAsia="Times New Roman" w:hAnsi="Courier New" w:cs="Courier New"/>
          <w:color w:val="000000"/>
          <w:sz w:val="21"/>
          <w:szCs w:val="21"/>
          <w:lang w:bidi="ar-SA"/>
        </w:rPr>
        <w:t xml:space="preserve"> = </w:t>
      </w:r>
      <w:proofErr w:type="spellStart"/>
      <w:proofErr w:type="gramStart"/>
      <w:r w:rsidRPr="00006A4E">
        <w:rPr>
          <w:rFonts w:ascii="Courier New" w:eastAsia="Times New Roman" w:hAnsi="Courier New" w:cs="Courier New"/>
          <w:color w:val="000000"/>
          <w:sz w:val="21"/>
          <w:szCs w:val="21"/>
          <w:lang w:bidi="ar-SA"/>
        </w:rPr>
        <w:t>pd.DataFrame</w:t>
      </w:r>
      <w:proofErr w:type="spellEnd"/>
      <w:proofErr w:type="gramEnd"/>
      <w:r w:rsidRPr="00006A4E">
        <w:rPr>
          <w:rFonts w:ascii="Courier New" w:eastAsia="Times New Roman" w:hAnsi="Courier New" w:cs="Courier New"/>
          <w:color w:val="000000"/>
          <w:sz w:val="21"/>
          <w:szCs w:val="21"/>
          <w:lang w:bidi="ar-SA"/>
        </w:rPr>
        <w:t xml:space="preserve">(data= </w:t>
      </w:r>
      <w:proofErr w:type="spellStart"/>
      <w:r w:rsidRPr="00006A4E">
        <w:rPr>
          <w:rFonts w:ascii="Courier New" w:eastAsia="Times New Roman" w:hAnsi="Courier New" w:cs="Courier New"/>
          <w:color w:val="000000"/>
          <w:sz w:val="21"/>
          <w:szCs w:val="21"/>
          <w:lang w:bidi="ar-SA"/>
        </w:rPr>
        <w:t>np.c</w:t>
      </w:r>
      <w:proofErr w:type="spellEnd"/>
      <w:r w:rsidRPr="00006A4E">
        <w:rPr>
          <w:rFonts w:ascii="Courier New" w:eastAsia="Times New Roman" w:hAnsi="Courier New" w:cs="Courier New"/>
          <w:color w:val="000000"/>
          <w:sz w:val="21"/>
          <w:szCs w:val="21"/>
          <w:lang w:bidi="ar-SA"/>
        </w:rPr>
        <w:t>_[iris['data'], iris['target']],</w:t>
      </w:r>
    </w:p>
    <w:p w14:paraId="0ACA7517"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xml:space="preserve">                     columns= iris['</w:t>
      </w:r>
      <w:proofErr w:type="spellStart"/>
      <w:r w:rsidRPr="00006A4E">
        <w:rPr>
          <w:rFonts w:ascii="Courier New" w:eastAsia="Times New Roman" w:hAnsi="Courier New" w:cs="Courier New"/>
          <w:color w:val="000000"/>
          <w:sz w:val="21"/>
          <w:szCs w:val="21"/>
          <w:lang w:bidi="ar-SA"/>
        </w:rPr>
        <w:t>feature_names</w:t>
      </w:r>
      <w:proofErr w:type="spellEnd"/>
      <w:r w:rsidRPr="00006A4E">
        <w:rPr>
          <w:rFonts w:ascii="Courier New" w:eastAsia="Times New Roman" w:hAnsi="Courier New" w:cs="Courier New"/>
          <w:color w:val="000000"/>
          <w:sz w:val="21"/>
          <w:szCs w:val="21"/>
          <w:lang w:bidi="ar-SA"/>
        </w:rPr>
        <w:t>'] + ['target'])</w:t>
      </w:r>
    </w:p>
    <w:p w14:paraId="13FAA735"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11ED6A68"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Complete information of all attributes of Iris</w:t>
      </w:r>
    </w:p>
    <w:p w14:paraId="5C17DC90"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gramStart"/>
      <w:r w:rsidRPr="00006A4E">
        <w:rPr>
          <w:rFonts w:ascii="Courier New" w:eastAsia="Times New Roman" w:hAnsi="Courier New" w:cs="Courier New"/>
          <w:color w:val="000000"/>
          <w:sz w:val="21"/>
          <w:szCs w:val="21"/>
          <w:lang w:bidi="ar-SA"/>
        </w:rPr>
        <w:t>print(</w:t>
      </w:r>
      <w:proofErr w:type="gramEnd"/>
      <w:r w:rsidRPr="00006A4E">
        <w:rPr>
          <w:rFonts w:ascii="Courier New" w:eastAsia="Times New Roman" w:hAnsi="Courier New" w:cs="Courier New"/>
          <w:color w:val="000000"/>
          <w:sz w:val="21"/>
          <w:szCs w:val="21"/>
          <w:lang w:bidi="ar-SA"/>
        </w:rPr>
        <w:t xml:space="preserve">'\n', 'DATA SET </w:t>
      </w:r>
      <w:proofErr w:type="spellStart"/>
      <w:r w:rsidRPr="00006A4E">
        <w:rPr>
          <w:rFonts w:ascii="Courier New" w:eastAsia="Times New Roman" w:hAnsi="Courier New" w:cs="Courier New"/>
          <w:color w:val="000000"/>
          <w:sz w:val="21"/>
          <w:szCs w:val="21"/>
          <w:lang w:bidi="ar-SA"/>
        </w:rPr>
        <w:t>INFORMATION'.center</w:t>
      </w:r>
      <w:proofErr w:type="spellEnd"/>
      <w:r w:rsidRPr="00006A4E">
        <w:rPr>
          <w:rFonts w:ascii="Courier New" w:eastAsia="Times New Roman" w:hAnsi="Courier New" w:cs="Courier New"/>
          <w:color w:val="000000"/>
          <w:sz w:val="21"/>
          <w:szCs w:val="21"/>
          <w:lang w:bidi="ar-SA"/>
        </w:rPr>
        <w:t>(45, '_'))</w:t>
      </w:r>
    </w:p>
    <w:p w14:paraId="1A7576C7"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print(</w:t>
      </w:r>
      <w:proofErr w:type="gramStart"/>
      <w:r w:rsidRPr="00006A4E">
        <w:rPr>
          <w:rFonts w:ascii="Courier New" w:eastAsia="Times New Roman" w:hAnsi="Courier New" w:cs="Courier New"/>
          <w:color w:val="000000"/>
          <w:sz w:val="21"/>
          <w:szCs w:val="21"/>
          <w:lang w:bidi="ar-SA"/>
        </w:rPr>
        <w:t>data_set.info(</w:t>
      </w:r>
      <w:proofErr w:type="gramEnd"/>
      <w:r w:rsidRPr="00006A4E">
        <w:rPr>
          <w:rFonts w:ascii="Courier New" w:eastAsia="Times New Roman" w:hAnsi="Courier New" w:cs="Courier New"/>
          <w:color w:val="000000"/>
          <w:sz w:val="21"/>
          <w:szCs w:val="21"/>
          <w:lang w:bidi="ar-SA"/>
        </w:rPr>
        <w:t>))</w:t>
      </w:r>
    </w:p>
    <w:p w14:paraId="275A6A70"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52B222BA"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Description with Statistics of Iris Dataset</w:t>
      </w:r>
    </w:p>
    <w:p w14:paraId="16EB23D2"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gramStart"/>
      <w:r w:rsidRPr="00006A4E">
        <w:rPr>
          <w:rFonts w:ascii="Courier New" w:eastAsia="Times New Roman" w:hAnsi="Courier New" w:cs="Courier New"/>
          <w:color w:val="000000"/>
          <w:sz w:val="21"/>
          <w:szCs w:val="21"/>
          <w:lang w:bidi="ar-SA"/>
        </w:rPr>
        <w:t>print(</w:t>
      </w:r>
      <w:proofErr w:type="gramEnd"/>
      <w:r w:rsidRPr="00006A4E">
        <w:rPr>
          <w:rFonts w:ascii="Courier New" w:eastAsia="Times New Roman" w:hAnsi="Courier New" w:cs="Courier New"/>
          <w:color w:val="000000"/>
          <w:sz w:val="21"/>
          <w:szCs w:val="21"/>
          <w:lang w:bidi="ar-SA"/>
        </w:rPr>
        <w:t xml:space="preserve">'\n', 'STATISTICAL </w:t>
      </w:r>
      <w:proofErr w:type="spellStart"/>
      <w:r w:rsidRPr="00006A4E">
        <w:rPr>
          <w:rFonts w:ascii="Courier New" w:eastAsia="Times New Roman" w:hAnsi="Courier New" w:cs="Courier New"/>
          <w:color w:val="000000"/>
          <w:sz w:val="21"/>
          <w:szCs w:val="21"/>
          <w:lang w:bidi="ar-SA"/>
        </w:rPr>
        <w:t>INFORMATION'.center</w:t>
      </w:r>
      <w:proofErr w:type="spellEnd"/>
      <w:r w:rsidRPr="00006A4E">
        <w:rPr>
          <w:rFonts w:ascii="Courier New" w:eastAsia="Times New Roman" w:hAnsi="Courier New" w:cs="Courier New"/>
          <w:color w:val="000000"/>
          <w:sz w:val="21"/>
          <w:szCs w:val="21"/>
          <w:lang w:bidi="ar-SA"/>
        </w:rPr>
        <w:t>(45, '_'))</w:t>
      </w:r>
    </w:p>
    <w:p w14:paraId="55C9F87E"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print(</w:t>
      </w:r>
      <w:proofErr w:type="spellStart"/>
      <w:r w:rsidRPr="00006A4E">
        <w:rPr>
          <w:rFonts w:ascii="Courier New" w:eastAsia="Times New Roman" w:hAnsi="Courier New" w:cs="Courier New"/>
          <w:color w:val="000000"/>
          <w:sz w:val="21"/>
          <w:szCs w:val="21"/>
          <w:lang w:bidi="ar-SA"/>
        </w:rPr>
        <w:t>data_</w:t>
      </w:r>
      <w:proofErr w:type="gramStart"/>
      <w:r w:rsidRPr="00006A4E">
        <w:rPr>
          <w:rFonts w:ascii="Courier New" w:eastAsia="Times New Roman" w:hAnsi="Courier New" w:cs="Courier New"/>
          <w:color w:val="000000"/>
          <w:sz w:val="21"/>
          <w:szCs w:val="21"/>
          <w:lang w:bidi="ar-SA"/>
        </w:rPr>
        <w:t>set.describe</w:t>
      </w:r>
      <w:proofErr w:type="spellEnd"/>
      <w:proofErr w:type="gramEnd"/>
      <w:r w:rsidRPr="00006A4E">
        <w:rPr>
          <w:rFonts w:ascii="Courier New" w:eastAsia="Times New Roman" w:hAnsi="Courier New" w:cs="Courier New"/>
          <w:color w:val="000000"/>
          <w:sz w:val="21"/>
          <w:szCs w:val="21"/>
          <w:lang w:bidi="ar-SA"/>
        </w:rPr>
        <w:t>())</w:t>
      </w:r>
    </w:p>
    <w:p w14:paraId="404EE55F"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2DC2410F"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Locate a specific type of Data type in Data set</w:t>
      </w:r>
    </w:p>
    <w:p w14:paraId="1046A43C"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gramStart"/>
      <w:r w:rsidRPr="00006A4E">
        <w:rPr>
          <w:rFonts w:ascii="Courier New" w:eastAsia="Times New Roman" w:hAnsi="Courier New" w:cs="Courier New"/>
          <w:color w:val="000000"/>
          <w:sz w:val="21"/>
          <w:szCs w:val="21"/>
          <w:lang w:bidi="ar-SA"/>
        </w:rPr>
        <w:t>print(</w:t>
      </w:r>
      <w:proofErr w:type="gramEnd"/>
      <w:r w:rsidRPr="00006A4E">
        <w:rPr>
          <w:rFonts w:ascii="Courier New" w:eastAsia="Times New Roman" w:hAnsi="Courier New" w:cs="Courier New"/>
          <w:color w:val="000000"/>
          <w:sz w:val="21"/>
          <w:szCs w:val="21"/>
          <w:lang w:bidi="ar-SA"/>
        </w:rPr>
        <w:t>'\n', 'COLUMNS DTYPE (IF NOMINAL)'.center(45, '_'))</w:t>
      </w:r>
    </w:p>
    <w:p w14:paraId="011745BA"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print(</w:t>
      </w:r>
      <w:proofErr w:type="spellStart"/>
      <w:r w:rsidRPr="00006A4E">
        <w:rPr>
          <w:rFonts w:ascii="Courier New" w:eastAsia="Times New Roman" w:hAnsi="Courier New" w:cs="Courier New"/>
          <w:color w:val="000000"/>
          <w:sz w:val="21"/>
          <w:szCs w:val="21"/>
          <w:lang w:bidi="ar-SA"/>
        </w:rPr>
        <w:t>data_</w:t>
      </w:r>
      <w:proofErr w:type="gramStart"/>
      <w:r w:rsidRPr="00006A4E">
        <w:rPr>
          <w:rFonts w:ascii="Courier New" w:eastAsia="Times New Roman" w:hAnsi="Courier New" w:cs="Courier New"/>
          <w:color w:val="000000"/>
          <w:sz w:val="21"/>
          <w:szCs w:val="21"/>
          <w:lang w:bidi="ar-SA"/>
        </w:rPr>
        <w:t>set.select</w:t>
      </w:r>
      <w:proofErr w:type="gramEnd"/>
      <w:r w:rsidRPr="00006A4E">
        <w:rPr>
          <w:rFonts w:ascii="Courier New" w:eastAsia="Times New Roman" w:hAnsi="Courier New" w:cs="Courier New"/>
          <w:color w:val="000000"/>
          <w:sz w:val="21"/>
          <w:szCs w:val="21"/>
          <w:lang w:bidi="ar-SA"/>
        </w:rPr>
        <w:t>_dtypes</w:t>
      </w:r>
      <w:proofErr w:type="spellEnd"/>
      <w:r w:rsidRPr="00006A4E">
        <w:rPr>
          <w:rFonts w:ascii="Courier New" w:eastAsia="Times New Roman" w:hAnsi="Courier New" w:cs="Courier New"/>
          <w:color w:val="000000"/>
          <w:sz w:val="21"/>
          <w:szCs w:val="21"/>
          <w:lang w:bidi="ar-SA"/>
        </w:rPr>
        <w:t>(include=['category']))</w:t>
      </w:r>
    </w:p>
    <w:p w14:paraId="74DA9F53"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021F1A2F"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Data types of Iris column wise, to locate ordinal &amp; nominal</w:t>
      </w:r>
    </w:p>
    <w:p w14:paraId="7E3C32CB"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gramStart"/>
      <w:r w:rsidRPr="00006A4E">
        <w:rPr>
          <w:rFonts w:ascii="Courier New" w:eastAsia="Times New Roman" w:hAnsi="Courier New" w:cs="Courier New"/>
          <w:color w:val="000000"/>
          <w:sz w:val="21"/>
          <w:szCs w:val="21"/>
          <w:lang w:bidi="ar-SA"/>
        </w:rPr>
        <w:t>print(</w:t>
      </w:r>
      <w:proofErr w:type="gramEnd"/>
      <w:r w:rsidRPr="00006A4E">
        <w:rPr>
          <w:rFonts w:ascii="Courier New" w:eastAsia="Times New Roman" w:hAnsi="Courier New" w:cs="Courier New"/>
          <w:color w:val="000000"/>
          <w:sz w:val="21"/>
          <w:szCs w:val="21"/>
          <w:lang w:bidi="ar-SA"/>
        </w:rPr>
        <w:t>'\n', 'COLUMNS DTYPE (ALL)'.center(45, '_'))</w:t>
      </w:r>
    </w:p>
    <w:p w14:paraId="66759F04"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print(</w:t>
      </w:r>
      <w:proofErr w:type="spellStart"/>
      <w:r w:rsidRPr="00006A4E">
        <w:rPr>
          <w:rFonts w:ascii="Courier New" w:eastAsia="Times New Roman" w:hAnsi="Courier New" w:cs="Courier New"/>
          <w:color w:val="000000"/>
          <w:sz w:val="21"/>
          <w:szCs w:val="21"/>
          <w:lang w:bidi="ar-SA"/>
        </w:rPr>
        <w:t>data_</w:t>
      </w:r>
      <w:proofErr w:type="gramStart"/>
      <w:r w:rsidRPr="00006A4E">
        <w:rPr>
          <w:rFonts w:ascii="Courier New" w:eastAsia="Times New Roman" w:hAnsi="Courier New" w:cs="Courier New"/>
          <w:color w:val="000000"/>
          <w:sz w:val="21"/>
          <w:szCs w:val="21"/>
          <w:lang w:bidi="ar-SA"/>
        </w:rPr>
        <w:t>set.dtypes</w:t>
      </w:r>
      <w:proofErr w:type="spellEnd"/>
      <w:proofErr w:type="gramEnd"/>
      <w:r w:rsidRPr="00006A4E">
        <w:rPr>
          <w:rFonts w:ascii="Courier New" w:eastAsia="Times New Roman" w:hAnsi="Courier New" w:cs="Courier New"/>
          <w:color w:val="000000"/>
          <w:sz w:val="21"/>
          <w:szCs w:val="21"/>
          <w:lang w:bidi="ar-SA"/>
        </w:rPr>
        <w:t>)</w:t>
      </w:r>
    </w:p>
    <w:p w14:paraId="49624461"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59E6149A"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Memory occupancy done by Dataset</w:t>
      </w:r>
    </w:p>
    <w:p w14:paraId="6AB15034"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gramStart"/>
      <w:r w:rsidRPr="00006A4E">
        <w:rPr>
          <w:rFonts w:ascii="Courier New" w:eastAsia="Times New Roman" w:hAnsi="Courier New" w:cs="Courier New"/>
          <w:color w:val="000000"/>
          <w:sz w:val="21"/>
          <w:szCs w:val="21"/>
          <w:lang w:bidi="ar-SA"/>
        </w:rPr>
        <w:t>print(</w:t>
      </w:r>
      <w:proofErr w:type="gramEnd"/>
      <w:r w:rsidRPr="00006A4E">
        <w:rPr>
          <w:rFonts w:ascii="Courier New" w:eastAsia="Times New Roman" w:hAnsi="Courier New" w:cs="Courier New"/>
          <w:color w:val="000000"/>
          <w:sz w:val="21"/>
          <w:szCs w:val="21"/>
          <w:lang w:bidi="ar-SA"/>
        </w:rPr>
        <w:t xml:space="preserve">'\n', 'DATA SET MEMORY </w:t>
      </w:r>
      <w:proofErr w:type="spellStart"/>
      <w:r w:rsidRPr="00006A4E">
        <w:rPr>
          <w:rFonts w:ascii="Courier New" w:eastAsia="Times New Roman" w:hAnsi="Courier New" w:cs="Courier New"/>
          <w:color w:val="000000"/>
          <w:sz w:val="21"/>
          <w:szCs w:val="21"/>
          <w:lang w:bidi="ar-SA"/>
        </w:rPr>
        <w:t>USAGE'.center</w:t>
      </w:r>
      <w:proofErr w:type="spellEnd"/>
      <w:r w:rsidRPr="00006A4E">
        <w:rPr>
          <w:rFonts w:ascii="Courier New" w:eastAsia="Times New Roman" w:hAnsi="Courier New" w:cs="Courier New"/>
          <w:color w:val="000000"/>
          <w:sz w:val="21"/>
          <w:szCs w:val="21"/>
          <w:lang w:bidi="ar-SA"/>
        </w:rPr>
        <w:t>(45, '_'))</w:t>
      </w:r>
    </w:p>
    <w:p w14:paraId="2F5EC930"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print(</w:t>
      </w:r>
      <w:proofErr w:type="spellStart"/>
      <w:r w:rsidRPr="00006A4E">
        <w:rPr>
          <w:rFonts w:ascii="Courier New" w:eastAsia="Times New Roman" w:hAnsi="Courier New" w:cs="Courier New"/>
          <w:color w:val="000000"/>
          <w:sz w:val="21"/>
          <w:szCs w:val="21"/>
          <w:lang w:bidi="ar-SA"/>
        </w:rPr>
        <w:t>data_</w:t>
      </w:r>
      <w:proofErr w:type="gramStart"/>
      <w:r w:rsidRPr="00006A4E">
        <w:rPr>
          <w:rFonts w:ascii="Courier New" w:eastAsia="Times New Roman" w:hAnsi="Courier New" w:cs="Courier New"/>
          <w:color w:val="000000"/>
          <w:sz w:val="21"/>
          <w:szCs w:val="21"/>
          <w:lang w:bidi="ar-SA"/>
        </w:rPr>
        <w:t>set.memory</w:t>
      </w:r>
      <w:proofErr w:type="gramEnd"/>
      <w:r w:rsidRPr="00006A4E">
        <w:rPr>
          <w:rFonts w:ascii="Courier New" w:eastAsia="Times New Roman" w:hAnsi="Courier New" w:cs="Courier New"/>
          <w:color w:val="000000"/>
          <w:sz w:val="21"/>
          <w:szCs w:val="21"/>
          <w:lang w:bidi="ar-SA"/>
        </w:rPr>
        <w:t>_usage</w:t>
      </w:r>
      <w:proofErr w:type="spellEnd"/>
      <w:r w:rsidRPr="00006A4E">
        <w:rPr>
          <w:rFonts w:ascii="Courier New" w:eastAsia="Times New Roman" w:hAnsi="Courier New" w:cs="Courier New"/>
          <w:color w:val="000000"/>
          <w:sz w:val="21"/>
          <w:szCs w:val="21"/>
          <w:lang w:bidi="ar-SA"/>
        </w:rPr>
        <w:t>())</w:t>
      </w:r>
    </w:p>
    <w:p w14:paraId="6258F84C"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0A3A6EDA"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Counting any missing data (if any else zero)</w:t>
      </w:r>
    </w:p>
    <w:p w14:paraId="7EBB629B"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xml:space="preserve">def </w:t>
      </w:r>
      <w:proofErr w:type="spellStart"/>
      <w:r w:rsidRPr="00006A4E">
        <w:rPr>
          <w:rFonts w:ascii="Courier New" w:eastAsia="Times New Roman" w:hAnsi="Courier New" w:cs="Courier New"/>
          <w:color w:val="000000"/>
          <w:sz w:val="21"/>
          <w:szCs w:val="21"/>
          <w:lang w:bidi="ar-SA"/>
        </w:rPr>
        <w:t>num_missing</w:t>
      </w:r>
      <w:proofErr w:type="spellEnd"/>
      <w:r w:rsidRPr="00006A4E">
        <w:rPr>
          <w:rFonts w:ascii="Courier New" w:eastAsia="Times New Roman" w:hAnsi="Courier New" w:cs="Courier New"/>
          <w:color w:val="000000"/>
          <w:sz w:val="21"/>
          <w:szCs w:val="21"/>
          <w:lang w:bidi="ar-SA"/>
        </w:rPr>
        <w:t>(x):</w:t>
      </w:r>
    </w:p>
    <w:p w14:paraId="75C2C419"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xml:space="preserve">  return sum(</w:t>
      </w:r>
      <w:proofErr w:type="spellStart"/>
      <w:proofErr w:type="gramStart"/>
      <w:r w:rsidRPr="00006A4E">
        <w:rPr>
          <w:rFonts w:ascii="Courier New" w:eastAsia="Times New Roman" w:hAnsi="Courier New" w:cs="Courier New"/>
          <w:color w:val="000000"/>
          <w:sz w:val="21"/>
          <w:szCs w:val="21"/>
          <w:lang w:bidi="ar-SA"/>
        </w:rPr>
        <w:t>x.isnull</w:t>
      </w:r>
      <w:proofErr w:type="spellEnd"/>
      <w:proofErr w:type="gramEnd"/>
      <w:r w:rsidRPr="00006A4E">
        <w:rPr>
          <w:rFonts w:ascii="Courier New" w:eastAsia="Times New Roman" w:hAnsi="Courier New" w:cs="Courier New"/>
          <w:color w:val="000000"/>
          <w:sz w:val="21"/>
          <w:szCs w:val="21"/>
          <w:lang w:bidi="ar-SA"/>
        </w:rPr>
        <w:t>())</w:t>
      </w:r>
    </w:p>
    <w:p w14:paraId="4BE9F395"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693288BF"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#Applying per column:</w:t>
      </w:r>
    </w:p>
    <w:p w14:paraId="52B4FD9F"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gramStart"/>
      <w:r w:rsidRPr="00006A4E">
        <w:rPr>
          <w:rFonts w:ascii="Courier New" w:eastAsia="Times New Roman" w:hAnsi="Courier New" w:cs="Courier New"/>
          <w:color w:val="000000"/>
          <w:sz w:val="21"/>
          <w:szCs w:val="21"/>
          <w:lang w:bidi="ar-SA"/>
        </w:rPr>
        <w:t>print(</w:t>
      </w:r>
      <w:proofErr w:type="gramEnd"/>
      <w:r w:rsidRPr="00006A4E">
        <w:rPr>
          <w:rFonts w:ascii="Courier New" w:eastAsia="Times New Roman" w:hAnsi="Courier New" w:cs="Courier New"/>
          <w:color w:val="000000"/>
          <w:sz w:val="21"/>
          <w:szCs w:val="21"/>
          <w:lang w:bidi="ar-SA"/>
        </w:rPr>
        <w:t xml:space="preserve">'\n', 'MISSING VALUE </w:t>
      </w:r>
      <w:proofErr w:type="spellStart"/>
      <w:r w:rsidRPr="00006A4E">
        <w:rPr>
          <w:rFonts w:ascii="Courier New" w:eastAsia="Times New Roman" w:hAnsi="Courier New" w:cs="Courier New"/>
          <w:color w:val="000000"/>
          <w:sz w:val="21"/>
          <w:szCs w:val="21"/>
          <w:lang w:bidi="ar-SA"/>
        </w:rPr>
        <w:t>CHECK'.center</w:t>
      </w:r>
      <w:proofErr w:type="spellEnd"/>
      <w:r w:rsidRPr="00006A4E">
        <w:rPr>
          <w:rFonts w:ascii="Courier New" w:eastAsia="Times New Roman" w:hAnsi="Courier New" w:cs="Courier New"/>
          <w:color w:val="000000"/>
          <w:sz w:val="21"/>
          <w:szCs w:val="21"/>
          <w:lang w:bidi="ar-SA"/>
        </w:rPr>
        <w:t>(45, '_'))</w:t>
      </w:r>
    </w:p>
    <w:p w14:paraId="0472AEBB"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gramStart"/>
      <w:r w:rsidRPr="00006A4E">
        <w:rPr>
          <w:rFonts w:ascii="Courier New" w:eastAsia="Times New Roman" w:hAnsi="Courier New" w:cs="Courier New"/>
          <w:color w:val="000000"/>
          <w:sz w:val="21"/>
          <w:szCs w:val="21"/>
          <w:lang w:bidi="ar-SA"/>
        </w:rPr>
        <w:t>print(</w:t>
      </w:r>
      <w:proofErr w:type="gramEnd"/>
      <w:r w:rsidRPr="00006A4E">
        <w:rPr>
          <w:rFonts w:ascii="Courier New" w:eastAsia="Times New Roman" w:hAnsi="Courier New" w:cs="Courier New"/>
          <w:color w:val="000000"/>
          <w:sz w:val="21"/>
          <w:szCs w:val="21"/>
          <w:lang w:bidi="ar-SA"/>
        </w:rPr>
        <w:t>"Missing values per column:")</w:t>
      </w:r>
    </w:p>
    <w:p w14:paraId="3EA5F9FA"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gramStart"/>
      <w:r w:rsidRPr="00006A4E">
        <w:rPr>
          <w:rFonts w:ascii="Courier New" w:eastAsia="Times New Roman" w:hAnsi="Courier New" w:cs="Courier New"/>
          <w:color w:val="000000"/>
          <w:sz w:val="21"/>
          <w:szCs w:val="21"/>
          <w:lang w:bidi="ar-SA"/>
        </w:rPr>
        <w:t>print(</w:t>
      </w:r>
      <w:proofErr w:type="spellStart"/>
      <w:proofErr w:type="gramEnd"/>
      <w:r w:rsidRPr="00006A4E">
        <w:rPr>
          <w:rFonts w:ascii="Courier New" w:eastAsia="Times New Roman" w:hAnsi="Courier New" w:cs="Courier New"/>
          <w:color w:val="000000"/>
          <w:sz w:val="21"/>
          <w:szCs w:val="21"/>
          <w:lang w:bidi="ar-SA"/>
        </w:rPr>
        <w:t>data_set.apply</w:t>
      </w:r>
      <w:proofErr w:type="spellEnd"/>
      <w:r w:rsidRPr="00006A4E">
        <w:rPr>
          <w:rFonts w:ascii="Courier New" w:eastAsia="Times New Roman" w:hAnsi="Courier New" w:cs="Courier New"/>
          <w:color w:val="000000"/>
          <w:sz w:val="21"/>
          <w:szCs w:val="21"/>
          <w:lang w:bidi="ar-SA"/>
        </w:rPr>
        <w:t>(</w:t>
      </w:r>
      <w:proofErr w:type="spellStart"/>
      <w:r w:rsidRPr="00006A4E">
        <w:rPr>
          <w:rFonts w:ascii="Courier New" w:eastAsia="Times New Roman" w:hAnsi="Courier New" w:cs="Courier New"/>
          <w:color w:val="000000"/>
          <w:sz w:val="21"/>
          <w:szCs w:val="21"/>
          <w:lang w:bidi="ar-SA"/>
        </w:rPr>
        <w:t>num_missing</w:t>
      </w:r>
      <w:proofErr w:type="spellEnd"/>
      <w:r w:rsidRPr="00006A4E">
        <w:rPr>
          <w:rFonts w:ascii="Courier New" w:eastAsia="Times New Roman" w:hAnsi="Courier New" w:cs="Courier New"/>
          <w:color w:val="000000"/>
          <w:sz w:val="21"/>
          <w:szCs w:val="21"/>
          <w:lang w:bidi="ar-SA"/>
        </w:rPr>
        <w:t xml:space="preserve">, axis=0)) </w:t>
      </w:r>
    </w:p>
    <w:p w14:paraId="0073AE96"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#axis=0 defines that function is to be applied on each column</w:t>
      </w:r>
    </w:p>
    <w:p w14:paraId="70FD5DE5"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43081D3E"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Plotting Histogram</w:t>
      </w:r>
    </w:p>
    <w:p w14:paraId="2956AD11"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#1 All Features</w:t>
      </w:r>
    </w:p>
    <w:p w14:paraId="7D3A1AF9"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spellStart"/>
      <w:r w:rsidRPr="00006A4E">
        <w:rPr>
          <w:rFonts w:ascii="Courier New" w:eastAsia="Times New Roman" w:hAnsi="Courier New" w:cs="Courier New"/>
          <w:color w:val="000000"/>
          <w:sz w:val="21"/>
          <w:szCs w:val="21"/>
          <w:lang w:bidi="ar-SA"/>
        </w:rPr>
        <w:t>data_</w:t>
      </w:r>
      <w:proofErr w:type="gramStart"/>
      <w:r w:rsidRPr="00006A4E">
        <w:rPr>
          <w:rFonts w:ascii="Courier New" w:eastAsia="Times New Roman" w:hAnsi="Courier New" w:cs="Courier New"/>
          <w:color w:val="000000"/>
          <w:sz w:val="21"/>
          <w:szCs w:val="21"/>
          <w:lang w:bidi="ar-SA"/>
        </w:rPr>
        <w:t>set</w:t>
      </w:r>
      <w:proofErr w:type="spellEnd"/>
      <w:r w:rsidRPr="00006A4E">
        <w:rPr>
          <w:rFonts w:ascii="Courier New" w:eastAsia="Times New Roman" w:hAnsi="Courier New" w:cs="Courier New"/>
          <w:color w:val="000000"/>
          <w:sz w:val="21"/>
          <w:szCs w:val="21"/>
          <w:lang w:bidi="ar-SA"/>
        </w:rPr>
        <w:t>[</w:t>
      </w:r>
      <w:proofErr w:type="gramEnd"/>
      <w:r w:rsidRPr="00006A4E">
        <w:rPr>
          <w:rFonts w:ascii="Courier New" w:eastAsia="Times New Roman" w:hAnsi="Courier New" w:cs="Courier New"/>
          <w:color w:val="000000"/>
          <w:sz w:val="21"/>
          <w:szCs w:val="21"/>
          <w:lang w:bidi="ar-SA"/>
        </w:rPr>
        <w:t>['sepal length (cm)', 'sepal width (cm)', 'petal length (cm)','petal width (cm)']].</w:t>
      </w:r>
      <w:proofErr w:type="spellStart"/>
      <w:r w:rsidRPr="00006A4E">
        <w:rPr>
          <w:rFonts w:ascii="Courier New" w:eastAsia="Times New Roman" w:hAnsi="Courier New" w:cs="Courier New"/>
          <w:color w:val="000000"/>
          <w:sz w:val="21"/>
          <w:szCs w:val="21"/>
          <w:lang w:bidi="ar-SA"/>
        </w:rPr>
        <w:t>plot.hist</w:t>
      </w:r>
      <w:proofErr w:type="spellEnd"/>
      <w:r w:rsidRPr="00006A4E">
        <w:rPr>
          <w:rFonts w:ascii="Courier New" w:eastAsia="Times New Roman" w:hAnsi="Courier New" w:cs="Courier New"/>
          <w:color w:val="000000"/>
          <w:sz w:val="21"/>
          <w:szCs w:val="21"/>
          <w:lang w:bidi="ar-SA"/>
        </w:rPr>
        <w:t>(bins=10,</w:t>
      </w:r>
    </w:p>
    <w:p w14:paraId="3929AC55"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xml:space="preserve">                                                                                                      title='All features')</w:t>
      </w:r>
    </w:p>
    <w:p w14:paraId="0EC505AF"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spellStart"/>
      <w:proofErr w:type="gramStart"/>
      <w:r w:rsidRPr="00006A4E">
        <w:rPr>
          <w:rFonts w:ascii="Courier New" w:eastAsia="Times New Roman" w:hAnsi="Courier New" w:cs="Courier New"/>
          <w:color w:val="000000"/>
          <w:sz w:val="21"/>
          <w:szCs w:val="21"/>
          <w:lang w:bidi="ar-SA"/>
        </w:rPr>
        <w:t>plt.show</w:t>
      </w:r>
      <w:proofErr w:type="spellEnd"/>
      <w:proofErr w:type="gramEnd"/>
      <w:r w:rsidRPr="00006A4E">
        <w:rPr>
          <w:rFonts w:ascii="Courier New" w:eastAsia="Times New Roman" w:hAnsi="Courier New" w:cs="Courier New"/>
          <w:color w:val="000000"/>
          <w:sz w:val="21"/>
          <w:szCs w:val="21"/>
          <w:lang w:bidi="ar-SA"/>
        </w:rPr>
        <w:t>()</w:t>
      </w:r>
    </w:p>
    <w:p w14:paraId="3777C505"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08CE1E5F"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#2 Only 2 features at a time</w:t>
      </w:r>
    </w:p>
    <w:p w14:paraId="666FD5E9"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spellStart"/>
      <w:r w:rsidRPr="00006A4E">
        <w:rPr>
          <w:rFonts w:ascii="Courier New" w:eastAsia="Times New Roman" w:hAnsi="Courier New" w:cs="Courier New"/>
          <w:color w:val="000000"/>
          <w:sz w:val="21"/>
          <w:szCs w:val="21"/>
          <w:lang w:bidi="ar-SA"/>
        </w:rPr>
        <w:t>data_</w:t>
      </w:r>
      <w:proofErr w:type="gramStart"/>
      <w:r w:rsidRPr="00006A4E">
        <w:rPr>
          <w:rFonts w:ascii="Courier New" w:eastAsia="Times New Roman" w:hAnsi="Courier New" w:cs="Courier New"/>
          <w:color w:val="000000"/>
          <w:sz w:val="21"/>
          <w:szCs w:val="21"/>
          <w:lang w:bidi="ar-SA"/>
        </w:rPr>
        <w:t>set</w:t>
      </w:r>
      <w:proofErr w:type="spellEnd"/>
      <w:r w:rsidRPr="00006A4E">
        <w:rPr>
          <w:rFonts w:ascii="Courier New" w:eastAsia="Times New Roman" w:hAnsi="Courier New" w:cs="Courier New"/>
          <w:color w:val="000000"/>
          <w:sz w:val="21"/>
          <w:szCs w:val="21"/>
          <w:lang w:bidi="ar-SA"/>
        </w:rPr>
        <w:t>[</w:t>
      </w:r>
      <w:proofErr w:type="gramEnd"/>
      <w:r w:rsidRPr="00006A4E">
        <w:rPr>
          <w:rFonts w:ascii="Courier New" w:eastAsia="Times New Roman" w:hAnsi="Courier New" w:cs="Courier New"/>
          <w:color w:val="000000"/>
          <w:sz w:val="21"/>
          <w:szCs w:val="21"/>
          <w:lang w:bidi="ar-SA"/>
        </w:rPr>
        <w:t>['sepal length (cm)', 'sepal width (cm)']].</w:t>
      </w:r>
      <w:proofErr w:type="spellStart"/>
      <w:r w:rsidRPr="00006A4E">
        <w:rPr>
          <w:rFonts w:ascii="Courier New" w:eastAsia="Times New Roman" w:hAnsi="Courier New" w:cs="Courier New"/>
          <w:color w:val="000000"/>
          <w:sz w:val="21"/>
          <w:szCs w:val="21"/>
          <w:lang w:bidi="ar-SA"/>
        </w:rPr>
        <w:t>plot.hist</w:t>
      </w:r>
      <w:proofErr w:type="spellEnd"/>
      <w:r w:rsidRPr="00006A4E">
        <w:rPr>
          <w:rFonts w:ascii="Courier New" w:eastAsia="Times New Roman" w:hAnsi="Courier New" w:cs="Courier New"/>
          <w:color w:val="000000"/>
          <w:sz w:val="21"/>
          <w:szCs w:val="21"/>
          <w:lang w:bidi="ar-SA"/>
        </w:rPr>
        <w:t>(bins=10, title='Sepal Features')</w:t>
      </w:r>
    </w:p>
    <w:p w14:paraId="6B6E3CB6"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spellStart"/>
      <w:proofErr w:type="gramStart"/>
      <w:r w:rsidRPr="00006A4E">
        <w:rPr>
          <w:rFonts w:ascii="Courier New" w:eastAsia="Times New Roman" w:hAnsi="Courier New" w:cs="Courier New"/>
          <w:color w:val="000000"/>
          <w:sz w:val="21"/>
          <w:szCs w:val="21"/>
          <w:lang w:bidi="ar-SA"/>
        </w:rPr>
        <w:t>plt.show</w:t>
      </w:r>
      <w:proofErr w:type="spellEnd"/>
      <w:proofErr w:type="gramEnd"/>
      <w:r w:rsidRPr="00006A4E">
        <w:rPr>
          <w:rFonts w:ascii="Courier New" w:eastAsia="Times New Roman" w:hAnsi="Courier New" w:cs="Courier New"/>
          <w:color w:val="000000"/>
          <w:sz w:val="21"/>
          <w:szCs w:val="21"/>
          <w:lang w:bidi="ar-SA"/>
        </w:rPr>
        <w:t>()</w:t>
      </w:r>
    </w:p>
    <w:p w14:paraId="7F1BEFA0"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6DC4C156"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spellStart"/>
      <w:r w:rsidRPr="00006A4E">
        <w:rPr>
          <w:rFonts w:ascii="Courier New" w:eastAsia="Times New Roman" w:hAnsi="Courier New" w:cs="Courier New"/>
          <w:color w:val="000000"/>
          <w:sz w:val="21"/>
          <w:szCs w:val="21"/>
          <w:lang w:bidi="ar-SA"/>
        </w:rPr>
        <w:t>data_</w:t>
      </w:r>
      <w:proofErr w:type="gramStart"/>
      <w:r w:rsidRPr="00006A4E">
        <w:rPr>
          <w:rFonts w:ascii="Courier New" w:eastAsia="Times New Roman" w:hAnsi="Courier New" w:cs="Courier New"/>
          <w:color w:val="000000"/>
          <w:sz w:val="21"/>
          <w:szCs w:val="21"/>
          <w:lang w:bidi="ar-SA"/>
        </w:rPr>
        <w:t>set</w:t>
      </w:r>
      <w:proofErr w:type="spellEnd"/>
      <w:r w:rsidRPr="00006A4E">
        <w:rPr>
          <w:rFonts w:ascii="Courier New" w:eastAsia="Times New Roman" w:hAnsi="Courier New" w:cs="Courier New"/>
          <w:color w:val="000000"/>
          <w:sz w:val="21"/>
          <w:szCs w:val="21"/>
          <w:lang w:bidi="ar-SA"/>
        </w:rPr>
        <w:t>[</w:t>
      </w:r>
      <w:proofErr w:type="gramEnd"/>
      <w:r w:rsidRPr="00006A4E">
        <w:rPr>
          <w:rFonts w:ascii="Courier New" w:eastAsia="Times New Roman" w:hAnsi="Courier New" w:cs="Courier New"/>
          <w:color w:val="000000"/>
          <w:sz w:val="21"/>
          <w:szCs w:val="21"/>
          <w:lang w:bidi="ar-SA"/>
        </w:rPr>
        <w:t>['petal length (cm)','petal width (cm)']].</w:t>
      </w:r>
      <w:proofErr w:type="spellStart"/>
      <w:r w:rsidRPr="00006A4E">
        <w:rPr>
          <w:rFonts w:ascii="Courier New" w:eastAsia="Times New Roman" w:hAnsi="Courier New" w:cs="Courier New"/>
          <w:color w:val="000000"/>
          <w:sz w:val="21"/>
          <w:szCs w:val="21"/>
          <w:lang w:bidi="ar-SA"/>
        </w:rPr>
        <w:t>plot.hist</w:t>
      </w:r>
      <w:proofErr w:type="spellEnd"/>
      <w:r w:rsidRPr="00006A4E">
        <w:rPr>
          <w:rFonts w:ascii="Courier New" w:eastAsia="Times New Roman" w:hAnsi="Courier New" w:cs="Courier New"/>
          <w:color w:val="000000"/>
          <w:sz w:val="21"/>
          <w:szCs w:val="21"/>
          <w:lang w:bidi="ar-SA"/>
        </w:rPr>
        <w:t>(bins=10, title='Petal Features')</w:t>
      </w:r>
    </w:p>
    <w:p w14:paraId="3039F5F5"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spellStart"/>
      <w:proofErr w:type="gramStart"/>
      <w:r w:rsidRPr="00006A4E">
        <w:rPr>
          <w:rFonts w:ascii="Courier New" w:eastAsia="Times New Roman" w:hAnsi="Courier New" w:cs="Courier New"/>
          <w:color w:val="000000"/>
          <w:sz w:val="21"/>
          <w:szCs w:val="21"/>
          <w:lang w:bidi="ar-SA"/>
        </w:rPr>
        <w:t>plt.show</w:t>
      </w:r>
      <w:proofErr w:type="spellEnd"/>
      <w:proofErr w:type="gramEnd"/>
      <w:r w:rsidRPr="00006A4E">
        <w:rPr>
          <w:rFonts w:ascii="Courier New" w:eastAsia="Times New Roman" w:hAnsi="Courier New" w:cs="Courier New"/>
          <w:color w:val="000000"/>
          <w:sz w:val="21"/>
          <w:szCs w:val="21"/>
          <w:lang w:bidi="ar-SA"/>
        </w:rPr>
        <w:t>()</w:t>
      </w:r>
    </w:p>
    <w:p w14:paraId="3A9D7944"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
    <w:p w14:paraId="4642078F"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Plotting Boxplot</w:t>
      </w:r>
    </w:p>
    <w:p w14:paraId="6E28DB54"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spellStart"/>
      <w:proofErr w:type="gramStart"/>
      <w:r w:rsidRPr="00006A4E">
        <w:rPr>
          <w:rFonts w:ascii="Courier New" w:eastAsia="Times New Roman" w:hAnsi="Courier New" w:cs="Courier New"/>
          <w:color w:val="000000"/>
          <w:sz w:val="21"/>
          <w:szCs w:val="21"/>
          <w:lang w:bidi="ar-SA"/>
        </w:rPr>
        <w:t>data_set.plot.box</w:t>
      </w:r>
      <w:proofErr w:type="spellEnd"/>
      <w:r w:rsidRPr="00006A4E">
        <w:rPr>
          <w:rFonts w:ascii="Courier New" w:eastAsia="Times New Roman" w:hAnsi="Courier New" w:cs="Courier New"/>
          <w:color w:val="000000"/>
          <w:sz w:val="21"/>
          <w:szCs w:val="21"/>
          <w:lang w:bidi="ar-SA"/>
        </w:rPr>
        <w:t>(</w:t>
      </w:r>
      <w:proofErr w:type="gramEnd"/>
      <w:r w:rsidRPr="00006A4E">
        <w:rPr>
          <w:rFonts w:ascii="Courier New" w:eastAsia="Times New Roman" w:hAnsi="Courier New" w:cs="Courier New"/>
          <w:color w:val="000000"/>
          <w:sz w:val="21"/>
          <w:szCs w:val="21"/>
          <w:lang w:bidi="ar-SA"/>
        </w:rPr>
        <w:t>title="All Features with outliers")</w:t>
      </w:r>
    </w:p>
    <w:p w14:paraId="30731250"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proofErr w:type="spellStart"/>
      <w:proofErr w:type="gramStart"/>
      <w:r w:rsidRPr="00006A4E">
        <w:rPr>
          <w:rFonts w:ascii="Courier New" w:eastAsia="Times New Roman" w:hAnsi="Courier New" w:cs="Courier New"/>
          <w:color w:val="000000"/>
          <w:sz w:val="21"/>
          <w:szCs w:val="21"/>
          <w:lang w:bidi="ar-SA"/>
        </w:rPr>
        <w:t>plt.show</w:t>
      </w:r>
      <w:proofErr w:type="spellEnd"/>
      <w:proofErr w:type="gramEnd"/>
      <w:r w:rsidRPr="00006A4E">
        <w:rPr>
          <w:rFonts w:ascii="Courier New" w:eastAsia="Times New Roman" w:hAnsi="Courier New" w:cs="Courier New"/>
          <w:color w:val="000000"/>
          <w:sz w:val="21"/>
          <w:szCs w:val="21"/>
          <w:lang w:bidi="ar-SA"/>
        </w:rPr>
        <w:t>()</w:t>
      </w:r>
    </w:p>
    <w:p w14:paraId="49925703" w14:textId="77777777" w:rsidR="00006A4E" w:rsidRPr="00006A4E" w:rsidRDefault="00006A4E" w:rsidP="00006A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000000"/>
          <w:sz w:val="21"/>
          <w:szCs w:val="21"/>
          <w:lang w:bidi="ar-SA"/>
        </w:rPr>
      </w:pPr>
      <w:r w:rsidRPr="00006A4E">
        <w:rPr>
          <w:rFonts w:ascii="Courier New" w:eastAsia="Times New Roman" w:hAnsi="Courier New" w:cs="Courier New"/>
          <w:color w:val="000000"/>
          <w:sz w:val="21"/>
          <w:szCs w:val="21"/>
          <w:lang w:bidi="ar-SA"/>
        </w:rPr>
        <w:t xml:space="preserve"># Try noticing the 'o', those are outliers. The ones who are not in </w:t>
      </w:r>
      <w:proofErr w:type="spellStart"/>
      <w:r w:rsidRPr="00006A4E">
        <w:rPr>
          <w:rFonts w:ascii="Courier New" w:eastAsia="Times New Roman" w:hAnsi="Courier New" w:cs="Courier New"/>
          <w:color w:val="000000"/>
          <w:sz w:val="21"/>
          <w:szCs w:val="21"/>
          <w:lang w:bidi="ar-SA"/>
        </w:rPr>
        <w:t>InterQuertile</w:t>
      </w:r>
      <w:proofErr w:type="spellEnd"/>
      <w:r w:rsidRPr="00006A4E">
        <w:rPr>
          <w:rFonts w:ascii="Courier New" w:eastAsia="Times New Roman" w:hAnsi="Courier New" w:cs="Courier New"/>
          <w:color w:val="000000"/>
          <w:sz w:val="21"/>
          <w:szCs w:val="21"/>
          <w:lang w:bidi="ar-SA"/>
        </w:rPr>
        <w:t xml:space="preserve"> Range (IQR) are Outliers</w:t>
      </w:r>
    </w:p>
    <w:p w14:paraId="485AFE3A" w14:textId="77777777" w:rsidR="00006A4E" w:rsidRDefault="00006A4E"/>
    <w:p w14:paraId="4F49CEED" w14:textId="5BDD5238" w:rsidR="00FE4F9C" w:rsidRDefault="00FE4F9C">
      <w:r>
        <w:t>//OUTPUT-</w:t>
      </w:r>
    </w:p>
    <w:p w14:paraId="54A81C30" w14:textId="4D443F81" w:rsidR="00F26549" w:rsidRDefault="00F26549"/>
    <w:p w14:paraId="431E0473" w14:textId="291746A3" w:rsidR="00F26549" w:rsidRDefault="00F26549"/>
    <w:p w14:paraId="7CFDA89D" w14:textId="4E452063" w:rsidR="00F26549" w:rsidRDefault="00F26549"/>
    <w:p w14:paraId="5B64A3AB" w14:textId="58795D12" w:rsidR="00F26549" w:rsidRDefault="00006A4E">
      <w:r>
        <w:rPr>
          <w:noProof/>
        </w:rPr>
        <w:drawing>
          <wp:inline distT="0" distB="0" distL="0" distR="0" wp14:anchorId="42F456A7" wp14:editId="7A66D13E">
            <wp:extent cx="5638800" cy="234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cstate="print">
                      <a:extLst>
                        <a:ext uri="{28A0092B-C50C-407E-A947-70E740481C1C}">
                          <a14:useLocalDpi xmlns:a14="http://schemas.microsoft.com/office/drawing/2010/main" val="0"/>
                        </a:ext>
                      </a:extLst>
                    </a:blip>
                    <a:srcRect t="14576" r="1617" b="12547"/>
                    <a:stretch/>
                  </pic:blipFill>
                  <pic:spPr bwMode="auto">
                    <a:xfrm>
                      <a:off x="0" y="0"/>
                      <a:ext cx="5638800" cy="2349500"/>
                    </a:xfrm>
                    <a:prstGeom prst="rect">
                      <a:avLst/>
                    </a:prstGeom>
                    <a:ln>
                      <a:noFill/>
                    </a:ln>
                    <a:extLst>
                      <a:ext uri="{53640926-AAD7-44D8-BBD7-CCE9431645EC}">
                        <a14:shadowObscured xmlns:a14="http://schemas.microsoft.com/office/drawing/2010/main"/>
                      </a:ext>
                    </a:extLst>
                  </pic:spPr>
                </pic:pic>
              </a:graphicData>
            </a:graphic>
          </wp:inline>
        </w:drawing>
      </w:r>
    </w:p>
    <w:p w14:paraId="026627FB" w14:textId="4CF85EB7" w:rsidR="00F26549" w:rsidRDefault="00F26549"/>
    <w:p w14:paraId="0D68E31E" w14:textId="14676548" w:rsidR="00F26549" w:rsidRDefault="00F26549"/>
    <w:p w14:paraId="5DA52F3B" w14:textId="64FE9DBE" w:rsidR="00F26549" w:rsidRDefault="00006A4E">
      <w:r>
        <w:rPr>
          <w:noProof/>
        </w:rPr>
        <w:drawing>
          <wp:inline distT="0" distB="0" distL="0" distR="0" wp14:anchorId="00AD69A3" wp14:editId="1E5EDC1B">
            <wp:extent cx="5638800" cy="234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cstate="print">
                      <a:extLst>
                        <a:ext uri="{28A0092B-C50C-407E-A947-70E740481C1C}">
                          <a14:useLocalDpi xmlns:a14="http://schemas.microsoft.com/office/drawing/2010/main" val="0"/>
                        </a:ext>
                      </a:extLst>
                    </a:blip>
                    <a:srcRect t="13984" r="1617" b="13334"/>
                    <a:stretch/>
                  </pic:blipFill>
                  <pic:spPr bwMode="auto">
                    <a:xfrm>
                      <a:off x="0" y="0"/>
                      <a:ext cx="5638800" cy="2343150"/>
                    </a:xfrm>
                    <a:prstGeom prst="rect">
                      <a:avLst/>
                    </a:prstGeom>
                    <a:ln>
                      <a:noFill/>
                    </a:ln>
                    <a:extLst>
                      <a:ext uri="{53640926-AAD7-44D8-BBD7-CCE9431645EC}">
                        <a14:shadowObscured xmlns:a14="http://schemas.microsoft.com/office/drawing/2010/main"/>
                      </a:ext>
                    </a:extLst>
                  </pic:spPr>
                </pic:pic>
              </a:graphicData>
            </a:graphic>
          </wp:inline>
        </w:drawing>
      </w:r>
    </w:p>
    <w:p w14:paraId="16F666CE" w14:textId="77777777" w:rsidR="007956B2" w:rsidRDefault="007956B2"/>
    <w:p w14:paraId="0043DD6E" w14:textId="248B5D75" w:rsidR="00F26549" w:rsidRDefault="00F26549"/>
    <w:p w14:paraId="419D34C7" w14:textId="1DDD0307" w:rsidR="00006A4E" w:rsidRDefault="00006A4E">
      <w:pPr>
        <w:rPr>
          <w:noProof/>
        </w:rPr>
      </w:pPr>
      <w:r>
        <w:rPr>
          <w:noProof/>
        </w:rPr>
        <w:drawing>
          <wp:inline distT="0" distB="0" distL="0" distR="0" wp14:anchorId="655F2BF8" wp14:editId="144CE51F">
            <wp:extent cx="5645150"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cstate="print">
                      <a:extLst>
                        <a:ext uri="{28A0092B-C50C-407E-A947-70E740481C1C}">
                          <a14:useLocalDpi xmlns:a14="http://schemas.microsoft.com/office/drawing/2010/main" val="0"/>
                        </a:ext>
                      </a:extLst>
                    </a:blip>
                    <a:srcRect t="14380" r="1507" b="13137"/>
                    <a:stretch/>
                  </pic:blipFill>
                  <pic:spPr bwMode="auto">
                    <a:xfrm>
                      <a:off x="0" y="0"/>
                      <a:ext cx="5645150" cy="2336800"/>
                    </a:xfrm>
                    <a:prstGeom prst="rect">
                      <a:avLst/>
                    </a:prstGeom>
                    <a:ln>
                      <a:noFill/>
                    </a:ln>
                    <a:extLst>
                      <a:ext uri="{53640926-AAD7-44D8-BBD7-CCE9431645EC}">
                        <a14:shadowObscured xmlns:a14="http://schemas.microsoft.com/office/drawing/2010/main"/>
                      </a:ext>
                    </a:extLst>
                  </pic:spPr>
                </pic:pic>
              </a:graphicData>
            </a:graphic>
          </wp:inline>
        </w:drawing>
      </w:r>
    </w:p>
    <w:p w14:paraId="2D039003" w14:textId="77777777" w:rsidR="00006A4E" w:rsidRDefault="00006A4E">
      <w:pPr>
        <w:rPr>
          <w:noProof/>
        </w:rPr>
      </w:pPr>
    </w:p>
    <w:p w14:paraId="4D1959CB" w14:textId="77777777" w:rsidR="00006A4E" w:rsidRDefault="00006A4E">
      <w:pPr>
        <w:rPr>
          <w:noProof/>
        </w:rPr>
      </w:pPr>
    </w:p>
    <w:p w14:paraId="0E19AE22" w14:textId="77777777" w:rsidR="00006A4E" w:rsidRDefault="00006A4E">
      <w:pPr>
        <w:rPr>
          <w:noProof/>
        </w:rPr>
      </w:pPr>
    </w:p>
    <w:p w14:paraId="3FB572BF" w14:textId="4E5771E3" w:rsidR="00006A4E" w:rsidRDefault="00006A4E">
      <w:pPr>
        <w:rPr>
          <w:noProof/>
        </w:rPr>
      </w:pPr>
      <w:r>
        <w:rPr>
          <w:noProof/>
        </w:rPr>
        <w:drawing>
          <wp:inline distT="0" distB="0" distL="0" distR="0" wp14:anchorId="6664C38A" wp14:editId="3C5A8AE2">
            <wp:extent cx="56388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cstate="print">
                      <a:extLst>
                        <a:ext uri="{28A0092B-C50C-407E-A947-70E740481C1C}">
                          <a14:useLocalDpi xmlns:a14="http://schemas.microsoft.com/office/drawing/2010/main" val="0"/>
                        </a:ext>
                      </a:extLst>
                    </a:blip>
                    <a:srcRect t="14379" r="1617" b="13531"/>
                    <a:stretch/>
                  </pic:blipFill>
                  <pic:spPr bwMode="auto">
                    <a:xfrm>
                      <a:off x="0" y="0"/>
                      <a:ext cx="5638800" cy="2324100"/>
                    </a:xfrm>
                    <a:prstGeom prst="rect">
                      <a:avLst/>
                    </a:prstGeom>
                    <a:ln>
                      <a:noFill/>
                    </a:ln>
                    <a:extLst>
                      <a:ext uri="{53640926-AAD7-44D8-BBD7-CCE9431645EC}">
                        <a14:shadowObscured xmlns:a14="http://schemas.microsoft.com/office/drawing/2010/main"/>
                      </a:ext>
                    </a:extLst>
                  </pic:spPr>
                </pic:pic>
              </a:graphicData>
            </a:graphic>
          </wp:inline>
        </w:drawing>
      </w:r>
    </w:p>
    <w:p w14:paraId="0BB8E025" w14:textId="4E7B9447" w:rsidR="007956B2" w:rsidRDefault="007956B2">
      <w:pPr>
        <w:rPr>
          <w:noProof/>
        </w:rPr>
      </w:pPr>
    </w:p>
    <w:p w14:paraId="1E1B7179" w14:textId="77777777" w:rsidR="007956B2" w:rsidRDefault="007956B2">
      <w:pPr>
        <w:rPr>
          <w:noProof/>
        </w:rPr>
      </w:pPr>
    </w:p>
    <w:p w14:paraId="6C7C49AC" w14:textId="27A2CD7B" w:rsidR="00006A4E" w:rsidRDefault="00006A4E">
      <w:pPr>
        <w:rPr>
          <w:noProof/>
        </w:rPr>
      </w:pPr>
      <w:r>
        <w:rPr>
          <w:noProof/>
        </w:rPr>
        <w:drawing>
          <wp:inline distT="0" distB="0" distL="0" distR="0" wp14:anchorId="4A9EAC57" wp14:editId="03A43A26">
            <wp:extent cx="5613400" cy="23495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cstate="print">
                      <a:extLst>
                        <a:ext uri="{28A0092B-C50C-407E-A947-70E740481C1C}">
                          <a14:useLocalDpi xmlns:a14="http://schemas.microsoft.com/office/drawing/2010/main" val="0"/>
                        </a:ext>
                      </a:extLst>
                    </a:blip>
                    <a:srcRect t="13984" r="2061" b="13137"/>
                    <a:stretch/>
                  </pic:blipFill>
                  <pic:spPr bwMode="auto">
                    <a:xfrm>
                      <a:off x="0" y="0"/>
                      <a:ext cx="5613400" cy="2349500"/>
                    </a:xfrm>
                    <a:prstGeom prst="rect">
                      <a:avLst/>
                    </a:prstGeom>
                    <a:ln>
                      <a:noFill/>
                    </a:ln>
                    <a:extLst>
                      <a:ext uri="{53640926-AAD7-44D8-BBD7-CCE9431645EC}">
                        <a14:shadowObscured xmlns:a14="http://schemas.microsoft.com/office/drawing/2010/main"/>
                      </a:ext>
                    </a:extLst>
                  </pic:spPr>
                </pic:pic>
              </a:graphicData>
            </a:graphic>
          </wp:inline>
        </w:drawing>
      </w:r>
    </w:p>
    <w:p w14:paraId="2BB19CF6" w14:textId="77777777" w:rsidR="007956B2" w:rsidRDefault="007956B2">
      <w:pPr>
        <w:rPr>
          <w:noProof/>
        </w:rPr>
      </w:pPr>
    </w:p>
    <w:p w14:paraId="265CC72E" w14:textId="6C9B142E" w:rsidR="007956B2" w:rsidRDefault="007956B2">
      <w:pPr>
        <w:rPr>
          <w:noProof/>
        </w:rPr>
      </w:pPr>
    </w:p>
    <w:p w14:paraId="146215BC" w14:textId="11E88BDD" w:rsidR="007956B2" w:rsidRDefault="007956B2">
      <w:pPr>
        <w:rPr>
          <w:noProof/>
        </w:rPr>
      </w:pPr>
      <w:r>
        <w:rPr>
          <w:noProof/>
        </w:rPr>
        <w:drawing>
          <wp:inline distT="0" distB="0" distL="0" distR="0" wp14:anchorId="214A6A77" wp14:editId="3EE30E27">
            <wp:extent cx="5645150" cy="233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cstate="print">
                      <a:extLst>
                        <a:ext uri="{28A0092B-C50C-407E-A947-70E740481C1C}">
                          <a14:useLocalDpi xmlns:a14="http://schemas.microsoft.com/office/drawing/2010/main" val="0"/>
                        </a:ext>
                      </a:extLst>
                    </a:blip>
                    <a:srcRect t="14575" r="1507" b="13138"/>
                    <a:stretch/>
                  </pic:blipFill>
                  <pic:spPr bwMode="auto">
                    <a:xfrm>
                      <a:off x="0" y="0"/>
                      <a:ext cx="5645150" cy="2330450"/>
                    </a:xfrm>
                    <a:prstGeom prst="rect">
                      <a:avLst/>
                    </a:prstGeom>
                    <a:ln>
                      <a:noFill/>
                    </a:ln>
                    <a:extLst>
                      <a:ext uri="{53640926-AAD7-44D8-BBD7-CCE9431645EC}">
                        <a14:shadowObscured xmlns:a14="http://schemas.microsoft.com/office/drawing/2010/main"/>
                      </a:ext>
                    </a:extLst>
                  </pic:spPr>
                </pic:pic>
              </a:graphicData>
            </a:graphic>
          </wp:inline>
        </w:drawing>
      </w:r>
    </w:p>
    <w:p w14:paraId="1BCBA259" w14:textId="77777777" w:rsidR="00006A4E" w:rsidRDefault="00006A4E">
      <w:pPr>
        <w:rPr>
          <w:noProof/>
        </w:rPr>
      </w:pPr>
    </w:p>
    <w:p w14:paraId="5AE031EF" w14:textId="77777777" w:rsidR="00006A4E" w:rsidRDefault="00006A4E">
      <w:pPr>
        <w:rPr>
          <w:noProof/>
        </w:rPr>
      </w:pPr>
    </w:p>
    <w:p w14:paraId="15272BC3" w14:textId="723454C1" w:rsidR="00006A4E" w:rsidRDefault="00006A4E">
      <w:pPr>
        <w:rPr>
          <w:noProof/>
        </w:rPr>
      </w:pPr>
    </w:p>
    <w:p w14:paraId="29C8793A" w14:textId="50D4F77C" w:rsidR="00006A4E" w:rsidRDefault="00006A4E">
      <w:pPr>
        <w:rPr>
          <w:noProof/>
        </w:rPr>
      </w:pPr>
      <w:r>
        <w:rPr>
          <w:noProof/>
        </w:rPr>
        <w:lastRenderedPageBreak/>
        <w:drawing>
          <wp:inline distT="0" distB="0" distL="0" distR="0" wp14:anchorId="748126B9" wp14:editId="7F159B2D">
            <wp:extent cx="5651500" cy="2336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3" cstate="print">
                      <a:extLst>
                        <a:ext uri="{28A0092B-C50C-407E-A947-70E740481C1C}">
                          <a14:useLocalDpi xmlns:a14="http://schemas.microsoft.com/office/drawing/2010/main" val="0"/>
                        </a:ext>
                      </a:extLst>
                    </a:blip>
                    <a:srcRect t="14380" r="1396" b="13137"/>
                    <a:stretch/>
                  </pic:blipFill>
                  <pic:spPr bwMode="auto">
                    <a:xfrm>
                      <a:off x="0" y="0"/>
                      <a:ext cx="5651500" cy="2336800"/>
                    </a:xfrm>
                    <a:prstGeom prst="rect">
                      <a:avLst/>
                    </a:prstGeom>
                    <a:ln>
                      <a:noFill/>
                    </a:ln>
                    <a:extLst>
                      <a:ext uri="{53640926-AAD7-44D8-BBD7-CCE9431645EC}">
                        <a14:shadowObscured xmlns:a14="http://schemas.microsoft.com/office/drawing/2010/main"/>
                      </a:ext>
                    </a:extLst>
                  </pic:spPr>
                </pic:pic>
              </a:graphicData>
            </a:graphic>
          </wp:inline>
        </w:drawing>
      </w:r>
    </w:p>
    <w:p w14:paraId="3E5FC970" w14:textId="77777777" w:rsidR="00006A4E" w:rsidRDefault="00006A4E">
      <w:pPr>
        <w:rPr>
          <w:noProof/>
        </w:rPr>
      </w:pPr>
      <w:bookmarkStart w:id="0" w:name="_GoBack"/>
      <w:bookmarkEnd w:id="0"/>
    </w:p>
    <w:p w14:paraId="02CC9B12" w14:textId="77777777" w:rsidR="00006A4E" w:rsidRDefault="00006A4E">
      <w:pPr>
        <w:rPr>
          <w:noProof/>
        </w:rPr>
      </w:pPr>
    </w:p>
    <w:p w14:paraId="1CD8C369" w14:textId="77777777" w:rsidR="00006A4E" w:rsidRDefault="00006A4E">
      <w:pPr>
        <w:rPr>
          <w:noProof/>
        </w:rPr>
      </w:pPr>
    </w:p>
    <w:p w14:paraId="118D292C" w14:textId="7BBFB23D" w:rsidR="00F26549" w:rsidRDefault="00006A4E">
      <w:r>
        <w:rPr>
          <w:noProof/>
        </w:rPr>
        <w:drawing>
          <wp:inline distT="0" distB="0" distL="0" distR="0" wp14:anchorId="7F2355DC" wp14:editId="5899440F">
            <wp:extent cx="5651500" cy="23431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4" cstate="print">
                      <a:extLst>
                        <a:ext uri="{28A0092B-C50C-407E-A947-70E740481C1C}">
                          <a14:useLocalDpi xmlns:a14="http://schemas.microsoft.com/office/drawing/2010/main" val="0"/>
                        </a:ext>
                      </a:extLst>
                    </a:blip>
                    <a:srcRect t="14379" r="1396" b="12940"/>
                    <a:stretch/>
                  </pic:blipFill>
                  <pic:spPr bwMode="auto">
                    <a:xfrm>
                      <a:off x="0" y="0"/>
                      <a:ext cx="5651500" cy="2343150"/>
                    </a:xfrm>
                    <a:prstGeom prst="rect">
                      <a:avLst/>
                    </a:prstGeom>
                    <a:ln>
                      <a:noFill/>
                    </a:ln>
                    <a:extLst>
                      <a:ext uri="{53640926-AAD7-44D8-BBD7-CCE9431645EC}">
                        <a14:shadowObscured xmlns:a14="http://schemas.microsoft.com/office/drawing/2010/main"/>
                      </a:ext>
                    </a:extLst>
                  </pic:spPr>
                </pic:pic>
              </a:graphicData>
            </a:graphic>
          </wp:inline>
        </w:drawing>
      </w:r>
    </w:p>
    <w:p w14:paraId="0425C53A" w14:textId="380BE74F" w:rsidR="00006A4E" w:rsidRDefault="00006A4E"/>
    <w:p w14:paraId="3BB5A61B" w14:textId="42B21C92" w:rsidR="00006A4E" w:rsidRDefault="00006A4E"/>
    <w:p w14:paraId="45FEE0CF" w14:textId="5E0341E2" w:rsidR="00006A4E" w:rsidRDefault="00006A4E"/>
    <w:p w14:paraId="24D52593" w14:textId="77777777" w:rsidR="00006A4E" w:rsidRDefault="00006A4E" w:rsidP="00006A4E">
      <w:pPr>
        <w:pStyle w:val="Heading3"/>
        <w:spacing w:before="78"/>
        <w:ind w:left="0"/>
      </w:pPr>
      <w:r>
        <w:t>Conclusion:</w:t>
      </w:r>
    </w:p>
    <w:p w14:paraId="200F2E81" w14:textId="77777777" w:rsidR="00006A4E" w:rsidRDefault="00006A4E" w:rsidP="00006A4E">
      <w:pPr>
        <w:pBdr>
          <w:top w:val="nil"/>
          <w:left w:val="nil"/>
          <w:bottom w:val="nil"/>
          <w:right w:val="nil"/>
          <w:between w:val="nil"/>
        </w:pBdr>
        <w:spacing w:before="207" w:line="230" w:lineRule="auto"/>
        <w:ind w:left="920" w:right="989"/>
        <w:rPr>
          <w:color w:val="000000"/>
          <w:sz w:val="24"/>
          <w:szCs w:val="24"/>
        </w:rPr>
      </w:pPr>
      <w:r>
        <w:rPr>
          <w:color w:val="000000"/>
          <w:sz w:val="24"/>
          <w:szCs w:val="24"/>
        </w:rPr>
        <w:t xml:space="preserve">Hence, we have studied using dataset into a </w:t>
      </w:r>
      <w:proofErr w:type="spellStart"/>
      <w:r>
        <w:rPr>
          <w:color w:val="000000"/>
          <w:sz w:val="24"/>
          <w:szCs w:val="24"/>
        </w:rPr>
        <w:t>dataframe</w:t>
      </w:r>
      <w:proofErr w:type="spellEnd"/>
      <w:r>
        <w:rPr>
          <w:color w:val="000000"/>
          <w:sz w:val="24"/>
          <w:szCs w:val="24"/>
        </w:rPr>
        <w:t xml:space="preserve"> and compare distribution and identify outliers.</w:t>
      </w:r>
    </w:p>
    <w:p w14:paraId="3E036F64" w14:textId="77777777" w:rsidR="00006A4E" w:rsidRDefault="00006A4E"/>
    <w:sectPr w:rsidR="00006A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45985"/>
    <w:multiLevelType w:val="hybridMultilevel"/>
    <w:tmpl w:val="FC423B9E"/>
    <w:lvl w:ilvl="0" w:tplc="99EA30E0">
      <w:start w:val="1"/>
      <w:numFmt w:val="decimal"/>
      <w:lvlText w:val="%1."/>
      <w:lvlJc w:val="left"/>
      <w:pPr>
        <w:ind w:left="560" w:hanging="255"/>
        <w:jc w:val="left"/>
      </w:pPr>
      <w:rPr>
        <w:rFonts w:hint="default"/>
        <w:w w:val="100"/>
        <w:lang w:val="en-US" w:eastAsia="en-US" w:bidi="en-US"/>
      </w:rPr>
    </w:lvl>
    <w:lvl w:ilvl="1" w:tplc="7B32BCA8">
      <w:start w:val="1"/>
      <w:numFmt w:val="decimal"/>
      <w:lvlText w:val="%2."/>
      <w:lvlJc w:val="left"/>
      <w:pPr>
        <w:ind w:left="1160" w:hanging="240"/>
        <w:jc w:val="left"/>
      </w:pPr>
      <w:rPr>
        <w:rFonts w:ascii="Book Antiqua" w:eastAsia="Book Antiqua" w:hAnsi="Book Antiqua" w:cs="Book Antiqua" w:hint="default"/>
        <w:w w:val="100"/>
        <w:sz w:val="24"/>
        <w:szCs w:val="24"/>
        <w:lang w:val="en-US" w:eastAsia="en-US" w:bidi="en-US"/>
      </w:rPr>
    </w:lvl>
    <w:lvl w:ilvl="2" w:tplc="F60EFE0A">
      <w:start w:val="1"/>
      <w:numFmt w:val="decimal"/>
      <w:lvlText w:val="%3."/>
      <w:lvlJc w:val="left"/>
      <w:pPr>
        <w:ind w:left="1640" w:hanging="360"/>
        <w:jc w:val="left"/>
      </w:pPr>
      <w:rPr>
        <w:rFonts w:ascii="Book Antiqua" w:eastAsia="Book Antiqua" w:hAnsi="Book Antiqua" w:cs="Book Antiqua" w:hint="default"/>
        <w:spacing w:val="-2"/>
        <w:w w:val="100"/>
        <w:sz w:val="24"/>
        <w:szCs w:val="24"/>
        <w:lang w:val="en-US" w:eastAsia="en-US" w:bidi="en-US"/>
      </w:rPr>
    </w:lvl>
    <w:lvl w:ilvl="3" w:tplc="587282FA">
      <w:numFmt w:val="bullet"/>
      <w:lvlText w:val=""/>
      <w:lvlJc w:val="left"/>
      <w:pPr>
        <w:ind w:left="2120" w:hanging="461"/>
      </w:pPr>
      <w:rPr>
        <w:rFonts w:ascii="Symbol" w:eastAsia="Symbol" w:hAnsi="Symbol" w:cs="Symbol" w:hint="default"/>
        <w:w w:val="100"/>
        <w:sz w:val="24"/>
        <w:szCs w:val="24"/>
        <w:lang w:val="en-US" w:eastAsia="en-US" w:bidi="en-US"/>
      </w:rPr>
    </w:lvl>
    <w:lvl w:ilvl="4" w:tplc="4A949B18">
      <w:numFmt w:val="bullet"/>
      <w:lvlText w:val="•"/>
      <w:lvlJc w:val="left"/>
      <w:pPr>
        <w:ind w:left="3340" w:hanging="461"/>
      </w:pPr>
      <w:rPr>
        <w:rFonts w:hint="default"/>
        <w:lang w:val="en-US" w:eastAsia="en-US" w:bidi="en-US"/>
      </w:rPr>
    </w:lvl>
    <w:lvl w:ilvl="5" w:tplc="92C293BC">
      <w:numFmt w:val="bullet"/>
      <w:lvlText w:val="•"/>
      <w:lvlJc w:val="left"/>
      <w:pPr>
        <w:ind w:left="4560" w:hanging="461"/>
      </w:pPr>
      <w:rPr>
        <w:rFonts w:hint="default"/>
        <w:lang w:val="en-US" w:eastAsia="en-US" w:bidi="en-US"/>
      </w:rPr>
    </w:lvl>
    <w:lvl w:ilvl="6" w:tplc="08A05C78">
      <w:numFmt w:val="bullet"/>
      <w:lvlText w:val="•"/>
      <w:lvlJc w:val="left"/>
      <w:pPr>
        <w:ind w:left="5780" w:hanging="461"/>
      </w:pPr>
      <w:rPr>
        <w:rFonts w:hint="default"/>
        <w:lang w:val="en-US" w:eastAsia="en-US" w:bidi="en-US"/>
      </w:rPr>
    </w:lvl>
    <w:lvl w:ilvl="7" w:tplc="D520B308">
      <w:numFmt w:val="bullet"/>
      <w:lvlText w:val="•"/>
      <w:lvlJc w:val="left"/>
      <w:pPr>
        <w:ind w:left="7000" w:hanging="461"/>
      </w:pPr>
      <w:rPr>
        <w:rFonts w:hint="default"/>
        <w:lang w:val="en-US" w:eastAsia="en-US" w:bidi="en-US"/>
      </w:rPr>
    </w:lvl>
    <w:lvl w:ilvl="8" w:tplc="A920A5CA">
      <w:numFmt w:val="bullet"/>
      <w:lvlText w:val="•"/>
      <w:lvlJc w:val="left"/>
      <w:pPr>
        <w:ind w:left="8220" w:hanging="461"/>
      </w:pPr>
      <w:rPr>
        <w:rFonts w:hint="default"/>
        <w:lang w:val="en-US" w:eastAsia="en-US" w:bidi="en-US"/>
      </w:rPr>
    </w:lvl>
  </w:abstractNum>
  <w:abstractNum w:abstractNumId="1" w15:restartNumberingAfterBreak="0">
    <w:nsid w:val="5F2F5A79"/>
    <w:multiLevelType w:val="hybridMultilevel"/>
    <w:tmpl w:val="5994F8DE"/>
    <w:lvl w:ilvl="0" w:tplc="28D0409E">
      <w:start w:val="1"/>
      <w:numFmt w:val="decimal"/>
      <w:lvlText w:val="%1."/>
      <w:lvlJc w:val="left"/>
      <w:pPr>
        <w:ind w:left="800" w:hanging="240"/>
        <w:jc w:val="left"/>
      </w:pPr>
      <w:rPr>
        <w:rFonts w:ascii="Book Antiqua" w:eastAsia="Book Antiqua" w:hAnsi="Book Antiqua" w:cs="Book Antiqua" w:hint="default"/>
        <w:spacing w:val="-2"/>
        <w:w w:val="100"/>
        <w:sz w:val="24"/>
        <w:szCs w:val="24"/>
        <w:lang w:val="en-US" w:eastAsia="en-US" w:bidi="en-US"/>
      </w:rPr>
    </w:lvl>
    <w:lvl w:ilvl="1" w:tplc="52948BE8">
      <w:numFmt w:val="bullet"/>
      <w:lvlText w:val="•"/>
      <w:lvlJc w:val="left"/>
      <w:pPr>
        <w:ind w:left="1786" w:hanging="240"/>
      </w:pPr>
      <w:rPr>
        <w:rFonts w:hint="default"/>
        <w:lang w:val="en-US" w:eastAsia="en-US" w:bidi="en-US"/>
      </w:rPr>
    </w:lvl>
    <w:lvl w:ilvl="2" w:tplc="DB282BCA">
      <w:numFmt w:val="bullet"/>
      <w:lvlText w:val="•"/>
      <w:lvlJc w:val="left"/>
      <w:pPr>
        <w:ind w:left="2772" w:hanging="240"/>
      </w:pPr>
      <w:rPr>
        <w:rFonts w:hint="default"/>
        <w:lang w:val="en-US" w:eastAsia="en-US" w:bidi="en-US"/>
      </w:rPr>
    </w:lvl>
    <w:lvl w:ilvl="3" w:tplc="58E244F6">
      <w:numFmt w:val="bullet"/>
      <w:lvlText w:val="•"/>
      <w:lvlJc w:val="left"/>
      <w:pPr>
        <w:ind w:left="3758" w:hanging="240"/>
      </w:pPr>
      <w:rPr>
        <w:rFonts w:hint="default"/>
        <w:lang w:val="en-US" w:eastAsia="en-US" w:bidi="en-US"/>
      </w:rPr>
    </w:lvl>
    <w:lvl w:ilvl="4" w:tplc="05B8BEE2">
      <w:numFmt w:val="bullet"/>
      <w:lvlText w:val="•"/>
      <w:lvlJc w:val="left"/>
      <w:pPr>
        <w:ind w:left="4744" w:hanging="240"/>
      </w:pPr>
      <w:rPr>
        <w:rFonts w:hint="default"/>
        <w:lang w:val="en-US" w:eastAsia="en-US" w:bidi="en-US"/>
      </w:rPr>
    </w:lvl>
    <w:lvl w:ilvl="5" w:tplc="57AA9F32">
      <w:numFmt w:val="bullet"/>
      <w:lvlText w:val="•"/>
      <w:lvlJc w:val="left"/>
      <w:pPr>
        <w:ind w:left="5730" w:hanging="240"/>
      </w:pPr>
      <w:rPr>
        <w:rFonts w:hint="default"/>
        <w:lang w:val="en-US" w:eastAsia="en-US" w:bidi="en-US"/>
      </w:rPr>
    </w:lvl>
    <w:lvl w:ilvl="6" w:tplc="BC549A3E">
      <w:numFmt w:val="bullet"/>
      <w:lvlText w:val="•"/>
      <w:lvlJc w:val="left"/>
      <w:pPr>
        <w:ind w:left="6716" w:hanging="240"/>
      </w:pPr>
      <w:rPr>
        <w:rFonts w:hint="default"/>
        <w:lang w:val="en-US" w:eastAsia="en-US" w:bidi="en-US"/>
      </w:rPr>
    </w:lvl>
    <w:lvl w:ilvl="7" w:tplc="D44CF9DE">
      <w:numFmt w:val="bullet"/>
      <w:lvlText w:val="•"/>
      <w:lvlJc w:val="left"/>
      <w:pPr>
        <w:ind w:left="7702" w:hanging="240"/>
      </w:pPr>
      <w:rPr>
        <w:rFonts w:hint="default"/>
        <w:lang w:val="en-US" w:eastAsia="en-US" w:bidi="en-US"/>
      </w:rPr>
    </w:lvl>
    <w:lvl w:ilvl="8" w:tplc="51466012">
      <w:numFmt w:val="bullet"/>
      <w:lvlText w:val="•"/>
      <w:lvlJc w:val="left"/>
      <w:pPr>
        <w:ind w:left="8688" w:hanging="240"/>
      </w:pPr>
      <w:rPr>
        <w:rFonts w:hint="default"/>
        <w:lang w:val="en-US" w:eastAsia="en-US" w:bidi="en-US"/>
      </w:rPr>
    </w:lvl>
  </w:abstractNum>
  <w:abstractNum w:abstractNumId="2" w15:restartNumberingAfterBreak="0">
    <w:nsid w:val="75EC2BB0"/>
    <w:multiLevelType w:val="hybridMultilevel"/>
    <w:tmpl w:val="66703DB8"/>
    <w:lvl w:ilvl="0" w:tplc="1CC889FA">
      <w:numFmt w:val="bullet"/>
      <w:lvlText w:val=""/>
      <w:lvlJc w:val="left"/>
      <w:pPr>
        <w:ind w:left="919" w:hanging="461"/>
      </w:pPr>
      <w:rPr>
        <w:rFonts w:ascii="Symbol" w:eastAsia="Symbol" w:hAnsi="Symbol" w:cs="Symbol" w:hint="default"/>
        <w:w w:val="100"/>
        <w:sz w:val="24"/>
        <w:szCs w:val="24"/>
        <w:lang w:val="en-US" w:eastAsia="en-US" w:bidi="en-US"/>
      </w:rPr>
    </w:lvl>
    <w:lvl w:ilvl="1" w:tplc="B85E5CD2">
      <w:numFmt w:val="bullet"/>
      <w:lvlText w:val="•"/>
      <w:lvlJc w:val="left"/>
      <w:pPr>
        <w:ind w:left="1773" w:hanging="461"/>
      </w:pPr>
      <w:rPr>
        <w:rFonts w:hint="default"/>
        <w:lang w:val="en-US" w:eastAsia="en-US" w:bidi="en-US"/>
      </w:rPr>
    </w:lvl>
    <w:lvl w:ilvl="2" w:tplc="57083910">
      <w:numFmt w:val="bullet"/>
      <w:lvlText w:val="•"/>
      <w:lvlJc w:val="left"/>
      <w:pPr>
        <w:ind w:left="2627" w:hanging="461"/>
      </w:pPr>
      <w:rPr>
        <w:rFonts w:hint="default"/>
        <w:lang w:val="en-US" w:eastAsia="en-US" w:bidi="en-US"/>
      </w:rPr>
    </w:lvl>
    <w:lvl w:ilvl="3" w:tplc="89F63616">
      <w:numFmt w:val="bullet"/>
      <w:lvlText w:val="•"/>
      <w:lvlJc w:val="left"/>
      <w:pPr>
        <w:ind w:left="3481" w:hanging="461"/>
      </w:pPr>
      <w:rPr>
        <w:rFonts w:hint="default"/>
        <w:lang w:val="en-US" w:eastAsia="en-US" w:bidi="en-US"/>
      </w:rPr>
    </w:lvl>
    <w:lvl w:ilvl="4" w:tplc="497219D6">
      <w:numFmt w:val="bullet"/>
      <w:lvlText w:val="•"/>
      <w:lvlJc w:val="left"/>
      <w:pPr>
        <w:ind w:left="4335" w:hanging="461"/>
      </w:pPr>
      <w:rPr>
        <w:rFonts w:hint="default"/>
        <w:lang w:val="en-US" w:eastAsia="en-US" w:bidi="en-US"/>
      </w:rPr>
    </w:lvl>
    <w:lvl w:ilvl="5" w:tplc="7192884A">
      <w:numFmt w:val="bullet"/>
      <w:lvlText w:val="•"/>
      <w:lvlJc w:val="left"/>
      <w:pPr>
        <w:ind w:left="5189" w:hanging="461"/>
      </w:pPr>
      <w:rPr>
        <w:rFonts w:hint="default"/>
        <w:lang w:val="en-US" w:eastAsia="en-US" w:bidi="en-US"/>
      </w:rPr>
    </w:lvl>
    <w:lvl w:ilvl="6" w:tplc="051A1E88">
      <w:numFmt w:val="bullet"/>
      <w:lvlText w:val="•"/>
      <w:lvlJc w:val="left"/>
      <w:pPr>
        <w:ind w:left="6043" w:hanging="461"/>
      </w:pPr>
      <w:rPr>
        <w:rFonts w:hint="default"/>
        <w:lang w:val="en-US" w:eastAsia="en-US" w:bidi="en-US"/>
      </w:rPr>
    </w:lvl>
    <w:lvl w:ilvl="7" w:tplc="C30AED0E">
      <w:numFmt w:val="bullet"/>
      <w:lvlText w:val="•"/>
      <w:lvlJc w:val="left"/>
      <w:pPr>
        <w:ind w:left="6897" w:hanging="461"/>
      </w:pPr>
      <w:rPr>
        <w:rFonts w:hint="default"/>
        <w:lang w:val="en-US" w:eastAsia="en-US" w:bidi="en-US"/>
      </w:rPr>
    </w:lvl>
    <w:lvl w:ilvl="8" w:tplc="D5B4D1EC">
      <w:numFmt w:val="bullet"/>
      <w:lvlText w:val="•"/>
      <w:lvlJc w:val="left"/>
      <w:pPr>
        <w:ind w:left="7751" w:hanging="461"/>
      </w:pPr>
      <w:rPr>
        <w:rFonts w:hint="default"/>
        <w:lang w:val="en-US" w:eastAsia="en-US" w:bidi="en-U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BAE"/>
    <w:rsid w:val="00006A4E"/>
    <w:rsid w:val="00210BAE"/>
    <w:rsid w:val="003F32F4"/>
    <w:rsid w:val="004741B3"/>
    <w:rsid w:val="007956B2"/>
    <w:rsid w:val="00A153FB"/>
    <w:rsid w:val="00F26549"/>
    <w:rsid w:val="00FE4F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C4CD3"/>
  <w15:chartTrackingRefBased/>
  <w15:docId w15:val="{E860F827-F1A6-4FC1-8AAA-9BD06FBD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4F9C"/>
    <w:pPr>
      <w:widowControl w:val="0"/>
      <w:autoSpaceDE w:val="0"/>
      <w:autoSpaceDN w:val="0"/>
      <w:spacing w:after="0" w:line="240" w:lineRule="auto"/>
    </w:pPr>
    <w:rPr>
      <w:rFonts w:ascii="Book Antiqua" w:eastAsia="Book Antiqua" w:hAnsi="Book Antiqua" w:cs="Book Antiqua"/>
      <w:lang w:val="en-US" w:bidi="en-US"/>
    </w:rPr>
  </w:style>
  <w:style w:type="paragraph" w:styleId="Heading3">
    <w:name w:val="heading 3"/>
    <w:basedOn w:val="Normal"/>
    <w:link w:val="Heading3Char"/>
    <w:uiPriority w:val="9"/>
    <w:unhideWhenUsed/>
    <w:qFormat/>
    <w:rsid w:val="00FE4F9C"/>
    <w:pPr>
      <w:ind w:left="5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4F9C"/>
    <w:rPr>
      <w:rFonts w:ascii="Book Antiqua" w:eastAsia="Book Antiqua" w:hAnsi="Book Antiqua" w:cs="Book Antiqua"/>
      <w:b/>
      <w:bCs/>
      <w:sz w:val="24"/>
      <w:szCs w:val="24"/>
      <w:lang w:val="en-US" w:bidi="en-US"/>
    </w:rPr>
  </w:style>
  <w:style w:type="paragraph" w:styleId="BodyText">
    <w:name w:val="Body Text"/>
    <w:basedOn w:val="Normal"/>
    <w:link w:val="BodyTextChar"/>
    <w:uiPriority w:val="1"/>
    <w:qFormat/>
    <w:rsid w:val="00FE4F9C"/>
    <w:rPr>
      <w:sz w:val="24"/>
      <w:szCs w:val="24"/>
    </w:rPr>
  </w:style>
  <w:style w:type="character" w:customStyle="1" w:styleId="BodyTextChar">
    <w:name w:val="Body Text Char"/>
    <w:basedOn w:val="DefaultParagraphFont"/>
    <w:link w:val="BodyText"/>
    <w:uiPriority w:val="1"/>
    <w:rsid w:val="00FE4F9C"/>
    <w:rPr>
      <w:rFonts w:ascii="Book Antiqua" w:eastAsia="Book Antiqua" w:hAnsi="Book Antiqua" w:cs="Book Antiqua"/>
      <w:sz w:val="24"/>
      <w:szCs w:val="24"/>
      <w:lang w:val="en-US" w:bidi="en-US"/>
    </w:rPr>
  </w:style>
  <w:style w:type="paragraph" w:styleId="ListParagraph">
    <w:name w:val="List Paragraph"/>
    <w:basedOn w:val="Normal"/>
    <w:uiPriority w:val="1"/>
    <w:qFormat/>
    <w:rsid w:val="00FE4F9C"/>
    <w:pPr>
      <w:ind w:left="1280" w:hanging="361"/>
    </w:pPr>
  </w:style>
  <w:style w:type="paragraph" w:customStyle="1" w:styleId="TableParagraph">
    <w:name w:val="Table Paragraph"/>
    <w:basedOn w:val="Normal"/>
    <w:uiPriority w:val="1"/>
    <w:qFormat/>
    <w:rsid w:val="00FE4F9C"/>
    <w:pPr>
      <w:ind w:left="107"/>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06A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006A4E"/>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8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Histogram" TargetMode="External"/><Relationship Id="rId11" Type="http://schemas.openxmlformats.org/officeDocument/2006/relationships/image" Target="media/image5.png"/><Relationship Id="rId5" Type="http://schemas.openxmlformats.org/officeDocument/2006/relationships/hyperlink" Target="https://archive.ics.uci.edu/ml/datasets/Iri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1302</Words>
  <Characters>7422</Characters>
  <Application>Microsoft Office Word</Application>
  <DocSecurity>0</DocSecurity>
  <Lines>61</Lines>
  <Paragraphs>17</Paragraphs>
  <ScaleCrop>false</ScaleCrop>
  <Company/>
  <LinksUpToDate>false</LinksUpToDate>
  <CharactersWithSpaces>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Patil</dc:creator>
  <cp:keywords/>
  <dc:description/>
  <cp:lastModifiedBy>harshith.kaup86@outlook.com</cp:lastModifiedBy>
  <cp:revision>3</cp:revision>
  <dcterms:created xsi:type="dcterms:W3CDTF">2020-12-09T23:36:00Z</dcterms:created>
  <dcterms:modified xsi:type="dcterms:W3CDTF">2020-12-10T12:01:00Z</dcterms:modified>
</cp:coreProperties>
</file>