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EBE31" w14:textId="77777777" w:rsidR="0008181D" w:rsidRPr="0008181D" w:rsidRDefault="0008181D" w:rsidP="0008181D">
      <w:pPr>
        <w:jc w:val="center"/>
        <w:rPr>
          <w:rFonts w:ascii="Times New Roman" w:hAnsi="Times New Roman" w:cs="Times New Roman"/>
          <w:b/>
          <w:bCs/>
          <w:sz w:val="44"/>
          <w:szCs w:val="44"/>
          <w:lang w:val="en-US"/>
        </w:rPr>
      </w:pPr>
      <w:bookmarkStart w:id="0" w:name="_Hlk61349645"/>
      <w:bookmarkEnd w:id="0"/>
      <w:r w:rsidRPr="0008181D">
        <w:rPr>
          <w:rFonts w:ascii="Times New Roman" w:hAnsi="Times New Roman" w:cs="Times New Roman"/>
          <w:b/>
          <w:bCs/>
          <w:sz w:val="44"/>
          <w:szCs w:val="44"/>
          <w:lang w:val="en-US"/>
        </w:rPr>
        <w:t xml:space="preserve">IS YOUR HEART HEALTHY ?? </w:t>
      </w:r>
    </w:p>
    <w:p w14:paraId="461483CF" w14:textId="34A07343" w:rsidR="00F26FC6" w:rsidRDefault="0008181D" w:rsidP="0008181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Cardiovascular Disease</w:t>
      </w:r>
      <w:r w:rsidRPr="0008181D">
        <w:rPr>
          <w:rFonts w:ascii="Times New Roman" w:hAnsi="Times New Roman" w:cs="Times New Roman"/>
          <w:b/>
          <w:bCs/>
          <w:sz w:val="36"/>
          <w:szCs w:val="36"/>
          <w:lang w:val="en-US"/>
        </w:rPr>
        <w:t xml:space="preserve"> Prediction Portal</w:t>
      </w:r>
    </w:p>
    <w:p w14:paraId="1988B974" w14:textId="1B7495A0" w:rsidR="0008181D" w:rsidRDefault="0008181D" w:rsidP="0008181D">
      <w:pPr>
        <w:jc w:val="center"/>
        <w:rPr>
          <w:rFonts w:ascii="Times New Roman" w:hAnsi="Times New Roman" w:cs="Times New Roman"/>
          <w:b/>
          <w:bCs/>
          <w:i/>
          <w:iCs/>
          <w:sz w:val="28"/>
          <w:szCs w:val="28"/>
          <w:lang w:val="en-US"/>
        </w:rPr>
      </w:pPr>
      <w:r w:rsidRPr="0008181D">
        <w:rPr>
          <w:rFonts w:ascii="Times New Roman" w:hAnsi="Times New Roman" w:cs="Times New Roman"/>
          <w:b/>
          <w:bCs/>
          <w:i/>
          <w:iCs/>
          <w:sz w:val="28"/>
          <w:szCs w:val="28"/>
          <w:lang w:val="en-US"/>
        </w:rPr>
        <w:t>Jyoti Thakur, Rishabh Kumar, Saksham Vashistha, Shivam Sharma</w:t>
      </w:r>
    </w:p>
    <w:p w14:paraId="629CD844" w14:textId="22A2D946" w:rsidR="0008181D" w:rsidRDefault="0008181D" w:rsidP="0008181D">
      <w:pPr>
        <w:jc w:val="center"/>
        <w:rPr>
          <w:rFonts w:ascii="Times New Roman" w:hAnsi="Times New Roman" w:cs="Times New Roman"/>
          <w:sz w:val="28"/>
          <w:szCs w:val="28"/>
          <w:lang w:val="en-US"/>
        </w:rPr>
      </w:pPr>
      <w:r>
        <w:rPr>
          <w:rFonts w:ascii="Times New Roman" w:hAnsi="Times New Roman" w:cs="Times New Roman"/>
          <w:sz w:val="28"/>
          <w:szCs w:val="28"/>
          <w:lang w:val="en-US"/>
        </w:rPr>
        <w:t>Department of CSE, ABESIT, Ghaziabad, India</w:t>
      </w:r>
    </w:p>
    <w:p w14:paraId="5C7624A0" w14:textId="11E98558" w:rsidR="0008181D" w:rsidRDefault="0008181D" w:rsidP="0008181D">
      <w:pPr>
        <w:rPr>
          <w:rFonts w:ascii="Times New Roman" w:hAnsi="Times New Roman" w:cs="Times New Roman"/>
          <w:sz w:val="28"/>
          <w:szCs w:val="28"/>
          <w:lang w:val="en-US"/>
        </w:rPr>
      </w:pPr>
    </w:p>
    <w:p w14:paraId="4997A974" w14:textId="77777777" w:rsidR="00DC0B7E" w:rsidRDefault="00DC0B7E" w:rsidP="003E6D11">
      <w:pPr>
        <w:jc w:val="both"/>
        <w:rPr>
          <w:rFonts w:ascii="Times New Roman" w:hAnsi="Times New Roman" w:cs="Times New Roman"/>
          <w:b/>
          <w:bCs/>
          <w:sz w:val="32"/>
          <w:szCs w:val="32"/>
          <w:lang w:val="en-US"/>
        </w:rPr>
        <w:sectPr w:rsidR="00DC0B7E" w:rsidSect="00903A00">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6AD3BF0" w14:textId="033955A7" w:rsidR="0008181D" w:rsidRDefault="0008181D" w:rsidP="003E6D11">
      <w:pPr>
        <w:jc w:val="both"/>
        <w:rPr>
          <w:rFonts w:ascii="Times New Roman" w:hAnsi="Times New Roman" w:cs="Times New Roman"/>
          <w:b/>
          <w:bCs/>
          <w:sz w:val="32"/>
          <w:szCs w:val="32"/>
          <w:lang w:val="en-US"/>
        </w:rPr>
      </w:pPr>
      <w:r w:rsidRPr="0008181D">
        <w:rPr>
          <w:rFonts w:ascii="Times New Roman" w:hAnsi="Times New Roman" w:cs="Times New Roman"/>
          <w:b/>
          <w:bCs/>
          <w:sz w:val="32"/>
          <w:szCs w:val="32"/>
          <w:lang w:val="en-US"/>
        </w:rPr>
        <w:t>Abstract</w:t>
      </w:r>
    </w:p>
    <w:p w14:paraId="1A8F2C3B" w14:textId="4E29F123" w:rsidR="00E70386" w:rsidRDefault="0008181D" w:rsidP="003E6D11">
      <w:pPr>
        <w:jc w:val="both"/>
        <w:rPr>
          <w:rFonts w:ascii="Times New Roman" w:hAnsi="Times New Roman" w:cs="Times New Roman"/>
          <w:sz w:val="24"/>
          <w:szCs w:val="24"/>
          <w:lang w:val="en-US"/>
        </w:rPr>
      </w:pPr>
      <w:r>
        <w:rPr>
          <w:rFonts w:ascii="Times New Roman" w:hAnsi="Times New Roman" w:cs="Times New Roman"/>
          <w:sz w:val="24"/>
          <w:szCs w:val="24"/>
          <w:lang w:val="en-US"/>
        </w:rPr>
        <w:t>The goal of this Research Paper is to provide an Online Cardiovascular disease prediction portal. The portal provides users a platform where they can find out Are there any chances of having a heart disease or not. This Portal can only predict, that user is suffering from any Cardiovascular disease or not</w:t>
      </w:r>
      <w:r w:rsidR="00E70386">
        <w:rPr>
          <w:rFonts w:ascii="Times New Roman" w:hAnsi="Times New Roman" w:cs="Times New Roman"/>
          <w:sz w:val="24"/>
          <w:szCs w:val="24"/>
          <w:lang w:val="en-US"/>
        </w:rPr>
        <w:t>. The Prediction model is developed by using Logistic Regression Algorithm. The portal is easy to use and made completely user-friendly.</w:t>
      </w:r>
    </w:p>
    <w:p w14:paraId="6D8DBEE4" w14:textId="687B4D94" w:rsidR="0008181D" w:rsidRDefault="00E70386" w:rsidP="003E6D11">
      <w:pPr>
        <w:jc w:val="both"/>
        <w:rPr>
          <w:rFonts w:ascii="Times New Roman" w:hAnsi="Times New Roman" w:cs="Times New Roman"/>
          <w:b/>
          <w:bCs/>
          <w:sz w:val="32"/>
          <w:szCs w:val="32"/>
          <w:lang w:val="en-US"/>
        </w:rPr>
      </w:pPr>
      <w:r w:rsidRPr="00E70386">
        <w:rPr>
          <w:rFonts w:ascii="Times New Roman" w:hAnsi="Times New Roman" w:cs="Times New Roman"/>
          <w:b/>
          <w:bCs/>
          <w:sz w:val="32"/>
          <w:szCs w:val="32"/>
          <w:lang w:val="en-US"/>
        </w:rPr>
        <w:t>Introduction</w:t>
      </w:r>
    </w:p>
    <w:p w14:paraId="565E432D" w14:textId="77777777" w:rsidR="001836FF" w:rsidRDefault="00E70386" w:rsidP="003E6D11">
      <w:pPr>
        <w:jc w:val="both"/>
        <w:rPr>
          <w:rFonts w:ascii="Times New Roman" w:hAnsi="Times New Roman" w:cs="Times New Roman"/>
          <w:sz w:val="24"/>
          <w:szCs w:val="24"/>
          <w:lang w:val="en-US"/>
        </w:rPr>
      </w:pPr>
      <w:r w:rsidRPr="00E70386">
        <w:rPr>
          <w:rFonts w:ascii="Times New Roman" w:hAnsi="Times New Roman" w:cs="Times New Roman"/>
          <w:sz w:val="24"/>
          <w:szCs w:val="24"/>
          <w:lang w:val="en-US"/>
        </w:rPr>
        <w:t>In this modern world</w:t>
      </w:r>
      <w:r>
        <w:rPr>
          <w:rFonts w:ascii="Times New Roman" w:hAnsi="Times New Roman" w:cs="Times New Roman"/>
          <w:sz w:val="24"/>
          <w:szCs w:val="24"/>
          <w:lang w:val="en-US"/>
        </w:rPr>
        <w:t xml:space="preserve">, we humans are trying to make our life to live comfortably, but most of us don’t know about ourself Is he/she healthy or not. We are trying to live our life comfortably but not healthy which are two different things. Technology and Machines made it easier but it also </w:t>
      </w:r>
      <w:r w:rsidR="00566578">
        <w:rPr>
          <w:rFonts w:ascii="Times New Roman" w:hAnsi="Times New Roman" w:cs="Times New Roman"/>
          <w:sz w:val="24"/>
          <w:szCs w:val="24"/>
          <w:lang w:val="en-US"/>
        </w:rPr>
        <w:t>a</w:t>
      </w:r>
      <w:r>
        <w:rPr>
          <w:rFonts w:ascii="Times New Roman" w:hAnsi="Times New Roman" w:cs="Times New Roman"/>
          <w:sz w:val="24"/>
          <w:szCs w:val="24"/>
          <w:lang w:val="en-US"/>
        </w:rPr>
        <w:t xml:space="preserve">ffects  </w:t>
      </w:r>
      <w:r w:rsidR="00566578">
        <w:rPr>
          <w:rFonts w:ascii="Times New Roman" w:hAnsi="Times New Roman" w:cs="Times New Roman"/>
          <w:sz w:val="24"/>
          <w:szCs w:val="24"/>
          <w:lang w:val="en-US"/>
        </w:rPr>
        <w:t>n</w:t>
      </w:r>
      <w:r>
        <w:rPr>
          <w:rFonts w:ascii="Times New Roman" w:hAnsi="Times New Roman" w:cs="Times New Roman"/>
          <w:sz w:val="24"/>
          <w:szCs w:val="24"/>
          <w:lang w:val="en-US"/>
        </w:rPr>
        <w:t>ature</w:t>
      </w:r>
      <w:r w:rsidR="00566578">
        <w:rPr>
          <w:rFonts w:ascii="Times New Roman" w:hAnsi="Times New Roman" w:cs="Times New Roman"/>
          <w:sz w:val="24"/>
          <w:szCs w:val="24"/>
          <w:lang w:val="en-US"/>
        </w:rPr>
        <w:t>. From last few years, all countries are trying to reduce these effects on nature. But still, Humans has more chances of having disease from that. As Heart is main Component of our Body and there is high risk of having Heart Diseases from Pollution.</w:t>
      </w:r>
      <w:r w:rsidR="00B43CC0">
        <w:rPr>
          <w:rFonts w:ascii="Times New Roman" w:hAnsi="Times New Roman" w:cs="Times New Roman"/>
          <w:sz w:val="24"/>
          <w:szCs w:val="24"/>
          <w:lang w:val="en-US"/>
        </w:rPr>
        <w:t xml:space="preserve"> </w:t>
      </w:r>
      <w:r w:rsidR="00566578">
        <w:rPr>
          <w:rFonts w:ascii="Times New Roman" w:hAnsi="Times New Roman" w:cs="Times New Roman"/>
          <w:sz w:val="24"/>
          <w:szCs w:val="24"/>
          <w:lang w:val="en-US"/>
        </w:rPr>
        <w:t>That’s why we made this Prediction Portal in which user</w:t>
      </w:r>
      <w:r w:rsidR="00B43CC0">
        <w:rPr>
          <w:rFonts w:ascii="Times New Roman" w:hAnsi="Times New Roman" w:cs="Times New Roman"/>
          <w:sz w:val="24"/>
          <w:szCs w:val="24"/>
          <w:lang w:val="en-US"/>
        </w:rPr>
        <w:t>s</w:t>
      </w:r>
      <w:r w:rsidR="00566578">
        <w:rPr>
          <w:rFonts w:ascii="Times New Roman" w:hAnsi="Times New Roman" w:cs="Times New Roman"/>
          <w:sz w:val="24"/>
          <w:szCs w:val="24"/>
          <w:lang w:val="en-US"/>
        </w:rPr>
        <w:t xml:space="preserve"> can check</w:t>
      </w:r>
      <w:r w:rsidR="00B43CC0">
        <w:rPr>
          <w:rFonts w:ascii="Times New Roman" w:hAnsi="Times New Roman" w:cs="Times New Roman"/>
          <w:sz w:val="24"/>
          <w:szCs w:val="24"/>
          <w:lang w:val="en-US"/>
        </w:rPr>
        <w:t xml:space="preserve"> easily for their heart disease. The </w:t>
      </w:r>
      <w:r w:rsidR="001836FF">
        <w:rPr>
          <w:rFonts w:ascii="Times New Roman" w:hAnsi="Times New Roman" w:cs="Times New Roman"/>
          <w:sz w:val="24"/>
          <w:szCs w:val="24"/>
          <w:lang w:val="en-US"/>
        </w:rPr>
        <w:t>Prediction Model uses basic input features like Age, Height, Weight, Blood Pressure, Cholesterol, Glucose, Smoking, Alcohol, and gives output as Yes or No for Cardiovascular Disease.</w:t>
      </w:r>
    </w:p>
    <w:p w14:paraId="2F020714" w14:textId="77777777" w:rsidR="00DC0B7E" w:rsidRDefault="00DC0B7E" w:rsidP="003E6D11">
      <w:pPr>
        <w:jc w:val="both"/>
        <w:rPr>
          <w:rFonts w:ascii="Times New Roman" w:hAnsi="Times New Roman" w:cs="Times New Roman"/>
          <w:b/>
          <w:bCs/>
          <w:sz w:val="26"/>
          <w:szCs w:val="26"/>
          <w:lang w:val="en-US"/>
        </w:rPr>
      </w:pPr>
    </w:p>
    <w:p w14:paraId="5D5C2565" w14:textId="228A4EE9" w:rsidR="00E70386" w:rsidRPr="00EB0314" w:rsidRDefault="001836FF" w:rsidP="003E6D11">
      <w:pPr>
        <w:jc w:val="both"/>
        <w:rPr>
          <w:rFonts w:ascii="Times New Roman" w:hAnsi="Times New Roman" w:cs="Times New Roman"/>
          <w:b/>
          <w:bCs/>
          <w:sz w:val="26"/>
          <w:szCs w:val="26"/>
          <w:lang w:val="en-US"/>
        </w:rPr>
      </w:pPr>
      <w:r w:rsidRPr="00EB0314">
        <w:rPr>
          <w:rFonts w:ascii="Times New Roman" w:hAnsi="Times New Roman" w:cs="Times New Roman"/>
          <w:b/>
          <w:bCs/>
          <w:sz w:val="26"/>
          <w:szCs w:val="26"/>
          <w:lang w:val="en-US"/>
        </w:rPr>
        <w:t>Logistic Regression :-</w:t>
      </w:r>
      <w:r w:rsidR="00B43CC0" w:rsidRPr="00EB0314">
        <w:rPr>
          <w:rFonts w:ascii="Times New Roman" w:hAnsi="Times New Roman" w:cs="Times New Roman"/>
          <w:b/>
          <w:bCs/>
          <w:sz w:val="26"/>
          <w:szCs w:val="26"/>
          <w:lang w:val="en-US"/>
        </w:rPr>
        <w:t xml:space="preserve"> </w:t>
      </w:r>
      <w:r w:rsidR="00566578" w:rsidRPr="00EB0314">
        <w:rPr>
          <w:rFonts w:ascii="Times New Roman" w:hAnsi="Times New Roman" w:cs="Times New Roman"/>
          <w:b/>
          <w:bCs/>
          <w:sz w:val="26"/>
          <w:szCs w:val="26"/>
          <w:lang w:val="en-US"/>
        </w:rPr>
        <w:t xml:space="preserve"> </w:t>
      </w:r>
    </w:p>
    <w:p w14:paraId="5B30A803" w14:textId="3BA605DE" w:rsidR="00EB0314" w:rsidRDefault="001836FF" w:rsidP="003E6D11">
      <w:pPr>
        <w:jc w:val="both"/>
        <w:rPr>
          <w:rFonts w:ascii="Times New Roman" w:hAnsi="Times New Roman" w:cs="Times New Roman"/>
          <w:sz w:val="24"/>
          <w:szCs w:val="24"/>
          <w:lang w:val="en-US"/>
        </w:rPr>
      </w:pPr>
      <w:r w:rsidRPr="001836FF">
        <w:rPr>
          <w:rFonts w:ascii="Times New Roman" w:hAnsi="Times New Roman" w:cs="Times New Roman"/>
          <w:sz w:val="24"/>
          <w:szCs w:val="24"/>
          <w:lang w:val="en-US"/>
        </w:rPr>
        <w:t>This is a Supervised Machine Learning Algorithm</w:t>
      </w:r>
      <w:r>
        <w:rPr>
          <w:rFonts w:ascii="Times New Roman" w:hAnsi="Times New Roman" w:cs="Times New Roman"/>
          <w:sz w:val="24"/>
          <w:szCs w:val="24"/>
          <w:lang w:val="en-US"/>
        </w:rPr>
        <w:t>, which</w:t>
      </w:r>
      <w:r w:rsidR="00EB0314">
        <w:rPr>
          <w:rFonts w:ascii="Times New Roman" w:hAnsi="Times New Roman" w:cs="Times New Roman"/>
          <w:sz w:val="24"/>
          <w:szCs w:val="24"/>
          <w:lang w:val="en-US"/>
        </w:rPr>
        <w:t xml:space="preserve"> is used to solve (predict) binary classification Problems. The dataset we used is based on binary classification, which targets to a value lies between 0 and 1 [Binary Values]. </w:t>
      </w:r>
    </w:p>
    <w:p w14:paraId="6D8BD8CB" w14:textId="77777777" w:rsidR="00EB0314" w:rsidRPr="00EB0314" w:rsidRDefault="00EB0314" w:rsidP="003E6D11">
      <w:pPr>
        <w:jc w:val="both"/>
        <w:rPr>
          <w:rFonts w:ascii="Times New Roman" w:hAnsi="Times New Roman" w:cs="Times New Roman"/>
          <w:b/>
          <w:bCs/>
          <w:sz w:val="26"/>
          <w:szCs w:val="26"/>
          <w:lang w:val="en-US"/>
        </w:rPr>
      </w:pPr>
      <w:r w:rsidRPr="00EB0314">
        <w:rPr>
          <w:rFonts w:ascii="Times New Roman" w:hAnsi="Times New Roman" w:cs="Times New Roman"/>
          <w:b/>
          <w:bCs/>
          <w:sz w:val="26"/>
          <w:szCs w:val="26"/>
          <w:lang w:val="en-US"/>
        </w:rPr>
        <w:t xml:space="preserve">Django :- </w:t>
      </w:r>
    </w:p>
    <w:p w14:paraId="56E4B24F" w14:textId="77777777" w:rsidR="00EB0314" w:rsidRDefault="00EB0314" w:rsidP="003E6D1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Django, It is Python Programming language based framework used to develop Web Applications. </w:t>
      </w:r>
    </w:p>
    <w:p w14:paraId="37637A58" w14:textId="77777777" w:rsidR="00EB0314" w:rsidRDefault="00EB0314" w:rsidP="003E6D11">
      <w:pPr>
        <w:jc w:val="both"/>
        <w:rPr>
          <w:rFonts w:ascii="Times New Roman" w:hAnsi="Times New Roman" w:cs="Times New Roman"/>
          <w:b/>
          <w:bCs/>
          <w:sz w:val="26"/>
          <w:szCs w:val="26"/>
          <w:lang w:val="en-US"/>
        </w:rPr>
      </w:pPr>
      <w:r w:rsidRPr="00EB0314">
        <w:rPr>
          <w:rFonts w:ascii="Times New Roman" w:hAnsi="Times New Roman" w:cs="Times New Roman"/>
          <w:b/>
          <w:bCs/>
          <w:sz w:val="26"/>
          <w:szCs w:val="26"/>
          <w:lang w:val="en-US"/>
        </w:rPr>
        <w:t xml:space="preserve">Google Map API :- </w:t>
      </w:r>
    </w:p>
    <w:p w14:paraId="7DCB07EF" w14:textId="48389200" w:rsidR="0008181D" w:rsidRDefault="00ED225A" w:rsidP="003E6D11">
      <w:pPr>
        <w:jc w:val="both"/>
        <w:rPr>
          <w:rFonts w:ascii="Times New Roman" w:hAnsi="Times New Roman" w:cs="Times New Roman"/>
          <w:sz w:val="24"/>
          <w:szCs w:val="24"/>
          <w:lang w:val="en-US"/>
        </w:rPr>
      </w:pPr>
      <w:r>
        <w:rPr>
          <w:rFonts w:ascii="Times New Roman" w:hAnsi="Times New Roman" w:cs="Times New Roman"/>
          <w:sz w:val="24"/>
          <w:szCs w:val="24"/>
          <w:lang w:val="en-US"/>
        </w:rPr>
        <w:t>The Google Map API used in this Project will show the data of Best Heart Hospitals across the World. This will perform two functions: first, it will return Google Maps for user and second, it will show the address of Best Heart hospitals.</w:t>
      </w:r>
    </w:p>
    <w:p w14:paraId="3D45E1AB" w14:textId="41E4ED37" w:rsidR="00ED225A" w:rsidRDefault="00ED225A" w:rsidP="003E6D11">
      <w:pPr>
        <w:jc w:val="both"/>
        <w:rPr>
          <w:rFonts w:ascii="Times New Roman" w:hAnsi="Times New Roman" w:cs="Times New Roman"/>
          <w:b/>
          <w:bCs/>
          <w:sz w:val="32"/>
          <w:szCs w:val="32"/>
          <w:lang w:val="en-US"/>
        </w:rPr>
      </w:pPr>
      <w:r w:rsidRPr="00ED225A">
        <w:rPr>
          <w:rFonts w:ascii="Times New Roman" w:hAnsi="Times New Roman" w:cs="Times New Roman"/>
          <w:b/>
          <w:bCs/>
          <w:sz w:val="32"/>
          <w:szCs w:val="32"/>
          <w:lang w:val="en-US"/>
        </w:rPr>
        <w:t>METHODOLOGY</w:t>
      </w:r>
    </w:p>
    <w:p w14:paraId="127A2518" w14:textId="19919AA7" w:rsidR="00ED225A" w:rsidRDefault="00ED225A" w:rsidP="003E6D11">
      <w:pPr>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F2582A">
        <w:rPr>
          <w:rFonts w:ascii="Times New Roman" w:hAnsi="Times New Roman" w:cs="Times New Roman"/>
          <w:sz w:val="24"/>
          <w:szCs w:val="24"/>
          <w:lang w:val="en-US"/>
        </w:rPr>
        <w:t>e</w:t>
      </w:r>
      <w:r>
        <w:rPr>
          <w:rFonts w:ascii="Times New Roman" w:hAnsi="Times New Roman" w:cs="Times New Roman"/>
          <w:sz w:val="24"/>
          <w:szCs w:val="24"/>
          <w:lang w:val="en-US"/>
        </w:rPr>
        <w:t xml:space="preserve"> </w:t>
      </w:r>
      <w:r w:rsidR="00F2582A">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is not based on any symptoms or effects. User can check anytime for their health. OR, we suggest to check twice or thrice in a year</w:t>
      </w:r>
      <w:r w:rsidR="00903A00">
        <w:rPr>
          <w:rFonts w:ascii="Times New Roman" w:hAnsi="Times New Roman" w:cs="Times New Roman"/>
          <w:sz w:val="24"/>
          <w:szCs w:val="24"/>
          <w:lang w:val="en-US"/>
        </w:rPr>
        <w:t xml:space="preserve"> after performing a regular body check-up. As, prediction uses some examination features too like, Blood Pressure (Systolic &amp; Diastolic), Cholesterol and  Glucose. The portal wasn’t storing any data of user. As soon as user provides inputs to the </w:t>
      </w:r>
      <w:r w:rsidR="003E6D11">
        <w:rPr>
          <w:rFonts w:ascii="Times New Roman" w:hAnsi="Times New Roman" w:cs="Times New Roman"/>
          <w:sz w:val="24"/>
          <w:szCs w:val="24"/>
          <w:lang w:val="en-US"/>
        </w:rPr>
        <w:t>Application, the App will provide the features to the created model and fetch the result as Healthy or Not healthy. The Disease or symptoms related to any, and Contacts of the physicians will be added in future.</w:t>
      </w:r>
    </w:p>
    <w:p w14:paraId="19606834" w14:textId="77777777" w:rsidR="00DC0B7E" w:rsidRDefault="00DC0B7E" w:rsidP="003E6D11">
      <w:pPr>
        <w:rPr>
          <w:rFonts w:ascii="Calibri" w:eastAsia="Times New Roman" w:hAnsi="Calibri" w:cs="Calibri"/>
          <w:b/>
          <w:bCs/>
          <w:caps/>
          <w:color w:val="000000"/>
          <w:lang w:eastAsia="en-IN"/>
        </w:rPr>
        <w:sectPr w:rsidR="00DC0B7E" w:rsidSect="00DC0B7E">
          <w:type w:val="continuous"/>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num="2" w:space="454"/>
          <w:docGrid w:linePitch="360"/>
        </w:sectPr>
      </w:pPr>
    </w:p>
    <w:p w14:paraId="541786D1" w14:textId="1C418A39" w:rsidR="00DC0B7E" w:rsidRDefault="00DC0B7E" w:rsidP="003E6D11">
      <w:pPr>
        <w:rPr>
          <w:rFonts w:ascii="Calibri" w:eastAsia="Times New Roman" w:hAnsi="Calibri" w:cs="Calibri"/>
          <w:b/>
          <w:bCs/>
          <w:caps/>
          <w:color w:val="000000"/>
          <w:lang w:eastAsia="en-IN"/>
        </w:rPr>
      </w:pPr>
    </w:p>
    <w:p w14:paraId="05F9D16B" w14:textId="77777777" w:rsidR="00DC0B7E" w:rsidRDefault="00DC0B7E" w:rsidP="003E6D11">
      <w:pPr>
        <w:rPr>
          <w:rFonts w:ascii="Calibri" w:eastAsia="Times New Roman" w:hAnsi="Calibri" w:cs="Calibri"/>
          <w:b/>
          <w:bCs/>
          <w:caps/>
          <w:color w:val="000000"/>
          <w:lang w:eastAsia="en-IN"/>
        </w:rPr>
      </w:pPr>
    </w:p>
    <w:p w14:paraId="09EB132B" w14:textId="103AB5D4" w:rsidR="00F2582A" w:rsidRPr="00F2582A" w:rsidRDefault="00F2582A" w:rsidP="00F2582A">
      <w:pPr>
        <w:jc w:val="center"/>
        <w:rPr>
          <w:rFonts w:ascii="Times New Roman" w:hAnsi="Times New Roman" w:cs="Times New Roman"/>
          <w:b/>
          <w:bCs/>
          <w:sz w:val="32"/>
          <w:szCs w:val="32"/>
        </w:rPr>
      </w:pPr>
      <w:r w:rsidRPr="00F2582A">
        <w:rPr>
          <w:rFonts w:ascii="Times New Roman" w:hAnsi="Times New Roman" w:cs="Times New Roman"/>
          <w:b/>
          <w:bCs/>
          <w:sz w:val="32"/>
          <w:szCs w:val="32"/>
        </w:rPr>
        <w:lastRenderedPageBreak/>
        <w:t>The Application consist of Multiple Tabs:</w:t>
      </w:r>
    </w:p>
    <w:p w14:paraId="65FEFD88" w14:textId="77777777" w:rsidR="00E06329" w:rsidRDefault="00E06329" w:rsidP="00F2582A">
      <w:pPr>
        <w:rPr>
          <w:rFonts w:ascii="Times New Roman" w:hAnsi="Times New Roman" w:cs="Times New Roman"/>
          <w:b/>
          <w:bCs/>
          <w:sz w:val="26"/>
          <w:szCs w:val="26"/>
        </w:rPr>
        <w:sectPr w:rsidR="00E06329" w:rsidSect="00DC0B7E">
          <w:type w:val="continuous"/>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6352B8D" w14:textId="77777777" w:rsidR="00E06329" w:rsidRDefault="00E06329" w:rsidP="00F2582A">
      <w:pPr>
        <w:rPr>
          <w:rFonts w:ascii="Times New Roman" w:hAnsi="Times New Roman" w:cs="Times New Roman"/>
          <w:b/>
          <w:bCs/>
          <w:sz w:val="26"/>
          <w:szCs w:val="26"/>
        </w:rPr>
      </w:pPr>
    </w:p>
    <w:p w14:paraId="53C69CC9" w14:textId="77777777" w:rsidR="00F91BB3" w:rsidRDefault="00F91BB3" w:rsidP="00F2582A">
      <w:pPr>
        <w:rPr>
          <w:rFonts w:ascii="Times New Roman" w:hAnsi="Times New Roman" w:cs="Times New Roman"/>
          <w:b/>
          <w:bCs/>
          <w:sz w:val="26"/>
          <w:szCs w:val="26"/>
        </w:rPr>
        <w:sectPr w:rsidR="00F91BB3" w:rsidSect="00E06329">
          <w:type w:val="continuous"/>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num="2" w:space="454"/>
          <w:docGrid w:linePitch="360"/>
        </w:sectPr>
      </w:pPr>
    </w:p>
    <w:p w14:paraId="375E30A7" w14:textId="627F96BC" w:rsidR="00F2582A" w:rsidRPr="00F2582A" w:rsidRDefault="00F2582A" w:rsidP="00F2582A">
      <w:pPr>
        <w:rPr>
          <w:rFonts w:ascii="Times New Roman" w:hAnsi="Times New Roman" w:cs="Times New Roman"/>
          <w:b/>
          <w:bCs/>
          <w:sz w:val="26"/>
          <w:szCs w:val="26"/>
        </w:rPr>
      </w:pPr>
      <w:r w:rsidRPr="00F2582A">
        <w:rPr>
          <w:rFonts w:ascii="Times New Roman" w:hAnsi="Times New Roman" w:cs="Times New Roman"/>
          <w:b/>
          <w:bCs/>
          <w:sz w:val="26"/>
          <w:szCs w:val="26"/>
        </w:rPr>
        <w:t>Home</w:t>
      </w:r>
    </w:p>
    <w:p w14:paraId="196FEE76" w14:textId="77777777" w:rsidR="00E06329" w:rsidRDefault="00F2582A" w:rsidP="00F2582A">
      <w:pPr>
        <w:jc w:val="both"/>
        <w:rPr>
          <w:rFonts w:ascii="Times New Roman" w:hAnsi="Times New Roman" w:cs="Times New Roman"/>
          <w:sz w:val="24"/>
          <w:szCs w:val="24"/>
          <w:lang w:val="en-US"/>
        </w:rPr>
      </w:pPr>
      <w:r w:rsidRPr="00AC14B0">
        <w:rPr>
          <w:rFonts w:ascii="Times New Roman" w:hAnsi="Times New Roman" w:cs="Times New Roman"/>
          <w:sz w:val="24"/>
          <w:szCs w:val="24"/>
          <w:u w:val="single"/>
          <w:lang w:val="en-US"/>
        </w:rPr>
        <w:t>Homepage</w:t>
      </w:r>
      <w:r w:rsidRPr="00F2582A">
        <w:rPr>
          <w:rFonts w:ascii="Times New Roman" w:hAnsi="Times New Roman" w:cs="Times New Roman"/>
          <w:sz w:val="24"/>
          <w:szCs w:val="24"/>
          <w:lang w:val="en-US"/>
        </w:rPr>
        <w:t xml:space="preserve"> Consists of Basic Information</w:t>
      </w:r>
      <w:r>
        <w:rPr>
          <w:rFonts w:ascii="Times New Roman" w:hAnsi="Times New Roman" w:cs="Times New Roman"/>
          <w:sz w:val="24"/>
          <w:szCs w:val="24"/>
          <w:lang w:val="en-US"/>
        </w:rPr>
        <w:t>[Fig. 3]</w:t>
      </w:r>
      <w:r w:rsidRPr="00F2582A">
        <w:rPr>
          <w:rFonts w:ascii="Times New Roman" w:hAnsi="Times New Roman" w:cs="Times New Roman"/>
          <w:sz w:val="24"/>
          <w:szCs w:val="24"/>
          <w:lang w:val="en-US"/>
        </w:rPr>
        <w:t>, Prediction Page</w:t>
      </w:r>
      <w:r>
        <w:rPr>
          <w:rFonts w:ascii="Times New Roman" w:hAnsi="Times New Roman" w:cs="Times New Roman"/>
          <w:sz w:val="24"/>
          <w:szCs w:val="24"/>
          <w:lang w:val="en-US"/>
        </w:rPr>
        <w:t>[Fig. 4]</w:t>
      </w:r>
      <w:r w:rsidRPr="00F2582A">
        <w:rPr>
          <w:rFonts w:ascii="Times New Roman" w:hAnsi="Times New Roman" w:cs="Times New Roman"/>
          <w:sz w:val="24"/>
          <w:szCs w:val="24"/>
          <w:lang w:val="en-US"/>
        </w:rPr>
        <w:t>, and BMI Calculator</w:t>
      </w:r>
      <w:r>
        <w:rPr>
          <w:rFonts w:ascii="Times New Roman" w:hAnsi="Times New Roman" w:cs="Times New Roman"/>
          <w:sz w:val="24"/>
          <w:szCs w:val="24"/>
          <w:lang w:val="en-US"/>
        </w:rPr>
        <w:t xml:space="preserve"> [Fig. 5].</w:t>
      </w:r>
      <w:r w:rsidRPr="00F2582A">
        <w:rPr>
          <w:rFonts w:ascii="Times New Roman" w:hAnsi="Times New Roman" w:cs="Times New Roman"/>
          <w:sz w:val="24"/>
          <w:szCs w:val="24"/>
          <w:lang w:val="en-US"/>
        </w:rPr>
        <w:t xml:space="preserve"> </w:t>
      </w:r>
      <w:r>
        <w:rPr>
          <w:rFonts w:ascii="Times New Roman" w:hAnsi="Times New Roman" w:cs="Times New Roman"/>
          <w:sz w:val="24"/>
          <w:szCs w:val="24"/>
          <w:lang w:val="en-US"/>
        </w:rPr>
        <w:t>From the top of the homepage, user can visit World’s 3 Best Hospitals provided in carousel format. And mid section contains Prediction portal says, “Are You Healthy Enough?”, user can visit the portal using check button. and the last section contains BMI Calculator which will show your BMI Report in format of a progress bar.</w:t>
      </w:r>
    </w:p>
    <w:p w14:paraId="00CFC4D4" w14:textId="044338B7" w:rsidR="00F2582A" w:rsidRDefault="00E06329" w:rsidP="002A3C4D">
      <w:pPr>
        <w:jc w:val="center"/>
        <w:rPr>
          <w:rFonts w:ascii="Times New Roman" w:hAnsi="Times New Roman" w:cs="Times New Roman"/>
          <w:sz w:val="24"/>
          <w:szCs w:val="24"/>
          <w:lang w:val="en-US"/>
        </w:rPr>
      </w:pPr>
      <w:r>
        <w:rPr>
          <w:noProof/>
        </w:rPr>
        <w:drawing>
          <wp:inline distT="0" distB="0" distL="0" distR="0" wp14:anchorId="68181D92" wp14:editId="539278BC">
            <wp:extent cx="2645431" cy="1260000"/>
            <wp:effectExtent l="19050" t="19050" r="2159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4" t="10208" r="2276" b="9223"/>
                    <a:stretch/>
                  </pic:blipFill>
                  <pic:spPr bwMode="auto">
                    <a:xfrm>
                      <a:off x="0" y="0"/>
                      <a:ext cx="2645431" cy="126000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14529DEA" w14:textId="352EAFD2" w:rsidR="00E06329" w:rsidRDefault="00E06329" w:rsidP="00E06329">
      <w:pPr>
        <w:spacing w:line="240" w:lineRule="auto"/>
        <w:ind w:left="720" w:firstLine="720"/>
        <w:rPr>
          <w:rFonts w:ascii="Times New Roman" w:hAnsi="Times New Roman" w:cs="Times New Roman"/>
          <w:sz w:val="24"/>
          <w:szCs w:val="24"/>
          <w:lang w:val="en-US"/>
        </w:rPr>
      </w:pPr>
      <w:r w:rsidRPr="00E06329">
        <w:rPr>
          <w:rFonts w:ascii="Times New Roman" w:hAnsi="Times New Roman" w:cs="Times New Roman"/>
          <w:b/>
          <w:bCs/>
          <w:lang w:val="en-US"/>
        </w:rPr>
        <w:t>Fig. 3: Homepage</w:t>
      </w:r>
    </w:p>
    <w:p w14:paraId="0859297D" w14:textId="0F1B3D56" w:rsidR="00E06329" w:rsidRPr="00E06329" w:rsidRDefault="00F2582A" w:rsidP="002413B9">
      <w:pPr>
        <w:jc w:val="both"/>
        <w:rPr>
          <w:rFonts w:ascii="Times New Roman" w:hAnsi="Times New Roman" w:cs="Times New Roman"/>
          <w:sz w:val="24"/>
          <w:szCs w:val="24"/>
          <w:lang w:val="en-US"/>
        </w:rPr>
      </w:pPr>
      <w:r w:rsidRPr="00AC14B0">
        <w:rPr>
          <w:rFonts w:ascii="Times New Roman" w:hAnsi="Times New Roman" w:cs="Times New Roman"/>
          <w:sz w:val="24"/>
          <w:szCs w:val="24"/>
          <w:u w:val="single"/>
          <w:lang w:val="en-US"/>
        </w:rPr>
        <w:t>Prediction</w:t>
      </w:r>
      <w:r w:rsidR="00AC14B0">
        <w:rPr>
          <w:rFonts w:ascii="Times New Roman" w:hAnsi="Times New Roman" w:cs="Times New Roman"/>
          <w:sz w:val="24"/>
          <w:szCs w:val="24"/>
          <w:u w:val="single"/>
          <w:lang w:val="en-US"/>
        </w:rPr>
        <w:t xml:space="preserve"> </w:t>
      </w:r>
      <w:r w:rsidRPr="00AC14B0">
        <w:rPr>
          <w:rFonts w:ascii="Times New Roman" w:hAnsi="Times New Roman" w:cs="Times New Roman"/>
          <w:sz w:val="24"/>
          <w:szCs w:val="24"/>
          <w:u w:val="single"/>
          <w:lang w:val="en-US"/>
        </w:rPr>
        <w:t>Page</w:t>
      </w:r>
      <w:r>
        <w:rPr>
          <w:rFonts w:ascii="Times New Roman" w:hAnsi="Times New Roman" w:cs="Times New Roman"/>
          <w:sz w:val="24"/>
          <w:szCs w:val="24"/>
          <w:lang w:val="en-US"/>
        </w:rPr>
        <w:t>:- User can fill up their information and check</w:t>
      </w:r>
      <w:r w:rsidR="00E0632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06329">
        <w:rPr>
          <w:rFonts w:ascii="Times New Roman" w:hAnsi="Times New Roman" w:cs="Times New Roman"/>
          <w:sz w:val="24"/>
          <w:szCs w:val="24"/>
          <w:lang w:val="en-US"/>
        </w:rPr>
        <w:t>I</w:t>
      </w:r>
      <w:r>
        <w:rPr>
          <w:rFonts w:ascii="Times New Roman" w:hAnsi="Times New Roman" w:cs="Times New Roman"/>
          <w:sz w:val="24"/>
          <w:szCs w:val="24"/>
          <w:lang w:val="en-US"/>
        </w:rPr>
        <w:t>s he/she healthy by heart or not.</w:t>
      </w:r>
      <w:r w:rsidR="00E06329">
        <w:rPr>
          <w:rFonts w:ascii="Times New Roman" w:hAnsi="Times New Roman" w:cs="Times New Roman"/>
          <w:sz w:val="24"/>
          <w:szCs w:val="24"/>
          <w:lang w:val="en-US"/>
        </w:rPr>
        <w:t xml:space="preserve"> By providing some basic features like, age, height, weight, BP, cholesterol, and glucose.</w:t>
      </w:r>
      <w:r>
        <w:rPr>
          <w:rFonts w:ascii="Times New Roman" w:hAnsi="Times New Roman" w:cs="Times New Roman"/>
          <w:sz w:val="24"/>
          <w:szCs w:val="24"/>
          <w:lang w:val="en-US"/>
        </w:rPr>
        <w:t xml:space="preserve"> </w:t>
      </w:r>
    </w:p>
    <w:p w14:paraId="2B902C6E" w14:textId="77777777" w:rsidR="00E06329" w:rsidRDefault="00E06329" w:rsidP="002413B9">
      <w:pPr>
        <w:jc w:val="both"/>
        <w:rPr>
          <w:noProof/>
        </w:rPr>
      </w:pPr>
    </w:p>
    <w:p w14:paraId="3F1D1A6B" w14:textId="12002B77" w:rsidR="00E06329" w:rsidRDefault="00301171" w:rsidP="002A3C4D">
      <w:pPr>
        <w:jc w:val="center"/>
        <w:rPr>
          <w:noProof/>
        </w:rPr>
      </w:pPr>
      <w:r>
        <w:rPr>
          <w:noProof/>
        </w:rPr>
        <w:drawing>
          <wp:inline distT="0" distB="0" distL="0" distR="0" wp14:anchorId="47E3FF5E" wp14:editId="6559C37B">
            <wp:extent cx="2914981" cy="15169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22" t="10207" r="4635" b="6124"/>
                    <a:stretch/>
                  </pic:blipFill>
                  <pic:spPr bwMode="auto">
                    <a:xfrm>
                      <a:off x="0" y="0"/>
                      <a:ext cx="2965290" cy="154316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17B2A2F6" w14:textId="2583E9D3" w:rsidR="00E06329" w:rsidRPr="00E06329" w:rsidRDefault="00E06329" w:rsidP="00E06329">
      <w:pPr>
        <w:spacing w:line="240" w:lineRule="auto"/>
        <w:ind w:left="720" w:firstLine="720"/>
        <w:rPr>
          <w:rFonts w:ascii="Times New Roman" w:hAnsi="Times New Roman" w:cs="Times New Roman"/>
          <w:b/>
          <w:bCs/>
          <w:lang w:val="en-US"/>
        </w:rPr>
      </w:pPr>
      <w:r w:rsidRPr="00E06329">
        <w:rPr>
          <w:rFonts w:ascii="Times New Roman" w:hAnsi="Times New Roman" w:cs="Times New Roman"/>
          <w:b/>
          <w:bCs/>
          <w:lang w:val="en-US"/>
        </w:rPr>
        <w:t>Fig. 4: Prediction Page</w:t>
      </w:r>
    </w:p>
    <w:p w14:paraId="18CB6C87" w14:textId="2BF30F6A" w:rsidR="00E06329" w:rsidRPr="00E06329" w:rsidRDefault="00E06329" w:rsidP="002413B9">
      <w:pPr>
        <w:jc w:val="both"/>
        <w:rPr>
          <w:rFonts w:ascii="Times New Roman" w:hAnsi="Times New Roman" w:cs="Times New Roman"/>
          <w:sz w:val="24"/>
          <w:szCs w:val="24"/>
          <w:lang w:val="en-US"/>
        </w:rPr>
      </w:pPr>
      <w:r w:rsidRPr="00AC14B0">
        <w:rPr>
          <w:rFonts w:ascii="Times New Roman" w:hAnsi="Times New Roman" w:cs="Times New Roman"/>
          <w:sz w:val="24"/>
          <w:szCs w:val="24"/>
          <w:u w:val="single"/>
          <w:lang w:val="en-US"/>
        </w:rPr>
        <w:t>BMI (Body Mass Index)</w:t>
      </w:r>
      <w:r w:rsidRPr="00E06329">
        <w:rPr>
          <w:rFonts w:ascii="Times New Roman" w:hAnsi="Times New Roman" w:cs="Times New Roman"/>
          <w:sz w:val="24"/>
          <w:szCs w:val="24"/>
          <w:lang w:val="en-US"/>
        </w:rPr>
        <w:t xml:space="preserve">:- BMI can help humans to check the percentage of fat or tissues mass on their body </w:t>
      </w:r>
      <w:r>
        <w:rPr>
          <w:rFonts w:ascii="Times New Roman" w:hAnsi="Times New Roman" w:cs="Times New Roman"/>
          <w:sz w:val="24"/>
          <w:szCs w:val="24"/>
          <w:lang w:val="en-US"/>
        </w:rPr>
        <w:t xml:space="preserve">by providing their height and weight, the value obtained from calculation is used to categorize whether a person is </w:t>
      </w:r>
      <w:r w:rsidRPr="00E06329">
        <w:rPr>
          <w:rFonts w:ascii="Times New Roman" w:hAnsi="Times New Roman" w:cs="Times New Roman"/>
          <w:sz w:val="24"/>
          <w:szCs w:val="24"/>
          <w:lang w:val="en-US"/>
        </w:rPr>
        <w:t>Underweight, Normal, Overweight,</w:t>
      </w:r>
      <w:r>
        <w:rPr>
          <w:rFonts w:ascii="Times New Roman" w:hAnsi="Times New Roman" w:cs="Times New Roman"/>
          <w:sz w:val="24"/>
          <w:szCs w:val="24"/>
          <w:lang w:val="en-US"/>
        </w:rPr>
        <w:t xml:space="preserve"> or</w:t>
      </w:r>
      <w:r w:rsidRPr="00E06329">
        <w:rPr>
          <w:rFonts w:ascii="Times New Roman" w:hAnsi="Times New Roman" w:cs="Times New Roman"/>
          <w:sz w:val="24"/>
          <w:szCs w:val="24"/>
          <w:lang w:val="en-US"/>
        </w:rPr>
        <w:t xml:space="preserve"> Obese</w:t>
      </w:r>
      <w:r>
        <w:rPr>
          <w:rFonts w:ascii="Times New Roman" w:hAnsi="Times New Roman" w:cs="Times New Roman"/>
          <w:sz w:val="24"/>
          <w:szCs w:val="24"/>
          <w:lang w:val="en-US"/>
        </w:rPr>
        <w:t xml:space="preserve"> depending on range specified.</w:t>
      </w:r>
      <w:r w:rsidRPr="00E06329">
        <w:rPr>
          <w:rFonts w:ascii="Times New Roman" w:hAnsi="Times New Roman" w:cs="Times New Roman"/>
          <w:sz w:val="24"/>
          <w:szCs w:val="24"/>
          <w:lang w:val="en-US"/>
        </w:rPr>
        <w:t xml:space="preserve"> </w:t>
      </w:r>
    </w:p>
    <w:p w14:paraId="55D0AA22" w14:textId="4E4040BB" w:rsidR="00E06329" w:rsidRDefault="00E06329" w:rsidP="002A3C4D">
      <w:pPr>
        <w:jc w:val="center"/>
        <w:rPr>
          <w:noProof/>
        </w:rPr>
      </w:pPr>
      <w:r>
        <w:rPr>
          <w:noProof/>
        </w:rPr>
        <w:drawing>
          <wp:inline distT="0" distB="0" distL="0" distR="0" wp14:anchorId="4DF132E1" wp14:editId="3096D65A">
            <wp:extent cx="3065780" cy="1081378"/>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4" t="28253" r="3199" b="16880"/>
                    <a:stretch/>
                  </pic:blipFill>
                  <pic:spPr bwMode="auto">
                    <a:xfrm>
                      <a:off x="0" y="0"/>
                      <a:ext cx="3107652" cy="1096147"/>
                    </a:xfrm>
                    <a:prstGeom prst="rect">
                      <a:avLst/>
                    </a:prstGeom>
                    <a:ln>
                      <a:noFill/>
                    </a:ln>
                    <a:extLst>
                      <a:ext uri="{53640926-AAD7-44D8-BBD7-CCE9431645EC}">
                        <a14:shadowObscured xmlns:a14="http://schemas.microsoft.com/office/drawing/2010/main"/>
                      </a:ext>
                    </a:extLst>
                  </pic:spPr>
                </pic:pic>
              </a:graphicData>
            </a:graphic>
          </wp:inline>
        </w:drawing>
      </w:r>
    </w:p>
    <w:p w14:paraId="775CE3C1" w14:textId="3F9EDF28" w:rsidR="00E06329" w:rsidRDefault="00E06329" w:rsidP="00E06329">
      <w:pPr>
        <w:spacing w:line="240" w:lineRule="auto"/>
        <w:ind w:left="720" w:firstLine="720"/>
        <w:rPr>
          <w:rFonts w:ascii="Times New Roman" w:hAnsi="Times New Roman" w:cs="Times New Roman"/>
          <w:b/>
          <w:bCs/>
          <w:lang w:val="en-US"/>
        </w:rPr>
      </w:pPr>
      <w:r w:rsidRPr="00E06329">
        <w:rPr>
          <w:rFonts w:ascii="Times New Roman" w:hAnsi="Times New Roman" w:cs="Times New Roman"/>
          <w:b/>
          <w:bCs/>
          <w:lang w:val="en-US"/>
        </w:rPr>
        <w:t>Fig. 5:  BMI Calculator</w:t>
      </w:r>
    </w:p>
    <w:p w14:paraId="79E0CE46" w14:textId="63BB1C6F" w:rsidR="00F91BB3" w:rsidRDefault="00F91BB3" w:rsidP="00F91BB3">
      <w:pPr>
        <w:rPr>
          <w:rFonts w:ascii="Times New Roman" w:hAnsi="Times New Roman" w:cs="Times New Roman"/>
          <w:b/>
          <w:bCs/>
          <w:sz w:val="26"/>
          <w:szCs w:val="26"/>
        </w:rPr>
      </w:pPr>
      <w:r>
        <w:rPr>
          <w:rFonts w:ascii="Times New Roman" w:hAnsi="Times New Roman" w:cs="Times New Roman"/>
          <w:b/>
          <w:bCs/>
          <w:sz w:val="26"/>
          <w:szCs w:val="26"/>
        </w:rPr>
        <w:t>Hospitals</w:t>
      </w:r>
    </w:p>
    <w:p w14:paraId="091CC8F8" w14:textId="3056929C" w:rsidR="002A3C4D" w:rsidRPr="002A3C4D" w:rsidRDefault="00F21DC2" w:rsidP="002A3C4D">
      <w:pPr>
        <w:jc w:val="both"/>
        <w:rPr>
          <w:rFonts w:ascii="Times New Roman" w:hAnsi="Times New Roman" w:cs="Times New Roman"/>
          <w:sz w:val="24"/>
          <w:szCs w:val="24"/>
          <w:lang w:val="en-US"/>
        </w:rPr>
      </w:pPr>
      <w:r w:rsidRPr="00F21DC2">
        <w:rPr>
          <w:rFonts w:ascii="Times New Roman" w:hAnsi="Times New Roman" w:cs="Times New Roman"/>
          <w:sz w:val="24"/>
          <w:szCs w:val="24"/>
          <w:lang w:val="en-US"/>
        </w:rPr>
        <w:t xml:space="preserve">In this section, multiple hospitals data are provided in </w:t>
      </w:r>
      <w:r>
        <w:rPr>
          <w:rFonts w:ascii="Times New Roman" w:hAnsi="Times New Roman" w:cs="Times New Roman"/>
          <w:sz w:val="24"/>
          <w:szCs w:val="24"/>
          <w:lang w:val="en-US"/>
        </w:rPr>
        <w:t>.</w:t>
      </w:r>
      <w:r w:rsidRPr="00F21DC2">
        <w:rPr>
          <w:rFonts w:ascii="Times New Roman" w:hAnsi="Times New Roman" w:cs="Times New Roman"/>
          <w:sz w:val="24"/>
          <w:szCs w:val="24"/>
          <w:lang w:val="en-US"/>
        </w:rPr>
        <w:t>json file and shown on google maps using Google Maps API</w:t>
      </w:r>
      <w:r>
        <w:rPr>
          <w:rFonts w:ascii="Times New Roman" w:hAnsi="Times New Roman" w:cs="Times New Roman"/>
          <w:sz w:val="24"/>
          <w:szCs w:val="24"/>
          <w:lang w:val="en-US"/>
        </w:rPr>
        <w:t xml:space="preserve"> [Fig. 6]</w:t>
      </w:r>
      <w:r w:rsidRPr="00F21DC2">
        <w:rPr>
          <w:rFonts w:ascii="Times New Roman" w:hAnsi="Times New Roman" w:cs="Times New Roman"/>
          <w:sz w:val="24"/>
          <w:szCs w:val="24"/>
          <w:lang w:val="en-US"/>
        </w:rPr>
        <w:t>. User can view full address of any Hospital by just hovering the cursor over any marker.</w:t>
      </w:r>
    </w:p>
    <w:p w14:paraId="5E29C8C0" w14:textId="012BD1D0" w:rsidR="00F91BB3" w:rsidRDefault="00F91BB3" w:rsidP="002A3C4D">
      <w:pPr>
        <w:jc w:val="center"/>
        <w:rPr>
          <w:rFonts w:ascii="Times New Roman" w:hAnsi="Times New Roman" w:cs="Times New Roman"/>
          <w:b/>
          <w:bCs/>
          <w:sz w:val="26"/>
          <w:szCs w:val="26"/>
        </w:rPr>
      </w:pPr>
      <w:r>
        <w:rPr>
          <w:noProof/>
        </w:rPr>
        <w:drawing>
          <wp:inline distT="0" distB="0" distL="0" distR="0" wp14:anchorId="6EE2B7EC" wp14:editId="27D067D3">
            <wp:extent cx="3208293" cy="1547357"/>
            <wp:effectExtent l="19050" t="19050" r="114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1160" r="8561" b="7026"/>
                    <a:stretch/>
                  </pic:blipFill>
                  <pic:spPr bwMode="auto">
                    <a:xfrm>
                      <a:off x="0" y="0"/>
                      <a:ext cx="3236185" cy="1560809"/>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401568" w14:textId="696E04DD" w:rsidR="00F21DC2" w:rsidRDefault="00F21DC2" w:rsidP="00AC14B0">
      <w:pPr>
        <w:spacing w:line="240" w:lineRule="auto"/>
        <w:ind w:firstLine="720"/>
        <w:rPr>
          <w:rFonts w:ascii="Times New Roman" w:hAnsi="Times New Roman" w:cs="Times New Roman"/>
          <w:b/>
          <w:bCs/>
          <w:sz w:val="26"/>
          <w:szCs w:val="26"/>
        </w:rPr>
      </w:pPr>
      <w:r w:rsidRPr="00F21DC2">
        <w:rPr>
          <w:rFonts w:ascii="Times New Roman" w:hAnsi="Times New Roman" w:cs="Times New Roman"/>
          <w:b/>
          <w:bCs/>
          <w:lang w:val="en-US"/>
        </w:rPr>
        <w:t>Fig. 6: Best Hospital over world</w:t>
      </w:r>
    </w:p>
    <w:p w14:paraId="54ECFE58" w14:textId="2D1A8B70" w:rsidR="00F91BB3" w:rsidRDefault="00F91BB3" w:rsidP="00F91BB3">
      <w:pPr>
        <w:rPr>
          <w:rFonts w:ascii="Times New Roman" w:hAnsi="Times New Roman" w:cs="Times New Roman"/>
          <w:b/>
          <w:bCs/>
          <w:sz w:val="26"/>
          <w:szCs w:val="26"/>
        </w:rPr>
      </w:pPr>
      <w:r>
        <w:rPr>
          <w:rFonts w:ascii="Times New Roman" w:hAnsi="Times New Roman" w:cs="Times New Roman"/>
          <w:b/>
          <w:bCs/>
          <w:sz w:val="26"/>
          <w:szCs w:val="26"/>
        </w:rPr>
        <w:t>Graph</w:t>
      </w:r>
    </w:p>
    <w:p w14:paraId="21AB3F63" w14:textId="41AB6CE4" w:rsidR="00AC14B0" w:rsidRPr="00AC14B0" w:rsidRDefault="00F21DC2" w:rsidP="00AC14B0">
      <w:pPr>
        <w:jc w:val="both"/>
        <w:rPr>
          <w:rFonts w:ascii="Times New Roman" w:hAnsi="Times New Roman" w:cs="Times New Roman"/>
          <w:sz w:val="24"/>
          <w:szCs w:val="24"/>
          <w:lang w:val="en-US"/>
        </w:rPr>
      </w:pPr>
      <w:r w:rsidRPr="00D66CC2">
        <w:rPr>
          <w:rFonts w:ascii="Times New Roman" w:hAnsi="Times New Roman" w:cs="Times New Roman"/>
          <w:sz w:val="24"/>
          <w:szCs w:val="24"/>
          <w:lang w:val="en-US"/>
        </w:rPr>
        <w:t xml:space="preserve">In this Section, </w:t>
      </w:r>
      <w:r w:rsidR="00D66CC2" w:rsidRPr="00D66CC2">
        <w:rPr>
          <w:rFonts w:ascii="Times New Roman" w:hAnsi="Times New Roman" w:cs="Times New Roman"/>
          <w:sz w:val="24"/>
          <w:szCs w:val="24"/>
          <w:lang w:val="en-US"/>
        </w:rPr>
        <w:t>user can check population rate</w:t>
      </w:r>
      <w:r w:rsidR="00AC14B0">
        <w:rPr>
          <w:rFonts w:ascii="Times New Roman" w:hAnsi="Times New Roman" w:cs="Times New Roman"/>
          <w:sz w:val="24"/>
          <w:szCs w:val="24"/>
          <w:lang w:val="en-US"/>
        </w:rPr>
        <w:t>s</w:t>
      </w:r>
      <w:r w:rsidR="00D66CC2" w:rsidRPr="00D66CC2">
        <w:rPr>
          <w:rFonts w:ascii="Times New Roman" w:hAnsi="Times New Roman" w:cs="Times New Roman"/>
          <w:sz w:val="24"/>
          <w:szCs w:val="24"/>
          <w:lang w:val="en-US"/>
        </w:rPr>
        <w:t xml:space="preserve"> (growth &amp; death rates) of different countries</w:t>
      </w:r>
      <w:r w:rsidR="00AC14B0">
        <w:rPr>
          <w:rFonts w:ascii="Times New Roman" w:hAnsi="Times New Roman" w:cs="Times New Roman"/>
          <w:sz w:val="24"/>
          <w:szCs w:val="24"/>
          <w:lang w:val="en-US"/>
        </w:rPr>
        <w:t xml:space="preserve"> of over past 70 years</w:t>
      </w:r>
      <w:r w:rsidR="00D66CC2" w:rsidRPr="00D66CC2">
        <w:rPr>
          <w:rFonts w:ascii="Times New Roman" w:hAnsi="Times New Roman" w:cs="Times New Roman"/>
          <w:sz w:val="24"/>
          <w:szCs w:val="24"/>
          <w:lang w:val="en-US"/>
        </w:rPr>
        <w:t>. The data</w:t>
      </w:r>
      <w:r w:rsidR="00AC14B0">
        <w:rPr>
          <w:rFonts w:ascii="Times New Roman" w:hAnsi="Times New Roman" w:cs="Times New Roman"/>
          <w:sz w:val="24"/>
          <w:szCs w:val="24"/>
          <w:lang w:val="en-US"/>
        </w:rPr>
        <w:t>sets</w:t>
      </w:r>
      <w:r w:rsidR="00D66CC2" w:rsidRPr="00D66CC2">
        <w:rPr>
          <w:rFonts w:ascii="Times New Roman" w:hAnsi="Times New Roman" w:cs="Times New Roman"/>
          <w:sz w:val="24"/>
          <w:szCs w:val="24"/>
          <w:lang w:val="en-US"/>
        </w:rPr>
        <w:t xml:space="preserve"> </w:t>
      </w:r>
      <w:r w:rsidR="00AC14B0">
        <w:rPr>
          <w:rFonts w:ascii="Times New Roman" w:hAnsi="Times New Roman" w:cs="Times New Roman"/>
          <w:sz w:val="24"/>
          <w:szCs w:val="24"/>
          <w:lang w:val="en-US"/>
        </w:rPr>
        <w:t>are</w:t>
      </w:r>
      <w:r w:rsidR="00D66CC2" w:rsidRPr="00D66CC2">
        <w:rPr>
          <w:rFonts w:ascii="Times New Roman" w:hAnsi="Times New Roman" w:cs="Times New Roman"/>
          <w:sz w:val="24"/>
          <w:szCs w:val="24"/>
          <w:lang w:val="en-US"/>
        </w:rPr>
        <w:t xml:space="preserve"> provided in backend</w:t>
      </w:r>
      <w:r w:rsidR="00AC14B0">
        <w:rPr>
          <w:rFonts w:ascii="Times New Roman" w:hAnsi="Times New Roman" w:cs="Times New Roman"/>
          <w:sz w:val="24"/>
          <w:szCs w:val="24"/>
          <w:lang w:val="en-US"/>
        </w:rPr>
        <w:t xml:space="preserve"> </w:t>
      </w:r>
      <w:r w:rsidR="00D66CC2" w:rsidRPr="00D66CC2">
        <w:rPr>
          <w:rFonts w:ascii="Times New Roman" w:hAnsi="Times New Roman" w:cs="Times New Roman"/>
          <w:sz w:val="24"/>
          <w:szCs w:val="24"/>
          <w:lang w:val="en-US"/>
        </w:rPr>
        <w:t>and final graph</w:t>
      </w:r>
      <w:r w:rsidR="00AC14B0">
        <w:rPr>
          <w:rFonts w:ascii="Times New Roman" w:hAnsi="Times New Roman" w:cs="Times New Roman"/>
          <w:sz w:val="24"/>
          <w:szCs w:val="24"/>
          <w:lang w:val="en-US"/>
        </w:rPr>
        <w:t xml:space="preserve"> </w:t>
      </w:r>
      <w:r w:rsidR="00D66CC2" w:rsidRPr="00D66CC2">
        <w:rPr>
          <w:rFonts w:ascii="Times New Roman" w:hAnsi="Times New Roman" w:cs="Times New Roman"/>
          <w:sz w:val="24"/>
          <w:szCs w:val="24"/>
          <w:lang w:val="en-US"/>
        </w:rPr>
        <w:t>is plotted using python-library, Matplotlib</w:t>
      </w:r>
      <w:r w:rsidR="00AC14B0">
        <w:rPr>
          <w:rFonts w:ascii="Times New Roman" w:hAnsi="Times New Roman" w:cs="Times New Roman"/>
          <w:sz w:val="24"/>
          <w:szCs w:val="24"/>
          <w:lang w:val="en-US"/>
        </w:rPr>
        <w:t xml:space="preserve"> </w:t>
      </w:r>
      <w:r w:rsidR="00AC14B0">
        <w:rPr>
          <w:rFonts w:ascii="Times New Roman" w:hAnsi="Times New Roman" w:cs="Times New Roman"/>
          <w:sz w:val="24"/>
          <w:szCs w:val="24"/>
          <w:lang w:val="en-US"/>
        </w:rPr>
        <w:t>[Fig. 7]</w:t>
      </w:r>
      <w:r w:rsidR="00D66CC2" w:rsidRPr="00D66CC2">
        <w:rPr>
          <w:rFonts w:ascii="Times New Roman" w:hAnsi="Times New Roman" w:cs="Times New Roman"/>
          <w:sz w:val="24"/>
          <w:szCs w:val="24"/>
          <w:lang w:val="en-US"/>
        </w:rPr>
        <w:t>, which is overplotted on same image every time user changes parameters.</w:t>
      </w:r>
    </w:p>
    <w:p w14:paraId="66304322" w14:textId="4FCDB525" w:rsidR="00F91BB3" w:rsidRDefault="00F91BB3" w:rsidP="002A3C4D">
      <w:pPr>
        <w:jc w:val="center"/>
        <w:rPr>
          <w:rFonts w:ascii="Times New Roman" w:hAnsi="Times New Roman" w:cs="Times New Roman"/>
          <w:b/>
          <w:bCs/>
          <w:sz w:val="26"/>
          <w:szCs w:val="26"/>
        </w:rPr>
      </w:pPr>
      <w:r>
        <w:rPr>
          <w:noProof/>
        </w:rPr>
        <w:drawing>
          <wp:inline distT="0" distB="0" distL="0" distR="0" wp14:anchorId="75571F9E" wp14:editId="6B9CCA4F">
            <wp:extent cx="2390195" cy="1464046"/>
            <wp:effectExtent l="19050" t="19050" r="1016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13422" r="13851" b="2860"/>
                    <a:stretch/>
                  </pic:blipFill>
                  <pic:spPr bwMode="auto">
                    <a:xfrm>
                      <a:off x="0" y="0"/>
                      <a:ext cx="2419597" cy="1482056"/>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314972" w14:textId="08C5DEBD" w:rsidR="00AC14B0" w:rsidRPr="002A3C4D" w:rsidRDefault="00AC14B0" w:rsidP="002A3C4D">
      <w:pPr>
        <w:spacing w:line="240" w:lineRule="auto"/>
        <w:ind w:left="720" w:firstLine="720"/>
        <w:rPr>
          <w:rFonts w:ascii="Times New Roman" w:hAnsi="Times New Roman" w:cs="Times New Roman"/>
          <w:b/>
          <w:bCs/>
          <w:lang w:val="en-US"/>
        </w:rPr>
      </w:pPr>
      <w:r w:rsidRPr="00AC14B0">
        <w:rPr>
          <w:rFonts w:ascii="Times New Roman" w:hAnsi="Times New Roman" w:cs="Times New Roman"/>
          <w:b/>
          <w:bCs/>
          <w:lang w:val="en-US"/>
        </w:rPr>
        <w:t>Fig. 7: Population Graph</w:t>
      </w:r>
    </w:p>
    <w:p w14:paraId="48AF19D3" w14:textId="77777777" w:rsidR="00AC14B0" w:rsidRDefault="00AC14B0" w:rsidP="00AC14B0">
      <w:pPr>
        <w:rPr>
          <w:rFonts w:ascii="Calibri" w:eastAsia="Times New Roman" w:hAnsi="Calibri" w:cs="Calibri"/>
          <w:b/>
          <w:bCs/>
          <w:caps/>
          <w:color w:val="000000"/>
          <w:lang w:eastAsia="en-IN"/>
        </w:rPr>
        <w:sectPr w:rsidR="00AC14B0" w:rsidSect="00DC0B7E">
          <w:type w:val="continuous"/>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num="2" w:space="284"/>
          <w:docGrid w:linePitch="360"/>
        </w:sectPr>
      </w:pPr>
    </w:p>
    <w:tbl>
      <w:tblPr>
        <w:tblStyle w:val="PlainTable3"/>
        <w:tblW w:w="9517" w:type="dxa"/>
        <w:tblLook w:val="0480" w:firstRow="0" w:lastRow="0" w:firstColumn="1" w:lastColumn="0" w:noHBand="0" w:noVBand="1"/>
      </w:tblPr>
      <w:tblGrid>
        <w:gridCol w:w="851"/>
        <w:gridCol w:w="999"/>
        <w:gridCol w:w="952"/>
        <w:gridCol w:w="844"/>
        <w:gridCol w:w="800"/>
        <w:gridCol w:w="800"/>
        <w:gridCol w:w="1235"/>
        <w:gridCol w:w="800"/>
        <w:gridCol w:w="818"/>
        <w:gridCol w:w="620"/>
        <w:gridCol w:w="798"/>
      </w:tblGrid>
      <w:tr w:rsidR="00AC14B0" w:rsidRPr="003E6D11" w14:paraId="7C47EA9A"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right w:val="none" w:sz="0" w:space="0" w:color="auto"/>
            </w:tcBorders>
            <w:noWrap/>
            <w:hideMark/>
          </w:tcPr>
          <w:p w14:paraId="007E8D7F" w14:textId="77777777" w:rsidR="00AC14B0" w:rsidRPr="003E6D11" w:rsidRDefault="00AC14B0" w:rsidP="00DB6ADA">
            <w:pPr>
              <w:jc w:val="center"/>
              <w:rPr>
                <w:rFonts w:ascii="Calibri" w:eastAsia="Times New Roman" w:hAnsi="Calibri" w:cs="Calibri"/>
                <w:color w:val="000000"/>
                <w:lang w:eastAsia="en-IN"/>
              </w:rPr>
            </w:pPr>
            <w:r>
              <w:rPr>
                <w:rFonts w:ascii="Calibri" w:eastAsia="Times New Roman" w:hAnsi="Calibri" w:cs="Calibri"/>
                <w:color w:val="000000"/>
                <w:lang w:eastAsia="en-IN"/>
              </w:rPr>
              <w:t>age</w:t>
            </w:r>
          </w:p>
        </w:tc>
        <w:tc>
          <w:tcPr>
            <w:tcW w:w="999" w:type="dxa"/>
            <w:tcBorders>
              <w:left w:val="nil"/>
              <w:bottom w:val="single" w:sz="4" w:space="0" w:color="auto"/>
            </w:tcBorders>
            <w:noWrap/>
            <w:hideMark/>
          </w:tcPr>
          <w:p w14:paraId="1206EC73"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gender</w:t>
            </w:r>
          </w:p>
        </w:tc>
        <w:tc>
          <w:tcPr>
            <w:tcW w:w="952" w:type="dxa"/>
            <w:tcBorders>
              <w:bottom w:val="single" w:sz="4" w:space="0" w:color="auto"/>
            </w:tcBorders>
            <w:noWrap/>
            <w:hideMark/>
          </w:tcPr>
          <w:p w14:paraId="2EA9AACE"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height</w:t>
            </w:r>
          </w:p>
        </w:tc>
        <w:tc>
          <w:tcPr>
            <w:tcW w:w="844" w:type="dxa"/>
            <w:tcBorders>
              <w:bottom w:val="single" w:sz="4" w:space="0" w:color="auto"/>
            </w:tcBorders>
            <w:noWrap/>
            <w:hideMark/>
          </w:tcPr>
          <w:p w14:paraId="3E0A7A9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weight</w:t>
            </w:r>
          </w:p>
        </w:tc>
        <w:tc>
          <w:tcPr>
            <w:tcW w:w="800" w:type="dxa"/>
            <w:tcBorders>
              <w:bottom w:val="single" w:sz="4" w:space="0" w:color="auto"/>
            </w:tcBorders>
            <w:noWrap/>
            <w:hideMark/>
          </w:tcPr>
          <w:p w14:paraId="330CC0B7"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ap_hi</w:t>
            </w:r>
          </w:p>
        </w:tc>
        <w:tc>
          <w:tcPr>
            <w:tcW w:w="800" w:type="dxa"/>
            <w:tcBorders>
              <w:bottom w:val="single" w:sz="4" w:space="0" w:color="auto"/>
            </w:tcBorders>
            <w:noWrap/>
            <w:hideMark/>
          </w:tcPr>
          <w:p w14:paraId="0B49F8E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ap_lo</w:t>
            </w:r>
          </w:p>
        </w:tc>
        <w:tc>
          <w:tcPr>
            <w:tcW w:w="1235" w:type="dxa"/>
            <w:tcBorders>
              <w:bottom w:val="single" w:sz="4" w:space="0" w:color="auto"/>
            </w:tcBorders>
            <w:noWrap/>
            <w:hideMark/>
          </w:tcPr>
          <w:p w14:paraId="2FDEC09D"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cholesterol</w:t>
            </w:r>
          </w:p>
        </w:tc>
        <w:tc>
          <w:tcPr>
            <w:tcW w:w="800" w:type="dxa"/>
            <w:tcBorders>
              <w:bottom w:val="single" w:sz="4" w:space="0" w:color="auto"/>
            </w:tcBorders>
            <w:noWrap/>
            <w:hideMark/>
          </w:tcPr>
          <w:p w14:paraId="0F9002D5"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Pr>
                <w:rFonts w:ascii="Calibri" w:eastAsia="Times New Roman" w:hAnsi="Calibri" w:cs="Calibri"/>
                <w:b/>
                <w:bCs/>
                <w:color w:val="000000"/>
                <w:lang w:eastAsia="en-IN"/>
              </w:rPr>
              <w:t>g</w:t>
            </w:r>
            <w:r w:rsidRPr="003E6D11">
              <w:rPr>
                <w:rFonts w:ascii="Calibri" w:eastAsia="Times New Roman" w:hAnsi="Calibri" w:cs="Calibri"/>
                <w:b/>
                <w:bCs/>
                <w:color w:val="000000"/>
                <w:lang w:eastAsia="en-IN"/>
              </w:rPr>
              <w:t>luc</w:t>
            </w:r>
          </w:p>
        </w:tc>
        <w:tc>
          <w:tcPr>
            <w:tcW w:w="818" w:type="dxa"/>
            <w:tcBorders>
              <w:bottom w:val="single" w:sz="4" w:space="0" w:color="auto"/>
            </w:tcBorders>
            <w:noWrap/>
            <w:hideMark/>
          </w:tcPr>
          <w:p w14:paraId="22C956E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smoke</w:t>
            </w:r>
          </w:p>
        </w:tc>
        <w:tc>
          <w:tcPr>
            <w:tcW w:w="620" w:type="dxa"/>
            <w:tcBorders>
              <w:bottom w:val="single" w:sz="4" w:space="0" w:color="auto"/>
              <w:right w:val="single" w:sz="4" w:space="0" w:color="auto"/>
            </w:tcBorders>
            <w:noWrap/>
            <w:hideMark/>
          </w:tcPr>
          <w:p w14:paraId="2117DE98"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alco</w:t>
            </w:r>
          </w:p>
        </w:tc>
        <w:tc>
          <w:tcPr>
            <w:tcW w:w="798" w:type="dxa"/>
            <w:tcBorders>
              <w:left w:val="single" w:sz="4" w:space="0" w:color="auto"/>
              <w:bottom w:val="single" w:sz="4" w:space="0" w:color="auto"/>
            </w:tcBorders>
            <w:noWrap/>
            <w:hideMark/>
          </w:tcPr>
          <w:p w14:paraId="2BC33EA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IN"/>
              </w:rPr>
            </w:pPr>
            <w:r w:rsidRPr="003E6D11">
              <w:rPr>
                <w:rFonts w:ascii="Calibri" w:eastAsia="Times New Roman" w:hAnsi="Calibri" w:cs="Calibri"/>
                <w:b/>
                <w:bCs/>
                <w:color w:val="000000"/>
                <w:lang w:eastAsia="en-IN"/>
              </w:rPr>
              <w:t>cardio</w:t>
            </w:r>
          </w:p>
        </w:tc>
      </w:tr>
      <w:tr w:rsidR="00AC14B0" w:rsidRPr="003E6D11" w14:paraId="5BE34B7F"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right w:val="none" w:sz="0" w:space="0" w:color="auto"/>
            </w:tcBorders>
            <w:noWrap/>
            <w:hideMark/>
          </w:tcPr>
          <w:p w14:paraId="6E0016E5"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18393</w:t>
            </w:r>
          </w:p>
        </w:tc>
        <w:tc>
          <w:tcPr>
            <w:tcW w:w="999" w:type="dxa"/>
            <w:tcBorders>
              <w:top w:val="single" w:sz="4" w:space="0" w:color="auto"/>
              <w:left w:val="nil"/>
            </w:tcBorders>
            <w:noWrap/>
            <w:hideMark/>
          </w:tcPr>
          <w:p w14:paraId="147B4043"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952" w:type="dxa"/>
            <w:tcBorders>
              <w:top w:val="single" w:sz="4" w:space="0" w:color="auto"/>
            </w:tcBorders>
            <w:noWrap/>
            <w:hideMark/>
          </w:tcPr>
          <w:p w14:paraId="575D019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168</w:t>
            </w:r>
          </w:p>
        </w:tc>
        <w:tc>
          <w:tcPr>
            <w:tcW w:w="844" w:type="dxa"/>
            <w:tcBorders>
              <w:top w:val="single" w:sz="4" w:space="0" w:color="auto"/>
            </w:tcBorders>
            <w:noWrap/>
            <w:hideMark/>
          </w:tcPr>
          <w:p w14:paraId="2611C62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62</w:t>
            </w:r>
          </w:p>
        </w:tc>
        <w:tc>
          <w:tcPr>
            <w:tcW w:w="800" w:type="dxa"/>
            <w:tcBorders>
              <w:top w:val="single" w:sz="4" w:space="0" w:color="auto"/>
            </w:tcBorders>
            <w:noWrap/>
            <w:hideMark/>
          </w:tcPr>
          <w:p w14:paraId="12EAD18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110</w:t>
            </w:r>
          </w:p>
        </w:tc>
        <w:tc>
          <w:tcPr>
            <w:tcW w:w="800" w:type="dxa"/>
            <w:tcBorders>
              <w:top w:val="single" w:sz="4" w:space="0" w:color="auto"/>
            </w:tcBorders>
            <w:noWrap/>
            <w:hideMark/>
          </w:tcPr>
          <w:p w14:paraId="557422D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tcBorders>
              <w:top w:val="single" w:sz="4" w:space="0" w:color="auto"/>
            </w:tcBorders>
            <w:noWrap/>
            <w:hideMark/>
          </w:tcPr>
          <w:p w14:paraId="6368ADC6"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tcBorders>
              <w:top w:val="single" w:sz="4" w:space="0" w:color="auto"/>
            </w:tcBorders>
            <w:noWrap/>
            <w:hideMark/>
          </w:tcPr>
          <w:p w14:paraId="41DF7CD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tcBorders>
              <w:top w:val="single" w:sz="4" w:space="0" w:color="auto"/>
            </w:tcBorders>
            <w:noWrap/>
            <w:hideMark/>
          </w:tcPr>
          <w:p w14:paraId="35C4296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top w:val="single" w:sz="4" w:space="0" w:color="auto"/>
              <w:right w:val="single" w:sz="4" w:space="0" w:color="auto"/>
            </w:tcBorders>
            <w:noWrap/>
            <w:hideMark/>
          </w:tcPr>
          <w:p w14:paraId="417444B5"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top w:val="single" w:sz="4" w:space="0" w:color="auto"/>
              <w:left w:val="single" w:sz="4" w:space="0" w:color="auto"/>
            </w:tcBorders>
            <w:noWrap/>
            <w:hideMark/>
          </w:tcPr>
          <w:p w14:paraId="247C9EC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4399735D"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39D42ADE"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20228</w:t>
            </w:r>
          </w:p>
        </w:tc>
        <w:tc>
          <w:tcPr>
            <w:tcW w:w="999" w:type="dxa"/>
            <w:tcBorders>
              <w:left w:val="nil"/>
            </w:tcBorders>
            <w:noWrap/>
            <w:hideMark/>
          </w:tcPr>
          <w:p w14:paraId="1B7D576C"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328F9CB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156</w:t>
            </w:r>
          </w:p>
        </w:tc>
        <w:tc>
          <w:tcPr>
            <w:tcW w:w="844" w:type="dxa"/>
            <w:noWrap/>
            <w:hideMark/>
          </w:tcPr>
          <w:p w14:paraId="4A7C8B3F"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85</w:t>
            </w:r>
          </w:p>
        </w:tc>
        <w:tc>
          <w:tcPr>
            <w:tcW w:w="800" w:type="dxa"/>
            <w:noWrap/>
            <w:hideMark/>
          </w:tcPr>
          <w:p w14:paraId="26F6DD82"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140</w:t>
            </w:r>
          </w:p>
        </w:tc>
        <w:tc>
          <w:tcPr>
            <w:tcW w:w="800" w:type="dxa"/>
            <w:noWrap/>
            <w:hideMark/>
          </w:tcPr>
          <w:p w14:paraId="679C941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90</w:t>
            </w:r>
          </w:p>
        </w:tc>
        <w:tc>
          <w:tcPr>
            <w:tcW w:w="1235" w:type="dxa"/>
            <w:noWrap/>
            <w:hideMark/>
          </w:tcPr>
          <w:p w14:paraId="7CEA750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3</w:t>
            </w:r>
          </w:p>
        </w:tc>
        <w:tc>
          <w:tcPr>
            <w:tcW w:w="800" w:type="dxa"/>
            <w:noWrap/>
            <w:hideMark/>
          </w:tcPr>
          <w:p w14:paraId="499931C3"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1516EEF8"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2BDA4D8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70DC042F"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r>
      <w:tr w:rsidR="00AC14B0" w:rsidRPr="003E6D11" w14:paraId="41A4F433"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70EB8D06"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18857</w:t>
            </w:r>
          </w:p>
        </w:tc>
        <w:tc>
          <w:tcPr>
            <w:tcW w:w="999" w:type="dxa"/>
            <w:tcBorders>
              <w:left w:val="nil"/>
            </w:tcBorders>
            <w:noWrap/>
            <w:hideMark/>
          </w:tcPr>
          <w:p w14:paraId="178E220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42BB5FE6"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165</w:t>
            </w:r>
          </w:p>
        </w:tc>
        <w:tc>
          <w:tcPr>
            <w:tcW w:w="844" w:type="dxa"/>
            <w:noWrap/>
            <w:hideMark/>
          </w:tcPr>
          <w:p w14:paraId="295AC4BC"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64</w:t>
            </w:r>
          </w:p>
        </w:tc>
        <w:tc>
          <w:tcPr>
            <w:tcW w:w="800" w:type="dxa"/>
            <w:noWrap/>
            <w:hideMark/>
          </w:tcPr>
          <w:p w14:paraId="1A3A3365"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130</w:t>
            </w:r>
          </w:p>
        </w:tc>
        <w:tc>
          <w:tcPr>
            <w:tcW w:w="800" w:type="dxa"/>
            <w:noWrap/>
            <w:hideMark/>
          </w:tcPr>
          <w:p w14:paraId="45D26E07"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70</w:t>
            </w:r>
          </w:p>
        </w:tc>
        <w:tc>
          <w:tcPr>
            <w:tcW w:w="1235" w:type="dxa"/>
            <w:noWrap/>
            <w:hideMark/>
          </w:tcPr>
          <w:p w14:paraId="34D3CF3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3</w:t>
            </w:r>
          </w:p>
        </w:tc>
        <w:tc>
          <w:tcPr>
            <w:tcW w:w="800" w:type="dxa"/>
            <w:noWrap/>
            <w:hideMark/>
          </w:tcPr>
          <w:p w14:paraId="3CC08409"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4096231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5ACBF5D3"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5DA297C3"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r>
      <w:tr w:rsidR="00AC14B0" w:rsidRPr="003E6D11" w14:paraId="0EBEB050"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703912A1"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17623</w:t>
            </w:r>
          </w:p>
        </w:tc>
        <w:tc>
          <w:tcPr>
            <w:tcW w:w="999" w:type="dxa"/>
            <w:tcBorders>
              <w:left w:val="nil"/>
            </w:tcBorders>
            <w:noWrap/>
            <w:hideMark/>
          </w:tcPr>
          <w:p w14:paraId="588C9CFA"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952" w:type="dxa"/>
            <w:noWrap/>
            <w:hideMark/>
          </w:tcPr>
          <w:p w14:paraId="256F11A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169</w:t>
            </w:r>
          </w:p>
        </w:tc>
        <w:tc>
          <w:tcPr>
            <w:tcW w:w="844" w:type="dxa"/>
            <w:noWrap/>
            <w:hideMark/>
          </w:tcPr>
          <w:p w14:paraId="31048CD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82</w:t>
            </w:r>
          </w:p>
        </w:tc>
        <w:tc>
          <w:tcPr>
            <w:tcW w:w="800" w:type="dxa"/>
            <w:noWrap/>
            <w:hideMark/>
          </w:tcPr>
          <w:p w14:paraId="169C83F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150</w:t>
            </w:r>
          </w:p>
        </w:tc>
        <w:tc>
          <w:tcPr>
            <w:tcW w:w="800" w:type="dxa"/>
            <w:noWrap/>
            <w:hideMark/>
          </w:tcPr>
          <w:p w14:paraId="0D7EEBAE"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100</w:t>
            </w:r>
          </w:p>
        </w:tc>
        <w:tc>
          <w:tcPr>
            <w:tcW w:w="1235" w:type="dxa"/>
            <w:noWrap/>
            <w:hideMark/>
          </w:tcPr>
          <w:p w14:paraId="592422FD"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5A5F274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0F72300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2AA830BD"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11629A1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r>
      <w:tr w:rsidR="00AC14B0" w:rsidRPr="003E6D11" w14:paraId="286ABE62"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447EB0DF"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17474</w:t>
            </w:r>
          </w:p>
        </w:tc>
        <w:tc>
          <w:tcPr>
            <w:tcW w:w="999" w:type="dxa"/>
            <w:tcBorders>
              <w:left w:val="nil"/>
            </w:tcBorders>
            <w:noWrap/>
            <w:hideMark/>
          </w:tcPr>
          <w:p w14:paraId="4B54439C"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7AB2A763"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156</w:t>
            </w:r>
          </w:p>
        </w:tc>
        <w:tc>
          <w:tcPr>
            <w:tcW w:w="844" w:type="dxa"/>
            <w:noWrap/>
            <w:hideMark/>
          </w:tcPr>
          <w:p w14:paraId="32CC7A8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56</w:t>
            </w:r>
          </w:p>
        </w:tc>
        <w:tc>
          <w:tcPr>
            <w:tcW w:w="800" w:type="dxa"/>
            <w:noWrap/>
            <w:hideMark/>
          </w:tcPr>
          <w:p w14:paraId="69844BF3"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100</w:t>
            </w:r>
          </w:p>
        </w:tc>
        <w:tc>
          <w:tcPr>
            <w:tcW w:w="800" w:type="dxa"/>
            <w:noWrap/>
            <w:hideMark/>
          </w:tcPr>
          <w:p w14:paraId="1362A61C"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60</w:t>
            </w:r>
          </w:p>
        </w:tc>
        <w:tc>
          <w:tcPr>
            <w:tcW w:w="1235" w:type="dxa"/>
            <w:noWrap/>
            <w:hideMark/>
          </w:tcPr>
          <w:p w14:paraId="4A8B4B2D"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5CCFD05E"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2B7989E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70AB4D8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76C96D15"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15B476D4"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221683E7"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21914</w:t>
            </w:r>
          </w:p>
        </w:tc>
        <w:tc>
          <w:tcPr>
            <w:tcW w:w="999" w:type="dxa"/>
            <w:tcBorders>
              <w:left w:val="nil"/>
            </w:tcBorders>
            <w:noWrap/>
            <w:hideMark/>
          </w:tcPr>
          <w:p w14:paraId="54CF07A3"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2564E67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151</w:t>
            </w:r>
          </w:p>
        </w:tc>
        <w:tc>
          <w:tcPr>
            <w:tcW w:w="844" w:type="dxa"/>
            <w:noWrap/>
            <w:hideMark/>
          </w:tcPr>
          <w:p w14:paraId="2AE91195"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67</w:t>
            </w:r>
          </w:p>
        </w:tc>
        <w:tc>
          <w:tcPr>
            <w:tcW w:w="800" w:type="dxa"/>
            <w:noWrap/>
            <w:hideMark/>
          </w:tcPr>
          <w:p w14:paraId="4A54522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120</w:t>
            </w:r>
          </w:p>
        </w:tc>
        <w:tc>
          <w:tcPr>
            <w:tcW w:w="800" w:type="dxa"/>
            <w:noWrap/>
            <w:hideMark/>
          </w:tcPr>
          <w:p w14:paraId="1FDF7D07"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noWrap/>
            <w:hideMark/>
          </w:tcPr>
          <w:p w14:paraId="5BCC427E"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800" w:type="dxa"/>
            <w:noWrap/>
            <w:hideMark/>
          </w:tcPr>
          <w:p w14:paraId="461FCA8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818" w:type="dxa"/>
            <w:noWrap/>
            <w:hideMark/>
          </w:tcPr>
          <w:p w14:paraId="4CA915A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0DAF75A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1F40D83E"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6FE25954"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473F4E40"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22113</w:t>
            </w:r>
          </w:p>
        </w:tc>
        <w:tc>
          <w:tcPr>
            <w:tcW w:w="999" w:type="dxa"/>
            <w:tcBorders>
              <w:left w:val="nil"/>
            </w:tcBorders>
            <w:noWrap/>
            <w:hideMark/>
          </w:tcPr>
          <w:p w14:paraId="62A9BFAB"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252AFBD5"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157</w:t>
            </w:r>
          </w:p>
        </w:tc>
        <w:tc>
          <w:tcPr>
            <w:tcW w:w="844" w:type="dxa"/>
            <w:noWrap/>
            <w:hideMark/>
          </w:tcPr>
          <w:p w14:paraId="7D0BE5C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93</w:t>
            </w:r>
          </w:p>
        </w:tc>
        <w:tc>
          <w:tcPr>
            <w:tcW w:w="800" w:type="dxa"/>
            <w:noWrap/>
            <w:hideMark/>
          </w:tcPr>
          <w:p w14:paraId="4C7A12FA"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130</w:t>
            </w:r>
          </w:p>
        </w:tc>
        <w:tc>
          <w:tcPr>
            <w:tcW w:w="800" w:type="dxa"/>
            <w:noWrap/>
            <w:hideMark/>
          </w:tcPr>
          <w:p w14:paraId="0236D006"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noWrap/>
            <w:hideMark/>
          </w:tcPr>
          <w:p w14:paraId="0BD7296F"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3</w:t>
            </w:r>
          </w:p>
        </w:tc>
        <w:tc>
          <w:tcPr>
            <w:tcW w:w="800" w:type="dxa"/>
            <w:noWrap/>
            <w:hideMark/>
          </w:tcPr>
          <w:p w14:paraId="585D4418"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0D0A231B"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58F1778F"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42847DFE"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4F20ECB9"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5989E679"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22584</w:t>
            </w:r>
          </w:p>
        </w:tc>
        <w:tc>
          <w:tcPr>
            <w:tcW w:w="999" w:type="dxa"/>
            <w:tcBorders>
              <w:left w:val="nil"/>
            </w:tcBorders>
            <w:noWrap/>
            <w:hideMark/>
          </w:tcPr>
          <w:p w14:paraId="1A5B8CA5"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952" w:type="dxa"/>
            <w:noWrap/>
            <w:hideMark/>
          </w:tcPr>
          <w:p w14:paraId="452F63DE"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178</w:t>
            </w:r>
          </w:p>
        </w:tc>
        <w:tc>
          <w:tcPr>
            <w:tcW w:w="844" w:type="dxa"/>
            <w:noWrap/>
            <w:hideMark/>
          </w:tcPr>
          <w:p w14:paraId="461711E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95</w:t>
            </w:r>
          </w:p>
        </w:tc>
        <w:tc>
          <w:tcPr>
            <w:tcW w:w="800" w:type="dxa"/>
            <w:noWrap/>
            <w:hideMark/>
          </w:tcPr>
          <w:p w14:paraId="7E16344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130</w:t>
            </w:r>
          </w:p>
        </w:tc>
        <w:tc>
          <w:tcPr>
            <w:tcW w:w="800" w:type="dxa"/>
            <w:noWrap/>
            <w:hideMark/>
          </w:tcPr>
          <w:p w14:paraId="34E0DA4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90</w:t>
            </w:r>
          </w:p>
        </w:tc>
        <w:tc>
          <w:tcPr>
            <w:tcW w:w="1235" w:type="dxa"/>
            <w:noWrap/>
            <w:hideMark/>
          </w:tcPr>
          <w:p w14:paraId="31224563"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3</w:t>
            </w:r>
          </w:p>
        </w:tc>
        <w:tc>
          <w:tcPr>
            <w:tcW w:w="800" w:type="dxa"/>
            <w:noWrap/>
            <w:hideMark/>
          </w:tcPr>
          <w:p w14:paraId="0ACCA2E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3</w:t>
            </w:r>
          </w:p>
        </w:tc>
        <w:tc>
          <w:tcPr>
            <w:tcW w:w="818" w:type="dxa"/>
            <w:noWrap/>
            <w:hideMark/>
          </w:tcPr>
          <w:p w14:paraId="6792841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7AE2FA3D"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70A6EEB8"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r>
      <w:tr w:rsidR="00AC14B0" w:rsidRPr="003E6D11" w14:paraId="7C353A6A"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3D2653FE"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17668</w:t>
            </w:r>
          </w:p>
        </w:tc>
        <w:tc>
          <w:tcPr>
            <w:tcW w:w="999" w:type="dxa"/>
            <w:tcBorders>
              <w:left w:val="nil"/>
            </w:tcBorders>
            <w:noWrap/>
            <w:hideMark/>
          </w:tcPr>
          <w:p w14:paraId="0271088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455FC614"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158</w:t>
            </w:r>
          </w:p>
        </w:tc>
        <w:tc>
          <w:tcPr>
            <w:tcW w:w="844" w:type="dxa"/>
            <w:noWrap/>
            <w:hideMark/>
          </w:tcPr>
          <w:p w14:paraId="063ED439"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71</w:t>
            </w:r>
          </w:p>
        </w:tc>
        <w:tc>
          <w:tcPr>
            <w:tcW w:w="800" w:type="dxa"/>
            <w:noWrap/>
            <w:hideMark/>
          </w:tcPr>
          <w:p w14:paraId="336048DA"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110</w:t>
            </w:r>
          </w:p>
        </w:tc>
        <w:tc>
          <w:tcPr>
            <w:tcW w:w="800" w:type="dxa"/>
            <w:noWrap/>
            <w:hideMark/>
          </w:tcPr>
          <w:p w14:paraId="0FD7AB3D"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70</w:t>
            </w:r>
          </w:p>
        </w:tc>
        <w:tc>
          <w:tcPr>
            <w:tcW w:w="1235" w:type="dxa"/>
            <w:noWrap/>
            <w:hideMark/>
          </w:tcPr>
          <w:p w14:paraId="5FD1070B"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7108209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5FD61FE8"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3493013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06A17C96"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366F96B1"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210EEFFE"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19834</w:t>
            </w:r>
          </w:p>
        </w:tc>
        <w:tc>
          <w:tcPr>
            <w:tcW w:w="999" w:type="dxa"/>
            <w:tcBorders>
              <w:left w:val="nil"/>
            </w:tcBorders>
            <w:noWrap/>
            <w:hideMark/>
          </w:tcPr>
          <w:p w14:paraId="5519A3F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53B2FEA9"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164</w:t>
            </w:r>
          </w:p>
        </w:tc>
        <w:tc>
          <w:tcPr>
            <w:tcW w:w="844" w:type="dxa"/>
            <w:noWrap/>
            <w:hideMark/>
          </w:tcPr>
          <w:p w14:paraId="14E07662"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68</w:t>
            </w:r>
          </w:p>
        </w:tc>
        <w:tc>
          <w:tcPr>
            <w:tcW w:w="800" w:type="dxa"/>
            <w:noWrap/>
            <w:hideMark/>
          </w:tcPr>
          <w:p w14:paraId="022A510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110</w:t>
            </w:r>
          </w:p>
        </w:tc>
        <w:tc>
          <w:tcPr>
            <w:tcW w:w="800" w:type="dxa"/>
            <w:noWrap/>
            <w:hideMark/>
          </w:tcPr>
          <w:p w14:paraId="2C73B26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60</w:t>
            </w:r>
          </w:p>
        </w:tc>
        <w:tc>
          <w:tcPr>
            <w:tcW w:w="1235" w:type="dxa"/>
            <w:noWrap/>
            <w:hideMark/>
          </w:tcPr>
          <w:p w14:paraId="6D8F844A"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35D2F32F"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78C825EA"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31638C07"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52FFB27F"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780973B1"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71F4D4FF"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22530</w:t>
            </w:r>
          </w:p>
        </w:tc>
        <w:tc>
          <w:tcPr>
            <w:tcW w:w="999" w:type="dxa"/>
            <w:tcBorders>
              <w:left w:val="nil"/>
            </w:tcBorders>
            <w:noWrap/>
            <w:hideMark/>
          </w:tcPr>
          <w:p w14:paraId="589C2C87"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952" w:type="dxa"/>
            <w:noWrap/>
            <w:hideMark/>
          </w:tcPr>
          <w:p w14:paraId="7A65147A"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169</w:t>
            </w:r>
          </w:p>
        </w:tc>
        <w:tc>
          <w:tcPr>
            <w:tcW w:w="844" w:type="dxa"/>
            <w:noWrap/>
            <w:hideMark/>
          </w:tcPr>
          <w:p w14:paraId="12CF799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800" w:type="dxa"/>
            <w:noWrap/>
            <w:hideMark/>
          </w:tcPr>
          <w:p w14:paraId="3C778339"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120</w:t>
            </w:r>
          </w:p>
        </w:tc>
        <w:tc>
          <w:tcPr>
            <w:tcW w:w="800" w:type="dxa"/>
            <w:noWrap/>
            <w:hideMark/>
          </w:tcPr>
          <w:p w14:paraId="4FF1E97D"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noWrap/>
            <w:hideMark/>
          </w:tcPr>
          <w:p w14:paraId="0E973AB4"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5AB3BA25"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3BF90478"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5B2D401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71FFA929"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7AAAA1D7" w14:textId="77777777" w:rsidTr="00DB6A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1DA8396D"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18815</w:t>
            </w:r>
          </w:p>
        </w:tc>
        <w:tc>
          <w:tcPr>
            <w:tcW w:w="999" w:type="dxa"/>
            <w:tcBorders>
              <w:left w:val="nil"/>
            </w:tcBorders>
            <w:noWrap/>
            <w:hideMark/>
          </w:tcPr>
          <w:p w14:paraId="59AFC245"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952" w:type="dxa"/>
            <w:noWrap/>
            <w:hideMark/>
          </w:tcPr>
          <w:p w14:paraId="46BCA955"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173</w:t>
            </w:r>
          </w:p>
        </w:tc>
        <w:tc>
          <w:tcPr>
            <w:tcW w:w="844" w:type="dxa"/>
            <w:noWrap/>
            <w:hideMark/>
          </w:tcPr>
          <w:p w14:paraId="4EB8FAA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60</w:t>
            </w:r>
          </w:p>
        </w:tc>
        <w:tc>
          <w:tcPr>
            <w:tcW w:w="800" w:type="dxa"/>
            <w:noWrap/>
            <w:hideMark/>
          </w:tcPr>
          <w:p w14:paraId="29755554"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120</w:t>
            </w:r>
          </w:p>
        </w:tc>
        <w:tc>
          <w:tcPr>
            <w:tcW w:w="800" w:type="dxa"/>
            <w:noWrap/>
            <w:hideMark/>
          </w:tcPr>
          <w:p w14:paraId="15573DE0"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noWrap/>
            <w:hideMark/>
          </w:tcPr>
          <w:p w14:paraId="4EED835B"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08D510C1"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70F075A8"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53DE9B0D"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1DEF26A7" w14:textId="77777777" w:rsidR="00AC14B0" w:rsidRPr="003E6D11" w:rsidRDefault="00AC14B0" w:rsidP="00DB6A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r w:rsidR="00AC14B0" w:rsidRPr="003E6D11" w14:paraId="11AD36D9" w14:textId="77777777" w:rsidTr="00DB6ADA">
        <w:trPr>
          <w:trHeight w:val="260"/>
        </w:trPr>
        <w:tc>
          <w:tcPr>
            <w:cnfStyle w:val="001000000000" w:firstRow="0" w:lastRow="0" w:firstColumn="1" w:lastColumn="0" w:oddVBand="0" w:evenVBand="0" w:oddHBand="0" w:evenHBand="0" w:firstRowFirstColumn="0" w:firstRowLastColumn="0" w:lastRowFirstColumn="0" w:lastRowLastColumn="0"/>
            <w:tcW w:w="851" w:type="dxa"/>
            <w:tcBorders>
              <w:right w:val="none" w:sz="0" w:space="0" w:color="auto"/>
            </w:tcBorders>
            <w:noWrap/>
            <w:hideMark/>
          </w:tcPr>
          <w:p w14:paraId="7F0FB8C0" w14:textId="77777777" w:rsidR="00AC14B0" w:rsidRPr="003E6D11" w:rsidRDefault="00AC14B0" w:rsidP="00DB6ADA">
            <w:pPr>
              <w:jc w:val="center"/>
              <w:rPr>
                <w:rFonts w:ascii="Calibri" w:eastAsia="Times New Roman" w:hAnsi="Calibri" w:cs="Calibri"/>
                <w:b w:val="0"/>
                <w:bCs w:val="0"/>
                <w:color w:val="000000"/>
                <w:lang w:eastAsia="en-IN"/>
              </w:rPr>
            </w:pPr>
            <w:r w:rsidRPr="003E6D11">
              <w:rPr>
                <w:rFonts w:ascii="Calibri" w:eastAsia="Times New Roman" w:hAnsi="Calibri" w:cs="Calibri"/>
                <w:b w:val="0"/>
                <w:bCs w:val="0"/>
                <w:color w:val="000000"/>
                <w:lang w:eastAsia="en-IN"/>
              </w:rPr>
              <w:t>14791</w:t>
            </w:r>
          </w:p>
        </w:tc>
        <w:tc>
          <w:tcPr>
            <w:tcW w:w="999" w:type="dxa"/>
            <w:tcBorders>
              <w:left w:val="nil"/>
            </w:tcBorders>
            <w:noWrap/>
            <w:hideMark/>
          </w:tcPr>
          <w:p w14:paraId="192FA380"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2</w:t>
            </w:r>
          </w:p>
        </w:tc>
        <w:tc>
          <w:tcPr>
            <w:tcW w:w="952" w:type="dxa"/>
            <w:noWrap/>
            <w:hideMark/>
          </w:tcPr>
          <w:p w14:paraId="53A021D1"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165</w:t>
            </w:r>
          </w:p>
        </w:tc>
        <w:tc>
          <w:tcPr>
            <w:tcW w:w="844" w:type="dxa"/>
            <w:noWrap/>
            <w:hideMark/>
          </w:tcPr>
          <w:p w14:paraId="413E313B"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60</w:t>
            </w:r>
          </w:p>
        </w:tc>
        <w:tc>
          <w:tcPr>
            <w:tcW w:w="800" w:type="dxa"/>
            <w:noWrap/>
            <w:hideMark/>
          </w:tcPr>
          <w:p w14:paraId="09F38A44"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120</w:t>
            </w:r>
          </w:p>
        </w:tc>
        <w:tc>
          <w:tcPr>
            <w:tcW w:w="800" w:type="dxa"/>
            <w:noWrap/>
            <w:hideMark/>
          </w:tcPr>
          <w:p w14:paraId="5F0C0068"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80</w:t>
            </w:r>
          </w:p>
        </w:tc>
        <w:tc>
          <w:tcPr>
            <w:tcW w:w="1235" w:type="dxa"/>
            <w:noWrap/>
            <w:hideMark/>
          </w:tcPr>
          <w:p w14:paraId="6A788E57"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00" w:type="dxa"/>
            <w:noWrap/>
            <w:hideMark/>
          </w:tcPr>
          <w:p w14:paraId="2DF98369"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1</w:t>
            </w:r>
          </w:p>
        </w:tc>
        <w:tc>
          <w:tcPr>
            <w:tcW w:w="818" w:type="dxa"/>
            <w:noWrap/>
            <w:hideMark/>
          </w:tcPr>
          <w:p w14:paraId="58332AE2"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620" w:type="dxa"/>
            <w:tcBorders>
              <w:right w:val="single" w:sz="4" w:space="0" w:color="auto"/>
            </w:tcBorders>
            <w:noWrap/>
            <w:hideMark/>
          </w:tcPr>
          <w:p w14:paraId="3E0114D7"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c>
          <w:tcPr>
            <w:tcW w:w="798" w:type="dxa"/>
            <w:tcBorders>
              <w:left w:val="single" w:sz="4" w:space="0" w:color="auto"/>
            </w:tcBorders>
            <w:noWrap/>
            <w:hideMark/>
          </w:tcPr>
          <w:p w14:paraId="4A8955CB" w14:textId="77777777" w:rsidR="00AC14B0" w:rsidRPr="003E6D11" w:rsidRDefault="00AC14B0" w:rsidP="00DB6A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3E6D11">
              <w:rPr>
                <w:rFonts w:ascii="Calibri" w:eastAsia="Times New Roman" w:hAnsi="Calibri" w:cs="Calibri"/>
                <w:color w:val="000000"/>
                <w:lang w:eastAsia="en-IN"/>
              </w:rPr>
              <w:t>0</w:t>
            </w:r>
          </w:p>
        </w:tc>
      </w:tr>
    </w:tbl>
    <w:p w14:paraId="3D1DDE1A" w14:textId="77777777" w:rsidR="00AC14B0" w:rsidRPr="002413B9" w:rsidRDefault="00AC14B0" w:rsidP="00AC14B0">
      <w:pPr>
        <w:spacing w:line="720" w:lineRule="auto"/>
        <w:jc w:val="center"/>
        <w:rPr>
          <w:rFonts w:ascii="Times New Roman" w:hAnsi="Times New Roman" w:cs="Times New Roman"/>
          <w:b/>
          <w:bCs/>
          <w:lang w:val="en-US"/>
        </w:rPr>
      </w:pPr>
      <w:r w:rsidRPr="00DC0B7E">
        <w:rPr>
          <w:rFonts w:ascii="Times New Roman" w:hAnsi="Times New Roman" w:cs="Times New Roman"/>
          <w:b/>
          <w:bCs/>
          <w:lang w:val="en-US"/>
        </w:rPr>
        <w:t xml:space="preserve">Fig. </w:t>
      </w:r>
      <w:r>
        <w:rPr>
          <w:rFonts w:ascii="Times New Roman" w:hAnsi="Times New Roman" w:cs="Times New Roman"/>
          <w:b/>
          <w:bCs/>
          <w:lang w:val="en-US"/>
        </w:rPr>
        <w:t>2</w:t>
      </w:r>
      <w:r w:rsidRPr="00DC0B7E">
        <w:rPr>
          <w:rFonts w:ascii="Times New Roman" w:hAnsi="Times New Roman" w:cs="Times New Roman"/>
          <w:b/>
          <w:bCs/>
          <w:lang w:val="en-US"/>
        </w:rPr>
        <w:t xml:space="preserve">:  Dataset of </w:t>
      </w:r>
      <w:r>
        <w:rPr>
          <w:rFonts w:ascii="Times New Roman" w:hAnsi="Times New Roman" w:cs="Times New Roman"/>
          <w:b/>
          <w:bCs/>
          <w:lang w:val="en-US"/>
        </w:rPr>
        <w:t>Provided Features</w:t>
      </w:r>
    </w:p>
    <w:p w14:paraId="072C7DB3" w14:textId="1F43B95D" w:rsidR="002413B9" w:rsidRDefault="00DC0B7E" w:rsidP="002413B9">
      <w:pPr>
        <w:jc w:val="both"/>
        <w:rPr>
          <w:rFonts w:ascii="Times New Roman" w:hAnsi="Times New Roman" w:cs="Times New Roman"/>
          <w:b/>
          <w:bCs/>
          <w:sz w:val="32"/>
          <w:szCs w:val="32"/>
          <w:lang w:val="en-US"/>
        </w:rPr>
      </w:pPr>
      <w:r w:rsidRPr="00DC0B7E">
        <w:rPr>
          <w:rFonts w:ascii="Times New Roman" w:hAnsi="Times New Roman" w:cs="Times New Roman"/>
          <w:b/>
          <w:bCs/>
          <w:sz w:val="32"/>
          <w:szCs w:val="32"/>
          <w:lang w:val="en-US"/>
        </w:rPr>
        <w:t>REFERENCES</w:t>
      </w:r>
    </w:p>
    <w:p w14:paraId="5C2653A8" w14:textId="77777777" w:rsidR="002413B9" w:rsidRPr="002413B9" w:rsidRDefault="002413B9" w:rsidP="002413B9">
      <w:pPr>
        <w:numPr>
          <w:ilvl w:val="0"/>
          <w:numId w:val="1"/>
        </w:numPr>
        <w:spacing w:after="3" w:line="270" w:lineRule="auto"/>
        <w:ind w:hanging="576"/>
        <w:jc w:val="both"/>
        <w:rPr>
          <w:rFonts w:ascii="Times New Roman" w:hAnsi="Times New Roman" w:cs="Times New Roman"/>
        </w:rPr>
      </w:pPr>
      <w:r w:rsidRPr="002413B9">
        <w:rPr>
          <w:rFonts w:ascii="Times New Roman" w:hAnsi="Times New Roman" w:cs="Times New Roman"/>
        </w:rPr>
        <w:t>Aurélien Géron</w:t>
      </w:r>
      <w:r w:rsidRPr="002413B9">
        <w:rPr>
          <w:rFonts w:ascii="Times New Roman" w:eastAsiaTheme="minorEastAsia" w:hAnsi="Times New Roman" w:cs="Times New Roman"/>
          <w:i/>
          <w:iCs/>
        </w:rPr>
        <w:t xml:space="preserve">, </w:t>
      </w:r>
      <w:r w:rsidRPr="002413B9">
        <w:rPr>
          <w:rFonts w:ascii="Times New Roman" w:hAnsi="Times New Roman" w:cs="Times New Roman"/>
          <w:i/>
        </w:rPr>
        <w:t xml:space="preserve">Hands-On Machine Learning with Scikit-Learn and TensorFlow, </w:t>
      </w:r>
      <w:r w:rsidRPr="002413B9">
        <w:rPr>
          <w:rFonts w:ascii="Times New Roman" w:hAnsi="Times New Roman" w:cs="Times New Roman"/>
        </w:rPr>
        <w:t xml:space="preserve">California: O’Reilly Media, 2017. </w:t>
      </w:r>
    </w:p>
    <w:p w14:paraId="45643596" w14:textId="77777777" w:rsidR="002413B9" w:rsidRPr="002413B9" w:rsidRDefault="002413B9" w:rsidP="002413B9">
      <w:pPr>
        <w:numPr>
          <w:ilvl w:val="0"/>
          <w:numId w:val="1"/>
        </w:numPr>
        <w:spacing w:after="3" w:line="270" w:lineRule="auto"/>
        <w:ind w:hanging="576"/>
        <w:jc w:val="both"/>
        <w:rPr>
          <w:rFonts w:ascii="Times New Roman" w:hAnsi="Times New Roman" w:cs="Times New Roman"/>
        </w:rPr>
      </w:pPr>
      <w:r w:rsidRPr="002413B9">
        <w:rPr>
          <w:rFonts w:ascii="Times New Roman" w:hAnsi="Times New Roman" w:cs="Times New Roman"/>
        </w:rPr>
        <w:t>Jason Brownlee, “</w:t>
      </w:r>
      <w:r w:rsidRPr="002413B9">
        <w:rPr>
          <w:rFonts w:ascii="Times New Roman" w:hAnsi="Times New Roman" w:cs="Times New Roman"/>
          <w:i/>
          <w:iCs/>
        </w:rPr>
        <w:t>How to Make Predictions with scikit-learn</w:t>
      </w:r>
      <w:r w:rsidRPr="002413B9">
        <w:rPr>
          <w:rFonts w:ascii="Times New Roman" w:hAnsi="Times New Roman" w:cs="Times New Roman"/>
        </w:rPr>
        <w:t xml:space="preserve">”, April 6, 2018, </w:t>
      </w:r>
      <w:hyperlink r:id="rId11" w:history="1">
        <w:r w:rsidRPr="002413B9">
          <w:rPr>
            <w:rStyle w:val="Hyperlink"/>
            <w:rFonts w:ascii="Times New Roman" w:hAnsi="Times New Roman" w:cs="Times New Roman"/>
          </w:rPr>
          <w:t>https://machinelearningmastery.com/make-predictions-scikit-learn/</w:t>
        </w:r>
      </w:hyperlink>
      <w:r w:rsidRPr="002413B9">
        <w:rPr>
          <w:rFonts w:ascii="Times New Roman" w:hAnsi="Times New Roman" w:cs="Times New Roman"/>
        </w:rPr>
        <w:t xml:space="preserve"> </w:t>
      </w:r>
    </w:p>
    <w:p w14:paraId="0294D30E" w14:textId="77777777" w:rsidR="002413B9" w:rsidRPr="002413B9" w:rsidRDefault="002413B9" w:rsidP="002413B9">
      <w:pPr>
        <w:numPr>
          <w:ilvl w:val="0"/>
          <w:numId w:val="1"/>
        </w:numPr>
        <w:spacing w:after="3" w:line="270" w:lineRule="auto"/>
        <w:ind w:hanging="576"/>
        <w:jc w:val="both"/>
        <w:rPr>
          <w:rFonts w:ascii="Times New Roman" w:hAnsi="Times New Roman" w:cs="Times New Roman"/>
        </w:rPr>
      </w:pPr>
      <w:r w:rsidRPr="002413B9">
        <w:rPr>
          <w:rFonts w:ascii="Times New Roman" w:hAnsi="Times New Roman" w:cs="Times New Roman"/>
        </w:rPr>
        <w:t>CodeWithHarry, “</w:t>
      </w:r>
      <w:r w:rsidRPr="002413B9">
        <w:rPr>
          <w:rFonts w:ascii="Times New Roman" w:hAnsi="Times New Roman" w:cs="Times New Roman"/>
          <w:i/>
          <w:iCs/>
        </w:rPr>
        <w:t>Python Django Tutorials</w:t>
      </w:r>
      <w:r w:rsidRPr="002413B9">
        <w:rPr>
          <w:rFonts w:ascii="Times New Roman" w:hAnsi="Times New Roman" w:cs="Times New Roman"/>
        </w:rPr>
        <w:t xml:space="preserve">”, YouTube, Retrieved January 27, 2019, from </w:t>
      </w:r>
      <w:hyperlink r:id="rId12" w:history="1">
        <w:r w:rsidRPr="002413B9">
          <w:rPr>
            <w:rStyle w:val="Hyperlink"/>
            <w:rFonts w:ascii="Times New Roman" w:hAnsi="Times New Roman" w:cs="Times New Roman"/>
          </w:rPr>
          <w:t>https://www.youtube.com/watch?v=5BDgKJFZMl8&amp;list=PLu0W_9lII9ah7DDtYtflgwMwpT3xmjXY9/</w:t>
        </w:r>
      </w:hyperlink>
      <w:r w:rsidRPr="002413B9">
        <w:rPr>
          <w:rFonts w:ascii="Times New Roman" w:hAnsi="Times New Roman" w:cs="Times New Roman"/>
        </w:rPr>
        <w:t xml:space="preserve"> </w:t>
      </w:r>
    </w:p>
    <w:p w14:paraId="2A7A8840" w14:textId="39C9C7DB" w:rsidR="002A3C4D" w:rsidRPr="002A3C4D" w:rsidRDefault="002A3C4D" w:rsidP="002A3C4D">
      <w:pPr>
        <w:numPr>
          <w:ilvl w:val="0"/>
          <w:numId w:val="1"/>
        </w:numPr>
        <w:spacing w:after="3" w:line="270" w:lineRule="auto"/>
        <w:ind w:hanging="576"/>
        <w:jc w:val="both"/>
        <w:rPr>
          <w:rStyle w:val="Hyperlink"/>
          <w:rFonts w:ascii="Times New Roman" w:hAnsi="Times New Roman" w:cs="Times New Roman"/>
          <w:color w:val="auto"/>
          <w:u w:val="none"/>
        </w:rPr>
      </w:pPr>
      <w:r w:rsidRPr="002413B9">
        <w:rPr>
          <w:rFonts w:ascii="Times New Roman" w:hAnsi="Times New Roman" w:cs="Times New Roman"/>
        </w:rPr>
        <w:t xml:space="preserve">Svetlana Ulianova:  Cardiovascular Disease Dataset, Jan 2019, Kaggle </w:t>
      </w:r>
      <w:hyperlink r:id="rId13" w:history="1">
        <w:r w:rsidRPr="002413B9">
          <w:rPr>
            <w:rStyle w:val="Hyperlink"/>
            <w:rFonts w:ascii="Times New Roman" w:hAnsi="Times New Roman" w:cs="Times New Roman"/>
          </w:rPr>
          <w:t>https://www.kaggle.com/sulianova/cardiovascular-disease-dataset/</w:t>
        </w:r>
      </w:hyperlink>
    </w:p>
    <w:p w14:paraId="4B25185C" w14:textId="4639AB58" w:rsidR="00841B09" w:rsidRDefault="002A3C4D" w:rsidP="002413B9">
      <w:pPr>
        <w:numPr>
          <w:ilvl w:val="0"/>
          <w:numId w:val="1"/>
        </w:numPr>
        <w:spacing w:after="3" w:line="270" w:lineRule="auto"/>
        <w:ind w:hanging="576"/>
        <w:jc w:val="both"/>
        <w:rPr>
          <w:rFonts w:ascii="Times New Roman" w:hAnsi="Times New Roman" w:cs="Times New Roman"/>
        </w:rPr>
      </w:pPr>
      <w:r w:rsidRPr="00841B09">
        <w:rPr>
          <w:rFonts w:ascii="Times New Roman" w:hAnsi="Times New Roman" w:cs="Times New Roman"/>
        </w:rPr>
        <w:t>Data Source:</w:t>
      </w:r>
      <w:r>
        <w:rPr>
          <w:rFonts w:ascii="Arial" w:hAnsi="Arial" w:cs="Arial"/>
          <w:color w:val="444444"/>
        </w:rPr>
        <w:t> </w:t>
      </w:r>
      <w:hyperlink r:id="rId14" w:history="1">
        <w:r w:rsidRPr="00841B09">
          <w:rPr>
            <w:rStyle w:val="Hyperlink"/>
            <w:rFonts w:ascii="Times New Roman" w:hAnsi="Times New Roman" w:cs="Times New Roman"/>
          </w:rPr>
          <w:t>United Nations - World Population Prospects</w:t>
        </w:r>
      </w:hyperlink>
      <w:r w:rsidRPr="00841B09">
        <w:rPr>
          <w:rStyle w:val="Hyperlink"/>
          <w:rFonts w:ascii="Times New Roman" w:hAnsi="Times New Roman" w:cs="Times New Roman"/>
        </w:rPr>
        <w:t>,</w:t>
      </w:r>
      <w:r>
        <w:rPr>
          <w:rFonts w:ascii="Times New Roman" w:hAnsi="Times New Roman" w:cs="Times New Roman"/>
        </w:rPr>
        <w:t xml:space="preserve"> </w:t>
      </w:r>
      <w:r w:rsidR="00841B09">
        <w:rPr>
          <w:rFonts w:ascii="Times New Roman" w:hAnsi="Times New Roman" w:cs="Times New Roman"/>
        </w:rPr>
        <w:t>“</w:t>
      </w:r>
      <w:r w:rsidR="00841B09" w:rsidRPr="00841B09">
        <w:rPr>
          <w:rFonts w:ascii="Times New Roman" w:hAnsi="Times New Roman" w:cs="Times New Roman"/>
          <w:i/>
          <w:iCs/>
        </w:rPr>
        <w:t>Death Rate</w:t>
      </w:r>
      <w:r w:rsidR="00841B09">
        <w:rPr>
          <w:rFonts w:ascii="Times New Roman" w:hAnsi="Times New Roman" w:cs="Times New Roman"/>
        </w:rPr>
        <w:t xml:space="preserve">” </w:t>
      </w:r>
      <w:r>
        <w:rPr>
          <w:rFonts w:ascii="Times New Roman" w:hAnsi="Times New Roman" w:cs="Times New Roman"/>
        </w:rPr>
        <w:t>Retrieved September 16, 2020</w:t>
      </w:r>
      <w:r w:rsidRPr="002413B9">
        <w:rPr>
          <w:rFonts w:ascii="Times New Roman" w:hAnsi="Times New Roman" w:cs="Times New Roman"/>
        </w:rPr>
        <w:t xml:space="preserve">, </w:t>
      </w:r>
      <w:r>
        <w:rPr>
          <w:rFonts w:ascii="Times New Roman" w:hAnsi="Times New Roman" w:cs="Times New Roman"/>
        </w:rPr>
        <w:t>Macrotrends</w:t>
      </w:r>
      <w:r w:rsidRPr="002413B9">
        <w:rPr>
          <w:rFonts w:ascii="Times New Roman" w:hAnsi="Times New Roman" w:cs="Times New Roman"/>
        </w:rPr>
        <w:t xml:space="preserve"> </w:t>
      </w:r>
      <w:hyperlink r:id="rId15" w:history="1">
        <w:r w:rsidRPr="002A3C4D">
          <w:rPr>
            <w:rStyle w:val="Hyperlink"/>
            <w:rFonts w:ascii="Times New Roman" w:hAnsi="Times New Roman" w:cs="Times New Roman"/>
          </w:rPr>
          <w:t>https://www.macrotrends.net/countries/IND/india/</w:t>
        </w:r>
        <w:r w:rsidRPr="002A3C4D">
          <w:rPr>
            <w:rStyle w:val="Hyperlink"/>
            <w:rFonts w:ascii="Times New Roman" w:hAnsi="Times New Roman" w:cs="Times New Roman"/>
          </w:rPr>
          <w:t>d</w:t>
        </w:r>
        <w:r w:rsidRPr="002A3C4D">
          <w:rPr>
            <w:rStyle w:val="Hyperlink"/>
            <w:rFonts w:ascii="Times New Roman" w:hAnsi="Times New Roman" w:cs="Times New Roman"/>
          </w:rPr>
          <w:t>eath-rate</w:t>
        </w:r>
        <w:r w:rsidRPr="002A3C4D">
          <w:rPr>
            <w:rStyle w:val="Hyperlink"/>
            <w:rFonts w:ascii="Times New Roman" w:hAnsi="Times New Roman" w:cs="Times New Roman"/>
          </w:rPr>
          <w:t>/</w:t>
        </w:r>
      </w:hyperlink>
      <w:r>
        <w:t xml:space="preserve"> </w:t>
      </w:r>
    </w:p>
    <w:p w14:paraId="2D6F206B" w14:textId="5D5F9488" w:rsidR="00841B09" w:rsidRPr="00841B09" w:rsidRDefault="00841B09" w:rsidP="00841B09">
      <w:pPr>
        <w:numPr>
          <w:ilvl w:val="0"/>
          <w:numId w:val="1"/>
        </w:numPr>
        <w:spacing w:after="3" w:line="270" w:lineRule="auto"/>
        <w:ind w:hanging="576"/>
        <w:jc w:val="both"/>
        <w:rPr>
          <w:rFonts w:ascii="Times New Roman" w:hAnsi="Times New Roman" w:cs="Times New Roman"/>
        </w:rPr>
      </w:pPr>
      <w:r w:rsidRPr="00841B09">
        <w:rPr>
          <w:rFonts w:ascii="Times New Roman" w:hAnsi="Times New Roman" w:cs="Times New Roman"/>
        </w:rPr>
        <w:t>Data Source:</w:t>
      </w:r>
      <w:r>
        <w:rPr>
          <w:rFonts w:ascii="Arial" w:hAnsi="Arial" w:cs="Arial"/>
          <w:color w:val="444444"/>
        </w:rPr>
        <w:t> </w:t>
      </w:r>
      <w:hyperlink r:id="rId16" w:history="1">
        <w:r w:rsidRPr="00841B09">
          <w:rPr>
            <w:rStyle w:val="Hyperlink"/>
            <w:rFonts w:ascii="Times New Roman" w:hAnsi="Times New Roman" w:cs="Times New Roman"/>
          </w:rPr>
          <w:t>United Nations - World Population Prospects</w:t>
        </w:r>
      </w:hyperlink>
      <w:r w:rsidRPr="00841B09">
        <w:rPr>
          <w:rStyle w:val="Hyperlink"/>
          <w:rFonts w:ascii="Times New Roman" w:hAnsi="Times New Roman" w:cs="Times New Roman"/>
        </w:rPr>
        <w:t>,</w:t>
      </w:r>
      <w:r>
        <w:rPr>
          <w:rFonts w:ascii="Times New Roman" w:hAnsi="Times New Roman" w:cs="Times New Roman"/>
        </w:rPr>
        <w:t xml:space="preserve"> “</w:t>
      </w:r>
      <w:r>
        <w:rPr>
          <w:rFonts w:ascii="Times New Roman" w:hAnsi="Times New Roman" w:cs="Times New Roman"/>
          <w:i/>
          <w:iCs/>
        </w:rPr>
        <w:t>Growth</w:t>
      </w:r>
      <w:r w:rsidRPr="00841B09">
        <w:rPr>
          <w:rFonts w:ascii="Times New Roman" w:hAnsi="Times New Roman" w:cs="Times New Roman"/>
          <w:i/>
          <w:iCs/>
        </w:rPr>
        <w:t xml:space="preserve"> Rate</w:t>
      </w:r>
      <w:r>
        <w:rPr>
          <w:rFonts w:ascii="Times New Roman" w:hAnsi="Times New Roman" w:cs="Times New Roman"/>
        </w:rPr>
        <w:t>” Retrieved September 16, 2020</w:t>
      </w:r>
      <w:r w:rsidRPr="002413B9">
        <w:rPr>
          <w:rFonts w:ascii="Times New Roman" w:hAnsi="Times New Roman" w:cs="Times New Roman"/>
        </w:rPr>
        <w:t xml:space="preserve">, </w:t>
      </w:r>
      <w:r>
        <w:rPr>
          <w:rFonts w:ascii="Times New Roman" w:hAnsi="Times New Roman" w:cs="Times New Roman"/>
        </w:rPr>
        <w:t>Macrotrends</w:t>
      </w:r>
      <w:r w:rsidRPr="002413B9">
        <w:rPr>
          <w:rFonts w:ascii="Times New Roman" w:hAnsi="Times New Roman" w:cs="Times New Roman"/>
        </w:rPr>
        <w:t xml:space="preserve"> </w:t>
      </w:r>
      <w:hyperlink r:id="rId17" w:history="1">
        <w:r w:rsidRPr="00B2399C">
          <w:rPr>
            <w:rStyle w:val="Hyperlink"/>
            <w:rFonts w:ascii="Times New Roman" w:hAnsi="Times New Roman" w:cs="Times New Roman"/>
          </w:rPr>
          <w:t>https://www.macrotrends.net/countries/IND/in</w:t>
        </w:r>
        <w:r w:rsidRPr="00B2399C">
          <w:rPr>
            <w:rStyle w:val="Hyperlink"/>
            <w:rFonts w:ascii="Times New Roman" w:hAnsi="Times New Roman" w:cs="Times New Roman"/>
          </w:rPr>
          <w:t>d</w:t>
        </w:r>
        <w:r w:rsidRPr="00B2399C">
          <w:rPr>
            <w:rStyle w:val="Hyperlink"/>
            <w:rFonts w:ascii="Times New Roman" w:hAnsi="Times New Roman" w:cs="Times New Roman"/>
          </w:rPr>
          <w:t>ia/</w:t>
        </w:r>
        <w:r w:rsidRPr="00B2399C">
          <w:rPr>
            <w:rStyle w:val="Hyperlink"/>
            <w:rFonts w:ascii="Times New Roman" w:hAnsi="Times New Roman" w:cs="Times New Roman"/>
          </w:rPr>
          <w:t>birth</w:t>
        </w:r>
        <w:r w:rsidRPr="00B2399C">
          <w:rPr>
            <w:rStyle w:val="Hyperlink"/>
            <w:rFonts w:ascii="Times New Roman" w:hAnsi="Times New Roman" w:cs="Times New Roman"/>
          </w:rPr>
          <w:t>-rate/</w:t>
        </w:r>
      </w:hyperlink>
      <w:r>
        <w:t xml:space="preserve"> </w:t>
      </w:r>
    </w:p>
    <w:p w14:paraId="2B601BE5" w14:textId="77777777" w:rsidR="002413B9" w:rsidRPr="002413B9" w:rsidRDefault="002413B9" w:rsidP="002413B9">
      <w:pPr>
        <w:jc w:val="both"/>
        <w:rPr>
          <w:rFonts w:ascii="Times New Roman" w:hAnsi="Times New Roman" w:cs="Times New Roman"/>
          <w:b/>
          <w:bCs/>
          <w:sz w:val="32"/>
          <w:szCs w:val="32"/>
          <w:lang w:val="en-US"/>
        </w:rPr>
      </w:pPr>
    </w:p>
    <w:sectPr w:rsidR="002413B9" w:rsidRPr="002413B9" w:rsidSect="00F91BB3">
      <w:type w:val="continuous"/>
      <w:pgSz w:w="11906" w:h="16838"/>
      <w:pgMar w:top="1440" w:right="1077" w:bottom="1077" w:left="1077" w:header="709" w:footer="709" w:gutter="0"/>
      <w:pgBorders w:offsetFrom="page">
        <w:top w:val="single" w:sz="4" w:space="24" w:color="auto"/>
        <w:left w:val="single" w:sz="4" w:space="24" w:color="auto"/>
        <w:bottom w:val="single" w:sz="4" w:space="24" w:color="auto"/>
        <w:right w:val="single" w:sz="4" w:space="24" w:color="auto"/>
      </w:pgBorders>
      <w:cols w:space="45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F350B8"/>
    <w:multiLevelType w:val="hybridMultilevel"/>
    <w:tmpl w:val="F8162EAA"/>
    <w:lvl w:ilvl="0" w:tplc="B730319C">
      <w:start w:val="1"/>
      <w:numFmt w:val="decimal"/>
      <w:lvlText w:val="%1."/>
      <w:lvlJc w:val="left"/>
      <w:pPr>
        <w:ind w:left="662"/>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1" w:tplc="74DEEFA8">
      <w:start w:val="1"/>
      <w:numFmt w:val="lowerLetter"/>
      <w:lvlText w:val="%2"/>
      <w:lvlJc w:val="left"/>
      <w:pPr>
        <w:ind w:left="118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2" w:tplc="87D68BCA">
      <w:start w:val="1"/>
      <w:numFmt w:val="lowerRoman"/>
      <w:lvlText w:val="%3"/>
      <w:lvlJc w:val="left"/>
      <w:pPr>
        <w:ind w:left="190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3" w:tplc="63D2C8F0">
      <w:start w:val="1"/>
      <w:numFmt w:val="decimal"/>
      <w:lvlText w:val="%4"/>
      <w:lvlJc w:val="left"/>
      <w:pPr>
        <w:ind w:left="262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4" w:tplc="15FCCAE2">
      <w:start w:val="1"/>
      <w:numFmt w:val="lowerLetter"/>
      <w:lvlText w:val="%5"/>
      <w:lvlJc w:val="left"/>
      <w:pPr>
        <w:ind w:left="334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5" w:tplc="BDF86582">
      <w:start w:val="1"/>
      <w:numFmt w:val="lowerRoman"/>
      <w:lvlText w:val="%6"/>
      <w:lvlJc w:val="left"/>
      <w:pPr>
        <w:ind w:left="406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6" w:tplc="95963916">
      <w:start w:val="1"/>
      <w:numFmt w:val="decimal"/>
      <w:lvlText w:val="%7"/>
      <w:lvlJc w:val="left"/>
      <w:pPr>
        <w:ind w:left="478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7" w:tplc="7C7AC72E">
      <w:start w:val="1"/>
      <w:numFmt w:val="lowerLetter"/>
      <w:lvlText w:val="%8"/>
      <w:lvlJc w:val="left"/>
      <w:pPr>
        <w:ind w:left="550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lvl w:ilvl="8" w:tplc="CA0CB46C">
      <w:start w:val="1"/>
      <w:numFmt w:val="lowerRoman"/>
      <w:lvlText w:val="%9"/>
      <w:lvlJc w:val="left"/>
      <w:pPr>
        <w:ind w:left="6221"/>
      </w:pPr>
      <w:rPr>
        <w:rFonts w:ascii="Times New Roman" w:eastAsia="Times New Roman" w:hAnsi="Times New Roman" w:cs="Times New Roman"/>
        <w:b w:val="0"/>
        <w:i w:val="0"/>
        <w:strike w:val="0"/>
        <w:dstrike w:val="0"/>
        <w:color w:val="231F20"/>
        <w:sz w:val="23"/>
        <w:szCs w:val="23"/>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81D"/>
    <w:rsid w:val="0008181D"/>
    <w:rsid w:val="001836FF"/>
    <w:rsid w:val="002413B9"/>
    <w:rsid w:val="002A3C4D"/>
    <w:rsid w:val="00301171"/>
    <w:rsid w:val="003E6D11"/>
    <w:rsid w:val="00566578"/>
    <w:rsid w:val="00841B09"/>
    <w:rsid w:val="00903A00"/>
    <w:rsid w:val="0099543D"/>
    <w:rsid w:val="00AC14B0"/>
    <w:rsid w:val="00B43CC0"/>
    <w:rsid w:val="00D66CC2"/>
    <w:rsid w:val="00DC0B7E"/>
    <w:rsid w:val="00E06329"/>
    <w:rsid w:val="00E70386"/>
    <w:rsid w:val="00EB0314"/>
    <w:rsid w:val="00ED225A"/>
    <w:rsid w:val="00F21DC2"/>
    <w:rsid w:val="00F2582A"/>
    <w:rsid w:val="00F26FC6"/>
    <w:rsid w:val="00F91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4337F"/>
  <w15:chartTrackingRefBased/>
  <w15:docId w15:val="{48AB0F18-B994-43EB-9351-516D972E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6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C0B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C0B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413B9"/>
    <w:rPr>
      <w:color w:val="0563C1" w:themeColor="hyperlink"/>
      <w:u w:val="single"/>
    </w:rPr>
  </w:style>
  <w:style w:type="character" w:styleId="UnresolvedMention">
    <w:name w:val="Unresolved Mention"/>
    <w:basedOn w:val="DefaultParagraphFont"/>
    <w:uiPriority w:val="99"/>
    <w:semiHidden/>
    <w:unhideWhenUsed/>
    <w:rsid w:val="002A3C4D"/>
    <w:rPr>
      <w:color w:val="605E5C"/>
      <w:shd w:val="clear" w:color="auto" w:fill="E1DFDD"/>
    </w:rPr>
  </w:style>
  <w:style w:type="character" w:styleId="FollowedHyperlink">
    <w:name w:val="FollowedHyperlink"/>
    <w:basedOn w:val="DefaultParagraphFont"/>
    <w:uiPriority w:val="99"/>
    <w:semiHidden/>
    <w:unhideWhenUsed/>
    <w:rsid w:val="00841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26842">
      <w:bodyDiv w:val="1"/>
      <w:marLeft w:val="0"/>
      <w:marRight w:val="0"/>
      <w:marTop w:val="0"/>
      <w:marBottom w:val="0"/>
      <w:divBdr>
        <w:top w:val="none" w:sz="0" w:space="0" w:color="auto"/>
        <w:left w:val="none" w:sz="0" w:space="0" w:color="auto"/>
        <w:bottom w:val="none" w:sz="0" w:space="0" w:color="auto"/>
        <w:right w:val="none" w:sz="0" w:space="0" w:color="auto"/>
      </w:divBdr>
    </w:div>
    <w:div w:id="100466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sulianova/cardiovascular-disease-datas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5BDgKJFZMl8&amp;list=PLu0W_9lII9ah7DDtYtflgwMwpT3xmjXY9/" TargetMode="External"/><Relationship Id="rId17" Type="http://schemas.openxmlformats.org/officeDocument/2006/relationships/hyperlink" Target="https://www.macrotrends.net/countries/IND/india/birth-rate/" TargetMode="External"/><Relationship Id="rId2" Type="http://schemas.openxmlformats.org/officeDocument/2006/relationships/numbering" Target="numbering.xml"/><Relationship Id="rId16" Type="http://schemas.openxmlformats.org/officeDocument/2006/relationships/hyperlink" Target="https://population.un.org/w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chinelearningmastery.com/make-predictions-scikit-learn/" TargetMode="External"/><Relationship Id="rId5" Type="http://schemas.openxmlformats.org/officeDocument/2006/relationships/webSettings" Target="webSettings.xml"/><Relationship Id="rId15" Type="http://schemas.openxmlformats.org/officeDocument/2006/relationships/hyperlink" Target="https://www.macrotrends.net/countries/IND/india/death-rate/"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opulation.un.org/w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0CA78-CB7B-4EA0-B95B-9F9CFDD0D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sharma</dc:creator>
  <cp:keywords/>
  <dc:description/>
  <cp:lastModifiedBy>Shivam sharma</cp:lastModifiedBy>
  <cp:revision>4</cp:revision>
  <dcterms:created xsi:type="dcterms:W3CDTF">2021-01-11T10:10:00Z</dcterms:created>
  <dcterms:modified xsi:type="dcterms:W3CDTF">2021-01-12T08:28:00Z</dcterms:modified>
</cp:coreProperties>
</file>