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CF677" w14:textId="78812BEA" w:rsidR="008A58D9" w:rsidRDefault="00810F24">
      <w:r>
        <w:t>Name: SHIVAM TIWARI            Roll No: 2520080026</w:t>
      </w:r>
    </w:p>
    <w:p w14:paraId="0C254507" w14:textId="2603F47B" w:rsidR="00810F24" w:rsidRDefault="00810F24">
      <w:pPr>
        <w:pBdr>
          <w:bottom w:val="single" w:sz="6" w:space="1" w:color="auto"/>
        </w:pBdr>
      </w:pPr>
      <w:r>
        <w:t xml:space="preserve">Course: DBMS                         </w:t>
      </w:r>
      <w:r w:rsidR="00DE198B">
        <w:t>Practical week 1&amp;2</w:t>
      </w:r>
      <w:r>
        <w:t xml:space="preserve">   </w:t>
      </w:r>
    </w:p>
    <w:p w14:paraId="45CE8D93" w14:textId="2F29FAC4" w:rsidR="00810F24" w:rsidRPr="00DE198B" w:rsidRDefault="00810F24">
      <w:pPr>
        <w:rPr>
          <w:b/>
          <w:bCs/>
        </w:rPr>
      </w:pPr>
      <w:r w:rsidRPr="00DE198B">
        <w:rPr>
          <w:b/>
          <w:bCs/>
        </w:rPr>
        <w:t xml:space="preserve">Practical </w:t>
      </w:r>
    </w:p>
    <w:p w14:paraId="4718110D" w14:textId="77777777" w:rsidR="00810F24" w:rsidRPr="00DE198B" w:rsidRDefault="00810F24">
      <w:pPr>
        <w:rPr>
          <w:b/>
          <w:bCs/>
        </w:rPr>
      </w:pPr>
      <w:r w:rsidRPr="00DE198B">
        <w:rPr>
          <w:b/>
          <w:bCs/>
        </w:rPr>
        <w:t xml:space="preserve">Week 1: </w:t>
      </w:r>
    </w:p>
    <w:p w14:paraId="1EA271BF" w14:textId="58F27E82" w:rsidR="00810F24" w:rsidRPr="00810F24" w:rsidRDefault="00810F24" w:rsidP="00810F24">
      <w:r w:rsidRPr="00810F24">
        <w:t xml:space="preserve">A local library is currently managing its books and members using a physical notebook, which has resulted in several operational problems such as misplaced books, difficulty tracking borrowed items, and inaccurate member records. To modernize its operations, the library plans to develop a database system called </w:t>
      </w:r>
      <w:proofErr w:type="spellStart"/>
      <w:r w:rsidRPr="00810F24">
        <w:t>BookFlow</w:t>
      </w:r>
      <w:proofErr w:type="spellEnd"/>
      <w:r w:rsidRPr="00810F24">
        <w:t xml:space="preserve">. As a database developer, your task is to create the SQL foundation for this system. First, create a new database named </w:t>
      </w:r>
      <w:proofErr w:type="spellStart"/>
      <w:r w:rsidRPr="00810F24">
        <w:t>bookflow_db</w:t>
      </w:r>
      <w:proofErr w:type="spellEnd"/>
      <w:r w:rsidRPr="00810F24">
        <w:t xml:space="preserve">. Then, design two tables: a Books table containing the columns </w:t>
      </w:r>
      <w:proofErr w:type="spellStart"/>
      <w:r w:rsidRPr="00810F24">
        <w:t>book_id</w:t>
      </w:r>
      <w:proofErr w:type="spellEnd"/>
      <w:r w:rsidRPr="00810F24">
        <w:t xml:space="preserve">, title, </w:t>
      </w:r>
      <w:proofErr w:type="spellStart"/>
      <w:r w:rsidRPr="00810F24">
        <w:t>isbn</w:t>
      </w:r>
      <w:proofErr w:type="spellEnd"/>
      <w:r w:rsidRPr="00810F24">
        <w:t xml:space="preserve">, and </w:t>
      </w:r>
      <w:proofErr w:type="spellStart"/>
      <w:r w:rsidRPr="00810F24">
        <w:t>published_year</w:t>
      </w:r>
      <w:proofErr w:type="spellEnd"/>
      <w:r w:rsidRPr="00810F24">
        <w:t xml:space="preserve">, and a </w:t>
      </w:r>
      <w:proofErr w:type="gramStart"/>
      <w:r w:rsidRPr="00810F24">
        <w:t>Members</w:t>
      </w:r>
      <w:proofErr w:type="gramEnd"/>
      <w:r w:rsidRPr="00810F24">
        <w:t xml:space="preserve"> table containing the columns </w:t>
      </w:r>
      <w:proofErr w:type="spellStart"/>
      <w:r w:rsidRPr="00810F24">
        <w:t>member_id</w:t>
      </w:r>
      <w:proofErr w:type="spellEnd"/>
      <w:r w:rsidRPr="00810F24">
        <w:t xml:space="preserve">, </w:t>
      </w:r>
      <w:proofErr w:type="spellStart"/>
      <w:r w:rsidRPr="00810F24">
        <w:t>full_name</w:t>
      </w:r>
      <w:proofErr w:type="spellEnd"/>
      <w:r w:rsidRPr="00810F24">
        <w:t xml:space="preserve">, and email. Ensure data integrity by setting </w:t>
      </w:r>
      <w:proofErr w:type="spellStart"/>
      <w:r w:rsidRPr="00810F24">
        <w:t>book_id</w:t>
      </w:r>
      <w:proofErr w:type="spellEnd"/>
      <w:r w:rsidRPr="00810F24">
        <w:t xml:space="preserve"> and </w:t>
      </w:r>
      <w:proofErr w:type="spellStart"/>
      <w:r w:rsidRPr="00810F24">
        <w:t>member_id</w:t>
      </w:r>
      <w:proofErr w:type="spellEnd"/>
      <w:r w:rsidRPr="00810F24">
        <w:t xml:space="preserve"> as PRIMARY KEYs, applying a NOT NULL constraint to the title column so that every book must have a name, enforcing UNIQUE constraints on both </w:t>
      </w:r>
      <w:proofErr w:type="spellStart"/>
      <w:r w:rsidRPr="00810F24">
        <w:t>isbn</w:t>
      </w:r>
      <w:proofErr w:type="spellEnd"/>
      <w:r w:rsidRPr="00810F24">
        <w:t xml:space="preserve"> and email to prevent duplicate entries, and adding a CHECK constraint to ensure that the </w:t>
      </w:r>
      <w:proofErr w:type="spellStart"/>
      <w:r w:rsidRPr="00810F24">
        <w:t>published_year</w:t>
      </w:r>
      <w:proofErr w:type="spellEnd"/>
      <w:r w:rsidRPr="00810F24">
        <w:t xml:space="preserve"> is not in the future (for example, it must be less than 2027). Finally, insert three sample records into both the Books and Members tables to verify that the database structure and constraints are functioning correctly. This exercise will help you develop skills in schema definition, data integrity enforcement, and the use of SQL Data Definition Language (DDL) commands such as CREATE DATABASE, CREATE TABLE, and INSERT statements.</w:t>
      </w:r>
    </w:p>
    <w:p w14:paraId="2461241F" w14:textId="2B5DF606" w:rsidR="00810F24" w:rsidRDefault="00810F24">
      <w:pPr>
        <w:pBdr>
          <w:bottom w:val="single" w:sz="6" w:space="1" w:color="auto"/>
        </w:pBdr>
      </w:pPr>
      <w:r w:rsidRPr="00810F24">
        <w:lastRenderedPageBreak/>
        <w:drawing>
          <wp:inline distT="0" distB="0" distL="0" distR="0" wp14:anchorId="4EB3FC9A" wp14:editId="0A6A9B1B">
            <wp:extent cx="5731510" cy="5047615"/>
            <wp:effectExtent l="0" t="0" r="2540" b="635"/>
            <wp:docPr id="85958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84001" name=""/>
                    <pic:cNvPicPr/>
                  </pic:nvPicPr>
                  <pic:blipFill>
                    <a:blip r:embed="rId4"/>
                    <a:stretch>
                      <a:fillRect/>
                    </a:stretch>
                  </pic:blipFill>
                  <pic:spPr>
                    <a:xfrm>
                      <a:off x="0" y="0"/>
                      <a:ext cx="5731510" cy="5047615"/>
                    </a:xfrm>
                    <a:prstGeom prst="rect">
                      <a:avLst/>
                    </a:prstGeom>
                  </pic:spPr>
                </pic:pic>
              </a:graphicData>
            </a:graphic>
          </wp:inline>
        </w:drawing>
      </w:r>
    </w:p>
    <w:p w14:paraId="2CA56BA5" w14:textId="6566C98B" w:rsidR="00810F24" w:rsidRDefault="00810F24">
      <w:pPr>
        <w:pBdr>
          <w:bottom w:val="single" w:sz="6" w:space="1" w:color="auto"/>
        </w:pBdr>
      </w:pPr>
      <w:r>
        <w:t>OUTPUT:</w:t>
      </w:r>
    </w:p>
    <w:p w14:paraId="71D78725" w14:textId="07DC6F7F" w:rsidR="00810F24" w:rsidRDefault="00810F24">
      <w:pPr>
        <w:pBdr>
          <w:bottom w:val="single" w:sz="6" w:space="1" w:color="auto"/>
        </w:pBdr>
      </w:pPr>
      <w:r w:rsidRPr="00810F24">
        <w:drawing>
          <wp:inline distT="0" distB="0" distL="0" distR="0" wp14:anchorId="2EAE144F" wp14:editId="314CA53E">
            <wp:extent cx="5731510" cy="2067560"/>
            <wp:effectExtent l="0" t="0" r="2540" b="8890"/>
            <wp:docPr id="178622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24218" name=""/>
                    <pic:cNvPicPr/>
                  </pic:nvPicPr>
                  <pic:blipFill>
                    <a:blip r:embed="rId5"/>
                    <a:stretch>
                      <a:fillRect/>
                    </a:stretch>
                  </pic:blipFill>
                  <pic:spPr>
                    <a:xfrm>
                      <a:off x="0" y="0"/>
                      <a:ext cx="5731510" cy="2067560"/>
                    </a:xfrm>
                    <a:prstGeom prst="rect">
                      <a:avLst/>
                    </a:prstGeom>
                  </pic:spPr>
                </pic:pic>
              </a:graphicData>
            </a:graphic>
          </wp:inline>
        </w:drawing>
      </w:r>
    </w:p>
    <w:p w14:paraId="739DBC36" w14:textId="767412A9" w:rsidR="00810F24" w:rsidRDefault="00810F24">
      <w:proofErr w:type="gramStart"/>
      <w:r>
        <w:t>Practical  week</w:t>
      </w:r>
      <w:proofErr w:type="gramEnd"/>
      <w:r>
        <w:t xml:space="preserve"> 2</w:t>
      </w:r>
    </w:p>
    <w:p w14:paraId="4988DFD9" w14:textId="3DCF81EF" w:rsidR="00810F24" w:rsidRDefault="00810F24">
      <w:r w:rsidRPr="00810F24">
        <w:t xml:space="preserve">The Librarian’s Dashboard Scenario The library is now digital! The head </w:t>
      </w:r>
      <w:proofErr w:type="spellStart"/>
      <w:r w:rsidRPr="00810F24">
        <w:t>librarianneeds</w:t>
      </w:r>
      <w:proofErr w:type="spellEnd"/>
      <w:r w:rsidRPr="00810F24">
        <w:t xml:space="preserve"> a report to see which members are active and which books are in the collection. You also need to handle a "Book Donation" process where a new </w:t>
      </w:r>
      <w:proofErr w:type="spellStart"/>
      <w:r w:rsidRPr="00810F24">
        <w:t>bookis</w:t>
      </w:r>
      <w:proofErr w:type="spellEnd"/>
      <w:r w:rsidRPr="00810F24">
        <w:t xml:space="preserve"> added and assigned to a </w:t>
      </w:r>
      <w:r w:rsidRPr="00810F24">
        <w:lastRenderedPageBreak/>
        <w:t xml:space="preserve">category at the exact same time—if one part fails, </w:t>
      </w:r>
      <w:proofErr w:type="spellStart"/>
      <w:r w:rsidRPr="00810F24">
        <w:t>thewhole</w:t>
      </w:r>
      <w:proofErr w:type="spellEnd"/>
      <w:r w:rsidRPr="00810F24">
        <w:t xml:space="preserve"> process must stop to keep the </w:t>
      </w:r>
      <w:proofErr w:type="spellStart"/>
      <w:r w:rsidRPr="00810F24">
        <w:t>catalog</w:t>
      </w:r>
      <w:proofErr w:type="spellEnd"/>
      <w:r w:rsidRPr="00810F24">
        <w:t xml:space="preserve"> accurate. Task to be Done 1. </w:t>
      </w:r>
      <w:proofErr w:type="spellStart"/>
      <w:r w:rsidRPr="00810F24">
        <w:t>TheCatalog</w:t>
      </w:r>
      <w:proofErr w:type="spellEnd"/>
      <w:r w:rsidRPr="00810F24">
        <w:t xml:space="preserve"> Search (JOINs): Create a third table called Loans that connects </w:t>
      </w:r>
      <w:proofErr w:type="spellStart"/>
      <w:r w:rsidRPr="00810F24">
        <w:t>member_idto</w:t>
      </w:r>
      <w:proofErr w:type="spellEnd"/>
      <w:r w:rsidRPr="00810F24">
        <w:t xml:space="preserve"> </w:t>
      </w:r>
      <w:proofErr w:type="spellStart"/>
      <w:r w:rsidRPr="00810F24">
        <w:t>book_id</w:t>
      </w:r>
      <w:proofErr w:type="spellEnd"/>
      <w:r w:rsidRPr="00810F24">
        <w:t xml:space="preserve">. Write a query to show the Member Name and the Book Title they </w:t>
      </w:r>
      <w:proofErr w:type="spellStart"/>
      <w:r w:rsidRPr="00810F24">
        <w:t>havecurrently</w:t>
      </w:r>
      <w:proofErr w:type="spellEnd"/>
      <w:r w:rsidRPr="00810F24">
        <w:t xml:space="preserve"> borrowed. 2. Collection Stats (Aggregations): Write a query to find </w:t>
      </w:r>
      <w:proofErr w:type="spellStart"/>
      <w:r w:rsidRPr="00810F24">
        <w:t>thetotal</w:t>
      </w:r>
      <w:proofErr w:type="spellEnd"/>
      <w:r w:rsidRPr="00810F24">
        <w:t xml:space="preserve"> number of books published in each year. o Hint: Use </w:t>
      </w:r>
      <w:proofErr w:type="gramStart"/>
      <w:r w:rsidRPr="00810F24">
        <w:t>COUNT(</w:t>
      </w:r>
      <w:proofErr w:type="spellStart"/>
      <w:proofErr w:type="gramEnd"/>
      <w:r w:rsidRPr="00810F24">
        <w:t>book_id</w:t>
      </w:r>
      <w:proofErr w:type="spellEnd"/>
      <w:r w:rsidRPr="00810F24">
        <w:t xml:space="preserve">) </w:t>
      </w:r>
      <w:proofErr w:type="spellStart"/>
      <w:r w:rsidRPr="00810F24">
        <w:t>andGROUP</w:t>
      </w:r>
      <w:proofErr w:type="spellEnd"/>
      <w:r w:rsidRPr="00810F24">
        <w:t xml:space="preserve"> BY </w:t>
      </w:r>
      <w:proofErr w:type="spellStart"/>
      <w:r w:rsidRPr="00810F24">
        <w:t>published_year</w:t>
      </w:r>
      <w:proofErr w:type="spellEnd"/>
      <w:r w:rsidRPr="00810F24">
        <w:t xml:space="preserve">. 3. The Donation Transaction (ACID): Use </w:t>
      </w:r>
      <w:proofErr w:type="spellStart"/>
      <w:r w:rsidRPr="00810F24">
        <w:t>aTransaction</w:t>
      </w:r>
      <w:proofErr w:type="spellEnd"/>
      <w:r w:rsidRPr="00810F24">
        <w:t xml:space="preserve"> (BEGIN...COMMIT) to add a new book to the Books table </w:t>
      </w:r>
      <w:proofErr w:type="spellStart"/>
      <w:r w:rsidRPr="00810F24">
        <w:t>andsimultaneously</w:t>
      </w:r>
      <w:proofErr w:type="spellEnd"/>
      <w:r w:rsidRPr="00810F24">
        <w:t xml:space="preserve"> log the entry in a </w:t>
      </w:r>
      <w:proofErr w:type="spellStart"/>
      <w:r w:rsidRPr="00810F24">
        <w:t>Donation_History</w:t>
      </w:r>
      <w:proofErr w:type="spellEnd"/>
      <w:r w:rsidRPr="00810F24">
        <w:t xml:space="preserve"> table. 4. Search </w:t>
      </w:r>
      <w:proofErr w:type="gramStart"/>
      <w:r w:rsidRPr="00810F24">
        <w:t>Speed(</w:t>
      </w:r>
      <w:proofErr w:type="gramEnd"/>
      <w:r w:rsidRPr="00810F24">
        <w:t xml:space="preserve">Indexing): Create an Index on the </w:t>
      </w:r>
      <w:proofErr w:type="spellStart"/>
      <w:r w:rsidRPr="00810F24">
        <w:t>isbn</w:t>
      </w:r>
      <w:proofErr w:type="spellEnd"/>
      <w:r w:rsidRPr="00810F24">
        <w:t xml:space="preserve"> column. Explain why searching by ISBN </w:t>
      </w:r>
      <w:proofErr w:type="spellStart"/>
      <w:r w:rsidRPr="00810F24">
        <w:t>isnow</w:t>
      </w:r>
      <w:proofErr w:type="spellEnd"/>
      <w:r w:rsidRPr="00810F24">
        <w:t xml:space="preserve"> faster for the librarian than searching by Title. Skill Set Gained • </w:t>
      </w:r>
      <w:proofErr w:type="spellStart"/>
      <w:r w:rsidRPr="00810F24">
        <w:t>RelationalLogic</w:t>
      </w:r>
      <w:proofErr w:type="spellEnd"/>
      <w:r w:rsidRPr="00810F24">
        <w:t xml:space="preserve">: Connecting independent tables (Books + Members) through a Junction </w:t>
      </w:r>
      <w:proofErr w:type="gramStart"/>
      <w:r w:rsidRPr="00810F24">
        <w:t>table(</w:t>
      </w:r>
      <w:proofErr w:type="gramEnd"/>
      <w:r w:rsidRPr="00810F24">
        <w:t xml:space="preserve">Loans). • Analytical SQL: Using GROUP BY to generate business insights. •Atomic Operations: Using Transactions to ensure multiple database </w:t>
      </w:r>
      <w:proofErr w:type="spellStart"/>
      <w:r w:rsidRPr="00810F24">
        <w:t>changessucceed</w:t>
      </w:r>
      <w:proofErr w:type="spellEnd"/>
      <w:r w:rsidRPr="00810F24">
        <w:t xml:space="preserve"> or fail as a single unit.</w:t>
      </w:r>
    </w:p>
    <w:p w14:paraId="20E12971" w14:textId="73AE553D" w:rsidR="00810F24" w:rsidRDefault="00810F24">
      <w:r w:rsidRPr="00810F24">
        <w:drawing>
          <wp:inline distT="0" distB="0" distL="0" distR="0" wp14:anchorId="0208EFCA" wp14:editId="73E2C6EC">
            <wp:extent cx="5731510" cy="3861435"/>
            <wp:effectExtent l="0" t="0" r="2540" b="5715"/>
            <wp:docPr id="68243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34265" name=""/>
                    <pic:cNvPicPr/>
                  </pic:nvPicPr>
                  <pic:blipFill>
                    <a:blip r:embed="rId6"/>
                    <a:stretch>
                      <a:fillRect/>
                    </a:stretch>
                  </pic:blipFill>
                  <pic:spPr>
                    <a:xfrm>
                      <a:off x="0" y="0"/>
                      <a:ext cx="5731510" cy="3861435"/>
                    </a:xfrm>
                    <a:prstGeom prst="rect">
                      <a:avLst/>
                    </a:prstGeom>
                  </pic:spPr>
                </pic:pic>
              </a:graphicData>
            </a:graphic>
          </wp:inline>
        </w:drawing>
      </w:r>
    </w:p>
    <w:p w14:paraId="4B7037A8" w14:textId="17AFC77C" w:rsidR="00810F24" w:rsidRDefault="00810F24">
      <w:r w:rsidRPr="00810F24">
        <w:lastRenderedPageBreak/>
        <w:drawing>
          <wp:inline distT="0" distB="0" distL="0" distR="0" wp14:anchorId="4D849FA9" wp14:editId="077FB0CC">
            <wp:extent cx="5731510" cy="3367405"/>
            <wp:effectExtent l="0" t="0" r="2540" b="4445"/>
            <wp:docPr id="111060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09700" name=""/>
                    <pic:cNvPicPr/>
                  </pic:nvPicPr>
                  <pic:blipFill>
                    <a:blip r:embed="rId7"/>
                    <a:stretch>
                      <a:fillRect/>
                    </a:stretch>
                  </pic:blipFill>
                  <pic:spPr>
                    <a:xfrm>
                      <a:off x="0" y="0"/>
                      <a:ext cx="5731510" cy="3367405"/>
                    </a:xfrm>
                    <a:prstGeom prst="rect">
                      <a:avLst/>
                    </a:prstGeom>
                  </pic:spPr>
                </pic:pic>
              </a:graphicData>
            </a:graphic>
          </wp:inline>
        </w:drawing>
      </w:r>
    </w:p>
    <w:p w14:paraId="5EE2E64F" w14:textId="1028E3E5" w:rsidR="00810F24" w:rsidRDefault="00DE198B">
      <w:r w:rsidRPr="00DE198B">
        <w:drawing>
          <wp:inline distT="0" distB="0" distL="0" distR="0" wp14:anchorId="0BBB8B1B" wp14:editId="2442DD0B">
            <wp:extent cx="5731510" cy="3517900"/>
            <wp:effectExtent l="0" t="0" r="2540" b="6350"/>
            <wp:docPr id="85156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62427" name=""/>
                    <pic:cNvPicPr/>
                  </pic:nvPicPr>
                  <pic:blipFill>
                    <a:blip r:embed="rId8"/>
                    <a:stretch>
                      <a:fillRect/>
                    </a:stretch>
                  </pic:blipFill>
                  <pic:spPr>
                    <a:xfrm>
                      <a:off x="0" y="0"/>
                      <a:ext cx="5731510" cy="3517900"/>
                    </a:xfrm>
                    <a:prstGeom prst="rect">
                      <a:avLst/>
                    </a:prstGeom>
                  </pic:spPr>
                </pic:pic>
              </a:graphicData>
            </a:graphic>
          </wp:inline>
        </w:drawing>
      </w:r>
    </w:p>
    <w:p w14:paraId="4A983D98" w14:textId="606BE63A" w:rsidR="00DE198B" w:rsidRDefault="00DE198B">
      <w:r w:rsidRPr="00DE198B">
        <w:lastRenderedPageBreak/>
        <w:drawing>
          <wp:inline distT="0" distB="0" distL="0" distR="0" wp14:anchorId="266C1D2F" wp14:editId="07DFE641">
            <wp:extent cx="5731510" cy="3247390"/>
            <wp:effectExtent l="0" t="0" r="2540" b="0"/>
            <wp:docPr id="68895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58409" name=""/>
                    <pic:cNvPicPr/>
                  </pic:nvPicPr>
                  <pic:blipFill>
                    <a:blip r:embed="rId9"/>
                    <a:stretch>
                      <a:fillRect/>
                    </a:stretch>
                  </pic:blipFill>
                  <pic:spPr>
                    <a:xfrm>
                      <a:off x="0" y="0"/>
                      <a:ext cx="5731510" cy="3247390"/>
                    </a:xfrm>
                    <a:prstGeom prst="rect">
                      <a:avLst/>
                    </a:prstGeom>
                  </pic:spPr>
                </pic:pic>
              </a:graphicData>
            </a:graphic>
          </wp:inline>
        </w:drawing>
      </w:r>
    </w:p>
    <w:p w14:paraId="5BC7F056" w14:textId="5157D851" w:rsidR="00DE198B" w:rsidRDefault="00DE198B">
      <w:r>
        <w:t>OUTPUT:</w:t>
      </w:r>
    </w:p>
    <w:p w14:paraId="08C20809" w14:textId="24AC6B82" w:rsidR="00DE198B" w:rsidRDefault="00DE198B">
      <w:r w:rsidRPr="00DE198B">
        <w:drawing>
          <wp:inline distT="0" distB="0" distL="0" distR="0" wp14:anchorId="05A522C3" wp14:editId="49D1455B">
            <wp:extent cx="5731510" cy="2682240"/>
            <wp:effectExtent l="0" t="0" r="2540" b="3810"/>
            <wp:docPr id="152041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6324" name=""/>
                    <pic:cNvPicPr/>
                  </pic:nvPicPr>
                  <pic:blipFill>
                    <a:blip r:embed="rId10"/>
                    <a:stretch>
                      <a:fillRect/>
                    </a:stretch>
                  </pic:blipFill>
                  <pic:spPr>
                    <a:xfrm>
                      <a:off x="0" y="0"/>
                      <a:ext cx="5731510" cy="2682240"/>
                    </a:xfrm>
                    <a:prstGeom prst="rect">
                      <a:avLst/>
                    </a:prstGeom>
                  </pic:spPr>
                </pic:pic>
              </a:graphicData>
            </a:graphic>
          </wp:inline>
        </w:drawing>
      </w:r>
    </w:p>
    <w:p w14:paraId="51E9A890" w14:textId="6581FCF2" w:rsidR="00DE198B" w:rsidRDefault="00DE198B">
      <w:r w:rsidRPr="00DE198B">
        <w:lastRenderedPageBreak/>
        <w:drawing>
          <wp:inline distT="0" distB="0" distL="0" distR="0" wp14:anchorId="46D1BAC3" wp14:editId="7AFE0C4F">
            <wp:extent cx="5731510" cy="2505710"/>
            <wp:effectExtent l="0" t="0" r="2540" b="8890"/>
            <wp:docPr id="200307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77709" name=""/>
                    <pic:cNvPicPr/>
                  </pic:nvPicPr>
                  <pic:blipFill>
                    <a:blip r:embed="rId11"/>
                    <a:stretch>
                      <a:fillRect/>
                    </a:stretch>
                  </pic:blipFill>
                  <pic:spPr>
                    <a:xfrm>
                      <a:off x="0" y="0"/>
                      <a:ext cx="5731510" cy="2505710"/>
                    </a:xfrm>
                    <a:prstGeom prst="rect">
                      <a:avLst/>
                    </a:prstGeom>
                  </pic:spPr>
                </pic:pic>
              </a:graphicData>
            </a:graphic>
          </wp:inline>
        </w:drawing>
      </w:r>
    </w:p>
    <w:p w14:paraId="38384F10" w14:textId="2B7FA55C" w:rsidR="00DE198B" w:rsidRDefault="00DE198B">
      <w:r w:rsidRPr="00DE198B">
        <w:drawing>
          <wp:inline distT="0" distB="0" distL="0" distR="0" wp14:anchorId="5AF7953C" wp14:editId="5B2CD0D0">
            <wp:extent cx="5731510" cy="2795905"/>
            <wp:effectExtent l="0" t="0" r="2540" b="4445"/>
            <wp:docPr id="169397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78498" name=""/>
                    <pic:cNvPicPr/>
                  </pic:nvPicPr>
                  <pic:blipFill>
                    <a:blip r:embed="rId12"/>
                    <a:stretch>
                      <a:fillRect/>
                    </a:stretch>
                  </pic:blipFill>
                  <pic:spPr>
                    <a:xfrm>
                      <a:off x="0" y="0"/>
                      <a:ext cx="5731510" cy="2795905"/>
                    </a:xfrm>
                    <a:prstGeom prst="rect">
                      <a:avLst/>
                    </a:prstGeom>
                  </pic:spPr>
                </pic:pic>
              </a:graphicData>
            </a:graphic>
          </wp:inline>
        </w:drawing>
      </w:r>
    </w:p>
    <w:p w14:paraId="634BCBE7" w14:textId="1903C4F7" w:rsidR="00DE198B" w:rsidRDefault="00DE198B">
      <w:r w:rsidRPr="00DE198B">
        <w:drawing>
          <wp:inline distT="0" distB="0" distL="0" distR="0" wp14:anchorId="40A7E4D6" wp14:editId="52A049E5">
            <wp:extent cx="5731510" cy="3032125"/>
            <wp:effectExtent l="0" t="0" r="2540" b="0"/>
            <wp:docPr id="22226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62886" name=""/>
                    <pic:cNvPicPr/>
                  </pic:nvPicPr>
                  <pic:blipFill>
                    <a:blip r:embed="rId13"/>
                    <a:stretch>
                      <a:fillRect/>
                    </a:stretch>
                  </pic:blipFill>
                  <pic:spPr>
                    <a:xfrm>
                      <a:off x="0" y="0"/>
                      <a:ext cx="5731510" cy="3032125"/>
                    </a:xfrm>
                    <a:prstGeom prst="rect">
                      <a:avLst/>
                    </a:prstGeom>
                  </pic:spPr>
                </pic:pic>
              </a:graphicData>
            </a:graphic>
          </wp:inline>
        </w:drawing>
      </w:r>
    </w:p>
    <w:p w14:paraId="27E3B97F" w14:textId="59BA1868" w:rsidR="00DE198B" w:rsidRDefault="00DE198B">
      <w:r w:rsidRPr="00DE198B">
        <w:lastRenderedPageBreak/>
        <w:drawing>
          <wp:inline distT="0" distB="0" distL="0" distR="0" wp14:anchorId="53473016" wp14:editId="6D0CA1D1">
            <wp:extent cx="5578323" cy="2651990"/>
            <wp:effectExtent l="0" t="0" r="3810" b="0"/>
            <wp:docPr id="133542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26396" name=""/>
                    <pic:cNvPicPr/>
                  </pic:nvPicPr>
                  <pic:blipFill>
                    <a:blip r:embed="rId14"/>
                    <a:stretch>
                      <a:fillRect/>
                    </a:stretch>
                  </pic:blipFill>
                  <pic:spPr>
                    <a:xfrm>
                      <a:off x="0" y="0"/>
                      <a:ext cx="5578323" cy="2651990"/>
                    </a:xfrm>
                    <a:prstGeom prst="rect">
                      <a:avLst/>
                    </a:prstGeom>
                  </pic:spPr>
                </pic:pic>
              </a:graphicData>
            </a:graphic>
          </wp:inline>
        </w:drawing>
      </w:r>
    </w:p>
    <w:p w14:paraId="1E41A0C5" w14:textId="465A65D9" w:rsidR="00DE198B" w:rsidRDefault="00DE198B">
      <w:r w:rsidRPr="00DE198B">
        <w:drawing>
          <wp:inline distT="0" distB="0" distL="0" distR="0" wp14:anchorId="150222DB" wp14:editId="0CF1AF4B">
            <wp:extent cx="5731510" cy="1652905"/>
            <wp:effectExtent l="0" t="0" r="2540" b="4445"/>
            <wp:docPr id="199771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17439" name=""/>
                    <pic:cNvPicPr/>
                  </pic:nvPicPr>
                  <pic:blipFill>
                    <a:blip r:embed="rId15"/>
                    <a:stretch>
                      <a:fillRect/>
                    </a:stretch>
                  </pic:blipFill>
                  <pic:spPr>
                    <a:xfrm>
                      <a:off x="0" y="0"/>
                      <a:ext cx="5731510" cy="1652905"/>
                    </a:xfrm>
                    <a:prstGeom prst="rect">
                      <a:avLst/>
                    </a:prstGeom>
                  </pic:spPr>
                </pic:pic>
              </a:graphicData>
            </a:graphic>
          </wp:inline>
        </w:drawing>
      </w:r>
    </w:p>
    <w:p w14:paraId="5A6DBCB4" w14:textId="77777777" w:rsidR="00810F24" w:rsidRDefault="00810F24"/>
    <w:sectPr w:rsidR="00810F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302"/>
    <w:rsid w:val="00810F24"/>
    <w:rsid w:val="00823E95"/>
    <w:rsid w:val="008A58D9"/>
    <w:rsid w:val="00972302"/>
    <w:rsid w:val="009E39E4"/>
    <w:rsid w:val="00DE198B"/>
    <w:rsid w:val="00FC5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0C258"/>
  <w15:chartTrackingRefBased/>
  <w15:docId w15:val="{7231D0FE-47B6-44E1-9719-07CA99595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302"/>
    <w:rPr>
      <w:rFonts w:eastAsiaTheme="majorEastAsia" w:cstheme="majorBidi"/>
      <w:color w:val="272727" w:themeColor="text1" w:themeTint="D8"/>
    </w:rPr>
  </w:style>
  <w:style w:type="paragraph" w:styleId="Title">
    <w:name w:val="Title"/>
    <w:basedOn w:val="Normal"/>
    <w:next w:val="Normal"/>
    <w:link w:val="TitleChar"/>
    <w:uiPriority w:val="10"/>
    <w:qFormat/>
    <w:rsid w:val="00972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302"/>
    <w:pPr>
      <w:spacing w:before="160"/>
      <w:jc w:val="center"/>
    </w:pPr>
    <w:rPr>
      <w:i/>
      <w:iCs/>
      <w:color w:val="404040" w:themeColor="text1" w:themeTint="BF"/>
    </w:rPr>
  </w:style>
  <w:style w:type="character" w:customStyle="1" w:styleId="QuoteChar">
    <w:name w:val="Quote Char"/>
    <w:basedOn w:val="DefaultParagraphFont"/>
    <w:link w:val="Quote"/>
    <w:uiPriority w:val="29"/>
    <w:rsid w:val="00972302"/>
    <w:rPr>
      <w:i/>
      <w:iCs/>
      <w:color w:val="404040" w:themeColor="text1" w:themeTint="BF"/>
    </w:rPr>
  </w:style>
  <w:style w:type="paragraph" w:styleId="ListParagraph">
    <w:name w:val="List Paragraph"/>
    <w:basedOn w:val="Normal"/>
    <w:uiPriority w:val="34"/>
    <w:qFormat/>
    <w:rsid w:val="00972302"/>
    <w:pPr>
      <w:ind w:left="720"/>
      <w:contextualSpacing/>
    </w:pPr>
  </w:style>
  <w:style w:type="character" w:styleId="IntenseEmphasis">
    <w:name w:val="Intense Emphasis"/>
    <w:basedOn w:val="DefaultParagraphFont"/>
    <w:uiPriority w:val="21"/>
    <w:qFormat/>
    <w:rsid w:val="00972302"/>
    <w:rPr>
      <w:i/>
      <w:iCs/>
      <w:color w:val="0F4761" w:themeColor="accent1" w:themeShade="BF"/>
    </w:rPr>
  </w:style>
  <w:style w:type="paragraph" w:styleId="IntenseQuote">
    <w:name w:val="Intense Quote"/>
    <w:basedOn w:val="Normal"/>
    <w:next w:val="Normal"/>
    <w:link w:val="IntenseQuoteChar"/>
    <w:uiPriority w:val="30"/>
    <w:qFormat/>
    <w:rsid w:val="00972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302"/>
    <w:rPr>
      <w:i/>
      <w:iCs/>
      <w:color w:val="0F4761" w:themeColor="accent1" w:themeShade="BF"/>
    </w:rPr>
  </w:style>
  <w:style w:type="character" w:styleId="IntenseReference">
    <w:name w:val="Intense Reference"/>
    <w:basedOn w:val="DefaultParagraphFont"/>
    <w:uiPriority w:val="32"/>
    <w:qFormat/>
    <w:rsid w:val="009723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TIWARI</dc:creator>
  <cp:keywords/>
  <dc:description/>
  <cp:lastModifiedBy>SHIVAM TIWARI</cp:lastModifiedBy>
  <cp:revision>2</cp:revision>
  <dcterms:created xsi:type="dcterms:W3CDTF">2026-08-12T09:46:00Z</dcterms:created>
  <dcterms:modified xsi:type="dcterms:W3CDTF">2026-08-12T10:12:00Z</dcterms:modified>
</cp:coreProperties>
</file>