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36219" w14:textId="650AD68D" w:rsidR="008A58D9" w:rsidRDefault="001418EE">
      <w:r w:rsidRPr="004740A7">
        <w:rPr>
          <w:rFonts w:ascii="Times New Roman"/>
          <w:noProof/>
          <w:color w:val="EE0000"/>
          <w:sz w:val="20"/>
        </w:rPr>
        <w:drawing>
          <wp:inline distT="0" distB="0" distL="0" distR="0" wp14:anchorId="076F98FC" wp14:editId="6BD5D5AF">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640BC915" w14:textId="45E25EF4" w:rsidR="001418EE" w:rsidRDefault="001418EE" w:rsidP="001418EE">
      <w:pPr>
        <w:spacing w:before="1"/>
        <w:rPr>
          <w:rFonts w:ascii="Times New Roman"/>
          <w:color w:val="000000" w:themeColor="text1"/>
        </w:rPr>
      </w:pPr>
      <w:r>
        <w:rPr>
          <w:rFonts w:ascii="Times New Roman"/>
          <w:color w:val="EE0000"/>
        </w:rPr>
        <w:t xml:space="preserve">                           </w:t>
      </w:r>
      <w:r w:rsidRPr="001418EE">
        <w:rPr>
          <w:rFonts w:ascii="Times New Roman"/>
          <w:color w:val="000000" w:themeColor="text1"/>
        </w:rPr>
        <w:t xml:space="preserve">STUDENT CASE STUDY EXECUTION REPORT </w:t>
      </w:r>
    </w:p>
    <w:tbl>
      <w:tblPr>
        <w:tblStyle w:val="TableGrid"/>
        <w:tblW w:w="0" w:type="auto"/>
        <w:tblLook w:val="04A0" w:firstRow="1" w:lastRow="0" w:firstColumn="1" w:lastColumn="0" w:noHBand="0" w:noVBand="1"/>
      </w:tblPr>
      <w:tblGrid>
        <w:gridCol w:w="2547"/>
        <w:gridCol w:w="6469"/>
      </w:tblGrid>
      <w:tr w:rsidR="001418EE" w14:paraId="34FF87C5" w14:textId="77777777" w:rsidTr="000B48F7">
        <w:tc>
          <w:tcPr>
            <w:tcW w:w="2547" w:type="dxa"/>
          </w:tcPr>
          <w:p w14:paraId="16EE9501" w14:textId="1ED28CA4" w:rsidR="001418EE" w:rsidRDefault="001418EE" w:rsidP="001418EE">
            <w:pPr>
              <w:spacing w:before="1"/>
              <w:rPr>
                <w:rFonts w:ascii="Times New Roman"/>
                <w:color w:val="000000" w:themeColor="text1"/>
              </w:rPr>
            </w:pPr>
            <w:r>
              <w:rPr>
                <w:rFonts w:ascii="Times New Roman"/>
                <w:color w:val="000000" w:themeColor="text1"/>
              </w:rPr>
              <w:t>Department</w:t>
            </w:r>
          </w:p>
        </w:tc>
        <w:tc>
          <w:tcPr>
            <w:tcW w:w="6469" w:type="dxa"/>
          </w:tcPr>
          <w:p w14:paraId="41780909" w14:textId="42AC03FD" w:rsidR="001418EE" w:rsidRDefault="001418EE" w:rsidP="001418EE">
            <w:pPr>
              <w:spacing w:before="1"/>
              <w:rPr>
                <w:rFonts w:ascii="Times New Roman"/>
                <w:color w:val="000000" w:themeColor="text1"/>
              </w:rPr>
            </w:pPr>
            <w:r>
              <w:rPr>
                <w:rFonts w:ascii="Times New Roman"/>
                <w:color w:val="000000" w:themeColor="text1"/>
              </w:rPr>
              <w:t>FED</w:t>
            </w:r>
          </w:p>
        </w:tc>
      </w:tr>
      <w:tr w:rsidR="001418EE" w14:paraId="59A089C7" w14:textId="77777777" w:rsidTr="000B48F7">
        <w:tc>
          <w:tcPr>
            <w:tcW w:w="2547" w:type="dxa"/>
          </w:tcPr>
          <w:p w14:paraId="4A0860D0" w14:textId="0964AF46" w:rsidR="001418EE" w:rsidRDefault="001418EE" w:rsidP="001418EE">
            <w:pPr>
              <w:spacing w:before="1"/>
              <w:rPr>
                <w:rFonts w:ascii="Times New Roman"/>
                <w:color w:val="000000" w:themeColor="text1"/>
              </w:rPr>
            </w:pPr>
            <w:r>
              <w:rPr>
                <w:rFonts w:ascii="Times New Roman"/>
                <w:color w:val="000000" w:themeColor="text1"/>
              </w:rPr>
              <w:t>Subject</w:t>
            </w:r>
          </w:p>
        </w:tc>
        <w:tc>
          <w:tcPr>
            <w:tcW w:w="6469" w:type="dxa"/>
          </w:tcPr>
          <w:p w14:paraId="5AC1D8A1" w14:textId="6FF9BBBE" w:rsidR="001418EE" w:rsidRDefault="001418EE" w:rsidP="001418EE">
            <w:pPr>
              <w:spacing w:before="1"/>
              <w:rPr>
                <w:rFonts w:ascii="Times New Roman"/>
                <w:color w:val="000000" w:themeColor="text1"/>
              </w:rPr>
            </w:pPr>
            <w:r>
              <w:rPr>
                <w:rFonts w:ascii="Times New Roman"/>
                <w:color w:val="000000" w:themeColor="text1"/>
              </w:rPr>
              <w:t>DSA-2</w:t>
            </w:r>
          </w:p>
        </w:tc>
      </w:tr>
      <w:tr w:rsidR="001418EE" w14:paraId="789FDF27" w14:textId="77777777" w:rsidTr="000B48F7">
        <w:tc>
          <w:tcPr>
            <w:tcW w:w="2547" w:type="dxa"/>
          </w:tcPr>
          <w:p w14:paraId="7ED289B4" w14:textId="3ADECBF0" w:rsidR="001418EE" w:rsidRDefault="001418EE" w:rsidP="001418EE">
            <w:pPr>
              <w:spacing w:before="1"/>
              <w:rPr>
                <w:rFonts w:ascii="Times New Roman"/>
                <w:color w:val="000000" w:themeColor="text1"/>
              </w:rPr>
            </w:pPr>
            <w:r>
              <w:rPr>
                <w:rFonts w:ascii="Times New Roman"/>
                <w:color w:val="000000" w:themeColor="text1"/>
              </w:rPr>
              <w:t>Academic Year</w:t>
            </w:r>
          </w:p>
        </w:tc>
        <w:tc>
          <w:tcPr>
            <w:tcW w:w="6469" w:type="dxa"/>
          </w:tcPr>
          <w:p w14:paraId="2C19E62C" w14:textId="71F06FF0" w:rsidR="001418EE" w:rsidRDefault="001418EE" w:rsidP="001418EE">
            <w:pPr>
              <w:spacing w:before="1"/>
              <w:rPr>
                <w:rFonts w:ascii="Times New Roman"/>
                <w:color w:val="000000" w:themeColor="text1"/>
              </w:rPr>
            </w:pPr>
            <w:r>
              <w:rPr>
                <w:rFonts w:ascii="Times New Roman"/>
                <w:color w:val="000000" w:themeColor="text1"/>
              </w:rPr>
              <w:t>I-III Semester (2025-26)</w:t>
            </w:r>
          </w:p>
        </w:tc>
      </w:tr>
      <w:tr w:rsidR="001418EE" w14:paraId="3FD1D0BB" w14:textId="77777777" w:rsidTr="000B48F7">
        <w:tc>
          <w:tcPr>
            <w:tcW w:w="2547" w:type="dxa"/>
          </w:tcPr>
          <w:p w14:paraId="2840CBB6" w14:textId="04D07A56" w:rsidR="001418EE" w:rsidRDefault="001418EE" w:rsidP="001418EE">
            <w:pPr>
              <w:spacing w:before="1"/>
              <w:rPr>
                <w:rFonts w:ascii="Times New Roman"/>
                <w:color w:val="000000" w:themeColor="text1"/>
              </w:rPr>
            </w:pPr>
            <w:r>
              <w:rPr>
                <w:rFonts w:ascii="Times New Roman"/>
                <w:color w:val="000000" w:themeColor="text1"/>
              </w:rPr>
              <w:t>Faculty Name</w:t>
            </w:r>
          </w:p>
        </w:tc>
        <w:tc>
          <w:tcPr>
            <w:tcW w:w="6469" w:type="dxa"/>
          </w:tcPr>
          <w:p w14:paraId="0D9C4A0F" w14:textId="1E21428C" w:rsidR="001418EE" w:rsidRDefault="000B48F7" w:rsidP="001418EE">
            <w:pPr>
              <w:spacing w:before="1"/>
              <w:rPr>
                <w:rFonts w:ascii="Times New Roman"/>
                <w:color w:val="000000" w:themeColor="text1"/>
              </w:rPr>
            </w:pPr>
            <w:r>
              <w:rPr>
                <w:rFonts w:ascii="Times New Roman"/>
                <w:color w:val="000000" w:themeColor="text1"/>
              </w:rPr>
              <w:t xml:space="preserve">Ms. </w:t>
            </w:r>
            <w:r w:rsidR="001418EE">
              <w:rPr>
                <w:rFonts w:ascii="Times New Roman"/>
                <w:color w:val="000000" w:themeColor="text1"/>
              </w:rPr>
              <w:t>Alluri Swathi</w:t>
            </w:r>
          </w:p>
        </w:tc>
      </w:tr>
      <w:tr w:rsidR="001418EE" w14:paraId="4C4A2EEF" w14:textId="77777777" w:rsidTr="000B48F7">
        <w:tc>
          <w:tcPr>
            <w:tcW w:w="2547" w:type="dxa"/>
          </w:tcPr>
          <w:p w14:paraId="6F416102" w14:textId="0FB3F125" w:rsidR="001418EE" w:rsidRDefault="001418EE" w:rsidP="001418EE">
            <w:pPr>
              <w:spacing w:before="1"/>
              <w:rPr>
                <w:rFonts w:ascii="Times New Roman"/>
                <w:color w:val="000000" w:themeColor="text1"/>
              </w:rPr>
            </w:pPr>
            <w:r>
              <w:rPr>
                <w:rFonts w:ascii="Times New Roman"/>
                <w:color w:val="000000" w:themeColor="text1"/>
              </w:rPr>
              <w:t>Student Name</w:t>
            </w:r>
          </w:p>
        </w:tc>
        <w:tc>
          <w:tcPr>
            <w:tcW w:w="6469" w:type="dxa"/>
          </w:tcPr>
          <w:p w14:paraId="5D8ED9E6" w14:textId="0FCD0FA5" w:rsidR="001418EE" w:rsidRDefault="00C31F87" w:rsidP="001418EE">
            <w:pPr>
              <w:spacing w:before="1"/>
              <w:rPr>
                <w:rFonts w:ascii="Times New Roman"/>
                <w:color w:val="000000" w:themeColor="text1"/>
              </w:rPr>
            </w:pPr>
            <w:r w:rsidRPr="00C31F87">
              <w:rPr>
                <w:rFonts w:ascii="Times New Roman"/>
                <w:color w:val="000000" w:themeColor="text1"/>
              </w:rPr>
              <w:t>Shivam Tiwari</w:t>
            </w:r>
          </w:p>
        </w:tc>
      </w:tr>
      <w:tr w:rsidR="001418EE" w14:paraId="669056C4" w14:textId="77777777" w:rsidTr="000B48F7">
        <w:tc>
          <w:tcPr>
            <w:tcW w:w="2547" w:type="dxa"/>
          </w:tcPr>
          <w:p w14:paraId="54F7739F" w14:textId="617CD4E5" w:rsidR="001418EE" w:rsidRDefault="001418EE" w:rsidP="001418EE">
            <w:pPr>
              <w:spacing w:before="1"/>
              <w:rPr>
                <w:rFonts w:ascii="Times New Roman"/>
                <w:color w:val="000000" w:themeColor="text1"/>
              </w:rPr>
            </w:pPr>
            <w:r>
              <w:rPr>
                <w:rFonts w:ascii="Times New Roman"/>
                <w:color w:val="000000" w:themeColor="text1"/>
              </w:rPr>
              <w:t>Roll Number</w:t>
            </w:r>
          </w:p>
        </w:tc>
        <w:tc>
          <w:tcPr>
            <w:tcW w:w="6469" w:type="dxa"/>
          </w:tcPr>
          <w:p w14:paraId="4A598000" w14:textId="15306251" w:rsidR="001418EE" w:rsidRDefault="00C31F87" w:rsidP="001418EE">
            <w:pPr>
              <w:spacing w:before="1"/>
              <w:rPr>
                <w:rFonts w:ascii="Times New Roman"/>
                <w:color w:val="000000" w:themeColor="text1"/>
              </w:rPr>
            </w:pPr>
            <w:r>
              <w:rPr>
                <w:rFonts w:ascii="Times New Roman"/>
                <w:color w:val="000000" w:themeColor="text1"/>
              </w:rPr>
              <w:t>2520080026</w:t>
            </w:r>
          </w:p>
        </w:tc>
      </w:tr>
      <w:tr w:rsidR="001418EE" w14:paraId="095316F8" w14:textId="77777777" w:rsidTr="000B48F7">
        <w:tc>
          <w:tcPr>
            <w:tcW w:w="2547" w:type="dxa"/>
          </w:tcPr>
          <w:p w14:paraId="41F21239" w14:textId="771FE090" w:rsidR="001418EE" w:rsidRDefault="001418EE" w:rsidP="001418EE">
            <w:pPr>
              <w:spacing w:before="1"/>
              <w:rPr>
                <w:rFonts w:ascii="Times New Roman"/>
                <w:color w:val="000000" w:themeColor="text1"/>
              </w:rPr>
            </w:pPr>
            <w:r>
              <w:rPr>
                <w:rFonts w:ascii="Times New Roman"/>
                <w:color w:val="000000" w:themeColor="text1"/>
              </w:rPr>
              <w:t>Branch</w:t>
            </w:r>
          </w:p>
        </w:tc>
        <w:tc>
          <w:tcPr>
            <w:tcW w:w="6469" w:type="dxa"/>
          </w:tcPr>
          <w:p w14:paraId="7EB1E2B4" w14:textId="1C17518E" w:rsidR="001418EE" w:rsidRDefault="00C31F87" w:rsidP="001418EE">
            <w:pPr>
              <w:spacing w:before="1"/>
              <w:rPr>
                <w:rFonts w:ascii="Times New Roman"/>
                <w:color w:val="000000" w:themeColor="text1"/>
              </w:rPr>
            </w:pPr>
            <w:r>
              <w:rPr>
                <w:rFonts w:ascii="Times New Roman"/>
                <w:color w:val="000000" w:themeColor="text1"/>
              </w:rPr>
              <w:t>AI&amp;DS</w:t>
            </w:r>
          </w:p>
        </w:tc>
      </w:tr>
      <w:tr w:rsidR="001418EE" w14:paraId="3D2B31CA" w14:textId="77777777" w:rsidTr="000B48F7">
        <w:tc>
          <w:tcPr>
            <w:tcW w:w="2547" w:type="dxa"/>
          </w:tcPr>
          <w:p w14:paraId="33B1372A" w14:textId="7ACCEC48" w:rsidR="001418EE" w:rsidRDefault="001418EE" w:rsidP="001418EE">
            <w:pPr>
              <w:spacing w:before="1"/>
              <w:rPr>
                <w:rFonts w:ascii="Times New Roman"/>
                <w:color w:val="000000" w:themeColor="text1"/>
              </w:rPr>
            </w:pPr>
            <w:r>
              <w:rPr>
                <w:rFonts w:ascii="Times New Roman"/>
                <w:color w:val="000000" w:themeColor="text1"/>
              </w:rPr>
              <w:t>Course Outcome</w:t>
            </w:r>
          </w:p>
        </w:tc>
        <w:tc>
          <w:tcPr>
            <w:tcW w:w="6469" w:type="dxa"/>
          </w:tcPr>
          <w:p w14:paraId="309E1F80" w14:textId="24454A6D" w:rsidR="001418EE" w:rsidRDefault="00C31F87" w:rsidP="001418EE">
            <w:pPr>
              <w:spacing w:before="1"/>
              <w:rPr>
                <w:rFonts w:ascii="Times New Roman"/>
                <w:color w:val="000000" w:themeColor="text1"/>
              </w:rPr>
            </w:pPr>
            <w:r>
              <w:rPr>
                <w:rFonts w:ascii="Times New Roman"/>
                <w:color w:val="000000" w:themeColor="text1"/>
              </w:rPr>
              <w:t>CO1</w:t>
            </w:r>
          </w:p>
        </w:tc>
      </w:tr>
    </w:tbl>
    <w:p w14:paraId="05ACE61B" w14:textId="44B6BF57" w:rsidR="001418EE" w:rsidRDefault="001418EE" w:rsidP="001418EE">
      <w:pPr>
        <w:spacing w:before="1"/>
        <w:rPr>
          <w:rFonts w:ascii="Times New Roman"/>
          <w:color w:val="000000" w:themeColor="text1"/>
        </w:rPr>
      </w:pPr>
      <w:r>
        <w:rPr>
          <w:rFonts w:ascii="Times New Roman"/>
          <w:color w:val="000000" w:themeColor="text1"/>
        </w:rPr>
        <w:t xml:space="preserve">  </w:t>
      </w:r>
    </w:p>
    <w:p w14:paraId="2ABEF4B3" w14:textId="0D9B05D4" w:rsidR="001418EE" w:rsidRPr="000B48F7" w:rsidRDefault="001418EE" w:rsidP="001418EE">
      <w:pPr>
        <w:spacing w:before="1"/>
        <w:rPr>
          <w:rFonts w:ascii="Times New Roman"/>
          <w:color w:val="000000" w:themeColor="text1"/>
        </w:rPr>
      </w:pPr>
      <w:r w:rsidRPr="001418EE">
        <w:rPr>
          <w:rFonts w:ascii="Times New Roman"/>
          <w:b/>
          <w:bCs/>
          <w:color w:val="000000" w:themeColor="text1"/>
        </w:rPr>
        <w:t>Case Study Topic:</w:t>
      </w:r>
      <w:r w:rsidR="000B48F7">
        <w:rPr>
          <w:rFonts w:ascii="Times New Roman"/>
          <w:b/>
          <w:bCs/>
          <w:color w:val="000000" w:themeColor="text1"/>
        </w:rPr>
        <w:t xml:space="preserve"> </w:t>
      </w:r>
      <w:proofErr w:type="spellStart"/>
      <w:r w:rsidR="000B48F7" w:rsidRPr="000B48F7">
        <w:rPr>
          <w:rFonts w:ascii="Times New Roman"/>
          <w:color w:val="000000" w:themeColor="text1"/>
        </w:rPr>
        <w:t>EventSphere</w:t>
      </w:r>
      <w:proofErr w:type="spellEnd"/>
      <w:r w:rsidR="000B48F7" w:rsidRPr="000B48F7">
        <w:rPr>
          <w:rFonts w:ascii="Times New Roman"/>
          <w:color w:val="000000" w:themeColor="text1"/>
        </w:rPr>
        <w:t xml:space="preserve"> </w:t>
      </w:r>
      <w:r w:rsidR="000B48F7" w:rsidRPr="000B48F7">
        <w:rPr>
          <w:rFonts w:ascii="Times New Roman"/>
          <w:color w:val="000000" w:themeColor="text1"/>
        </w:rPr>
        <w:t>–</w:t>
      </w:r>
      <w:r w:rsidR="000B48F7" w:rsidRPr="000B48F7">
        <w:rPr>
          <w:rFonts w:ascii="Times New Roman"/>
          <w:color w:val="000000" w:themeColor="text1"/>
        </w:rPr>
        <w:t xml:space="preserve"> Smart Event Planning &amp; Management System</w:t>
      </w:r>
      <w:r w:rsidR="00587212">
        <w:rPr>
          <w:rFonts w:ascii="Times New Roman"/>
          <w:color w:val="000000" w:themeColor="text1"/>
        </w:rPr>
        <w:t xml:space="preserve"> Using BST &amp; AVL Trees</w:t>
      </w:r>
    </w:p>
    <w:p w14:paraId="332E1C12" w14:textId="7E80A558" w:rsidR="001418EE" w:rsidRDefault="001418EE" w:rsidP="001418EE">
      <w:pPr>
        <w:spacing w:before="73" w:after="1"/>
        <w:rPr>
          <w:rFonts w:ascii="Times New Roman"/>
          <w:b/>
          <w:bCs/>
          <w:color w:val="000000" w:themeColor="text1"/>
        </w:rPr>
      </w:pPr>
      <w:r w:rsidRPr="001418EE">
        <w:rPr>
          <w:rFonts w:ascii="Times New Roman"/>
          <w:b/>
          <w:bCs/>
          <w:color w:val="000000" w:themeColor="text1"/>
        </w:rPr>
        <w:t>Work Done Summary</w:t>
      </w:r>
      <w:r>
        <w:rPr>
          <w:rFonts w:ascii="Times New Roman"/>
          <w:b/>
          <w:bCs/>
          <w:color w:val="000000" w:themeColor="text1"/>
        </w:rPr>
        <w:t>:</w:t>
      </w:r>
    </w:p>
    <w:p w14:paraId="6EFEB923" w14:textId="15202A92" w:rsidR="001418EE" w:rsidRPr="000B48F7" w:rsidRDefault="000B48F7" w:rsidP="001418EE">
      <w:pPr>
        <w:spacing w:before="73" w:after="1"/>
        <w:rPr>
          <w:rFonts w:ascii="Times New Roman"/>
          <w:color w:val="000000" w:themeColor="text1"/>
        </w:rPr>
      </w:pPr>
      <w:r w:rsidRPr="000B48F7">
        <w:rPr>
          <w:rFonts w:ascii="Times New Roman"/>
          <w:color w:val="000000" w:themeColor="text1"/>
        </w:rPr>
        <w:t>The application of Binary Search Trees (BST) and AVL Trees in managing event participant registration records efficiently. An Event Registration Management System was developed where participant records are stored, inserted, searched, and deleted using BST and AVL Trees. AVL balancing ensures faster searching and optimized registration management for large-scale events.</w:t>
      </w:r>
    </w:p>
    <w:p w14:paraId="07276C7A" w14:textId="6F44F532" w:rsidR="001418EE" w:rsidRDefault="001418EE" w:rsidP="001418EE">
      <w:pPr>
        <w:spacing w:before="73" w:after="1"/>
        <w:rPr>
          <w:rFonts w:ascii="Times New Roman"/>
          <w:b/>
          <w:bCs/>
          <w:color w:val="000000" w:themeColor="text1"/>
        </w:rPr>
      </w:pPr>
      <w:r>
        <w:rPr>
          <w:rFonts w:ascii="Times New Roman"/>
          <w:b/>
          <w:bCs/>
          <w:color w:val="000000" w:themeColor="text1"/>
        </w:rPr>
        <w:t>Implementation Details:</w:t>
      </w:r>
    </w:p>
    <w:p w14:paraId="5BAE1ABE" w14:textId="041B0F97" w:rsidR="000B48F7" w:rsidRPr="000B48F7" w:rsidRDefault="000B48F7" w:rsidP="000B48F7">
      <w:pPr>
        <w:pStyle w:val="ListParagraph"/>
        <w:numPr>
          <w:ilvl w:val="0"/>
          <w:numId w:val="1"/>
        </w:numPr>
        <w:spacing w:before="73" w:after="1"/>
        <w:rPr>
          <w:rFonts w:ascii="Times New Roman"/>
          <w:color w:val="000000" w:themeColor="text1"/>
        </w:rPr>
      </w:pPr>
      <w:r w:rsidRPr="000B48F7">
        <w:rPr>
          <w:rFonts w:ascii="Times New Roman"/>
          <w:color w:val="000000" w:themeColor="text1"/>
        </w:rPr>
        <w:t xml:space="preserve">Created BST and AVL Node classes with fields </w:t>
      </w:r>
      <w:proofErr w:type="spellStart"/>
      <w:r w:rsidRPr="000B48F7">
        <w:rPr>
          <w:rFonts w:ascii="Times New Roman"/>
          <w:color w:val="000000" w:themeColor="text1"/>
        </w:rPr>
        <w:t>registrationId</w:t>
      </w:r>
      <w:proofErr w:type="spellEnd"/>
      <w:r w:rsidRPr="000B48F7">
        <w:rPr>
          <w:rFonts w:ascii="Times New Roman"/>
          <w:color w:val="000000" w:themeColor="text1"/>
        </w:rPr>
        <w:t xml:space="preserve">, </w:t>
      </w:r>
      <w:proofErr w:type="spellStart"/>
      <w:r w:rsidRPr="000B48F7">
        <w:rPr>
          <w:rFonts w:ascii="Times New Roman"/>
          <w:color w:val="000000" w:themeColor="text1"/>
        </w:rPr>
        <w:t>participantName</w:t>
      </w:r>
      <w:proofErr w:type="spellEnd"/>
      <w:r w:rsidRPr="000B48F7">
        <w:rPr>
          <w:rFonts w:ascii="Times New Roman"/>
          <w:color w:val="000000" w:themeColor="text1"/>
        </w:rPr>
        <w:t xml:space="preserve">, </w:t>
      </w:r>
      <w:proofErr w:type="spellStart"/>
      <w:r w:rsidRPr="000B48F7">
        <w:rPr>
          <w:rFonts w:ascii="Times New Roman"/>
          <w:color w:val="000000" w:themeColor="text1"/>
        </w:rPr>
        <w:t>eventName</w:t>
      </w:r>
      <w:proofErr w:type="spellEnd"/>
      <w:r w:rsidRPr="000B48F7">
        <w:rPr>
          <w:rFonts w:ascii="Times New Roman"/>
          <w:color w:val="000000" w:themeColor="text1"/>
        </w:rPr>
        <w:t xml:space="preserve">, left, right, and height. </w:t>
      </w:r>
    </w:p>
    <w:p w14:paraId="4144E156" w14:textId="69243ECD" w:rsidR="000B48F7" w:rsidRPr="000B48F7" w:rsidRDefault="000B48F7" w:rsidP="000B48F7">
      <w:pPr>
        <w:pStyle w:val="ListParagraph"/>
        <w:numPr>
          <w:ilvl w:val="0"/>
          <w:numId w:val="1"/>
        </w:numPr>
        <w:spacing w:before="73" w:after="1"/>
        <w:rPr>
          <w:rFonts w:ascii="Times New Roman"/>
          <w:color w:val="000000" w:themeColor="text1"/>
        </w:rPr>
      </w:pPr>
      <w:proofErr w:type="gramStart"/>
      <w:r w:rsidRPr="000B48F7">
        <w:rPr>
          <w:rFonts w:ascii="Times New Roman"/>
          <w:color w:val="000000" w:themeColor="text1"/>
        </w:rPr>
        <w:t>insert(</w:t>
      </w:r>
      <w:proofErr w:type="gramEnd"/>
      <w:r w:rsidRPr="000B48F7">
        <w:rPr>
          <w:rFonts w:ascii="Times New Roman"/>
          <w:color w:val="000000" w:themeColor="text1"/>
        </w:rPr>
        <w:t xml:space="preserve">) method recursively inserts participant records. </w:t>
      </w:r>
    </w:p>
    <w:p w14:paraId="0A8572D1" w14:textId="57D10C04" w:rsidR="000B48F7" w:rsidRPr="000B48F7" w:rsidRDefault="000B48F7" w:rsidP="000B48F7">
      <w:pPr>
        <w:pStyle w:val="ListParagraph"/>
        <w:numPr>
          <w:ilvl w:val="0"/>
          <w:numId w:val="1"/>
        </w:numPr>
        <w:spacing w:before="73" w:after="1"/>
        <w:rPr>
          <w:rFonts w:ascii="Times New Roman"/>
          <w:color w:val="000000" w:themeColor="text1"/>
        </w:rPr>
      </w:pPr>
      <w:proofErr w:type="gramStart"/>
      <w:r w:rsidRPr="000B48F7">
        <w:rPr>
          <w:rFonts w:ascii="Times New Roman"/>
          <w:color w:val="000000" w:themeColor="text1"/>
        </w:rPr>
        <w:t>search(</w:t>
      </w:r>
      <w:proofErr w:type="gramEnd"/>
      <w:r w:rsidRPr="000B48F7">
        <w:rPr>
          <w:rFonts w:ascii="Times New Roman"/>
          <w:color w:val="000000" w:themeColor="text1"/>
        </w:rPr>
        <w:t xml:space="preserve">) method retrieves participant details using Registration ID. </w:t>
      </w:r>
    </w:p>
    <w:p w14:paraId="3C9275D9" w14:textId="01992A48" w:rsidR="000B48F7" w:rsidRPr="000B48F7" w:rsidRDefault="000B48F7" w:rsidP="000B48F7">
      <w:pPr>
        <w:pStyle w:val="ListParagraph"/>
        <w:numPr>
          <w:ilvl w:val="0"/>
          <w:numId w:val="1"/>
        </w:numPr>
        <w:spacing w:before="73" w:after="1"/>
        <w:rPr>
          <w:rFonts w:ascii="Times New Roman"/>
          <w:color w:val="000000" w:themeColor="text1"/>
        </w:rPr>
      </w:pPr>
      <w:proofErr w:type="gramStart"/>
      <w:r w:rsidRPr="000B48F7">
        <w:rPr>
          <w:rFonts w:ascii="Times New Roman"/>
          <w:color w:val="000000" w:themeColor="text1"/>
        </w:rPr>
        <w:t>delete(</w:t>
      </w:r>
      <w:proofErr w:type="gramEnd"/>
      <w:r w:rsidRPr="000B48F7">
        <w:rPr>
          <w:rFonts w:ascii="Times New Roman"/>
          <w:color w:val="000000" w:themeColor="text1"/>
        </w:rPr>
        <w:t xml:space="preserve">) method removes cancelled registrations. </w:t>
      </w:r>
    </w:p>
    <w:p w14:paraId="51EB82AD" w14:textId="77777777" w:rsidR="000B48F7" w:rsidRPr="000B48F7" w:rsidRDefault="000B48F7" w:rsidP="000B48F7">
      <w:pPr>
        <w:pStyle w:val="ListParagraph"/>
        <w:numPr>
          <w:ilvl w:val="0"/>
          <w:numId w:val="1"/>
        </w:numPr>
        <w:spacing w:before="73" w:after="1"/>
        <w:rPr>
          <w:rFonts w:ascii="Times New Roman"/>
          <w:color w:val="000000" w:themeColor="text1"/>
        </w:rPr>
      </w:pPr>
      <w:proofErr w:type="spellStart"/>
      <w:proofErr w:type="gramStart"/>
      <w:r w:rsidRPr="000B48F7">
        <w:rPr>
          <w:rFonts w:ascii="Times New Roman"/>
          <w:color w:val="000000" w:themeColor="text1"/>
        </w:rPr>
        <w:t>inorderTraversal</w:t>
      </w:r>
      <w:proofErr w:type="spellEnd"/>
      <w:r w:rsidRPr="000B48F7">
        <w:rPr>
          <w:rFonts w:ascii="Times New Roman"/>
          <w:color w:val="000000" w:themeColor="text1"/>
        </w:rPr>
        <w:t>(</w:t>
      </w:r>
      <w:proofErr w:type="gramEnd"/>
      <w:r w:rsidRPr="000B48F7">
        <w:rPr>
          <w:rFonts w:ascii="Times New Roman"/>
          <w:color w:val="000000" w:themeColor="text1"/>
        </w:rPr>
        <w:t xml:space="preserve">) displays participant records in sorted order. </w:t>
      </w:r>
    </w:p>
    <w:p w14:paraId="2D8DA258" w14:textId="53011418" w:rsidR="000B48F7" w:rsidRPr="000B48F7" w:rsidRDefault="000B48F7" w:rsidP="000B48F7">
      <w:pPr>
        <w:pStyle w:val="ListParagraph"/>
        <w:numPr>
          <w:ilvl w:val="0"/>
          <w:numId w:val="1"/>
        </w:numPr>
        <w:spacing w:before="73" w:after="1"/>
        <w:rPr>
          <w:rFonts w:ascii="Times New Roman"/>
          <w:color w:val="000000" w:themeColor="text1"/>
        </w:rPr>
      </w:pPr>
      <w:proofErr w:type="spellStart"/>
      <w:proofErr w:type="gramStart"/>
      <w:r w:rsidRPr="000B48F7">
        <w:rPr>
          <w:rFonts w:ascii="Times New Roman"/>
          <w:color w:val="000000" w:themeColor="text1"/>
        </w:rPr>
        <w:t>balanceFactor</w:t>
      </w:r>
      <w:proofErr w:type="spellEnd"/>
      <w:r w:rsidRPr="000B48F7">
        <w:rPr>
          <w:rFonts w:ascii="Times New Roman"/>
          <w:color w:val="000000" w:themeColor="text1"/>
        </w:rPr>
        <w:t>(</w:t>
      </w:r>
      <w:proofErr w:type="gramEnd"/>
      <w:r w:rsidRPr="000B48F7">
        <w:rPr>
          <w:rFonts w:ascii="Times New Roman"/>
          <w:color w:val="000000" w:themeColor="text1"/>
        </w:rPr>
        <w:t xml:space="preserve">) calculates AVL balance factor. </w:t>
      </w:r>
    </w:p>
    <w:p w14:paraId="2D99D20D" w14:textId="6500E38D" w:rsidR="000B48F7" w:rsidRPr="000B48F7" w:rsidRDefault="000B48F7" w:rsidP="000B48F7">
      <w:pPr>
        <w:pStyle w:val="ListParagraph"/>
        <w:numPr>
          <w:ilvl w:val="0"/>
          <w:numId w:val="1"/>
        </w:numPr>
        <w:spacing w:before="73" w:after="1"/>
        <w:rPr>
          <w:rFonts w:ascii="Times New Roman"/>
          <w:color w:val="000000" w:themeColor="text1"/>
        </w:rPr>
      </w:pPr>
      <w:proofErr w:type="spellStart"/>
      <w:proofErr w:type="gramStart"/>
      <w:r w:rsidRPr="000B48F7">
        <w:rPr>
          <w:rFonts w:ascii="Times New Roman"/>
          <w:color w:val="000000" w:themeColor="text1"/>
        </w:rPr>
        <w:t>rotateLeft</w:t>
      </w:r>
      <w:proofErr w:type="spellEnd"/>
      <w:r w:rsidRPr="000B48F7">
        <w:rPr>
          <w:rFonts w:ascii="Times New Roman"/>
          <w:color w:val="000000" w:themeColor="text1"/>
        </w:rPr>
        <w:t>(</w:t>
      </w:r>
      <w:proofErr w:type="gramEnd"/>
      <w:r w:rsidRPr="000B48F7">
        <w:rPr>
          <w:rFonts w:ascii="Times New Roman"/>
          <w:color w:val="000000" w:themeColor="text1"/>
        </w:rPr>
        <w:t xml:space="preserve">) method performs left rotation. </w:t>
      </w:r>
    </w:p>
    <w:p w14:paraId="011C0C87" w14:textId="38E98183" w:rsidR="000B48F7" w:rsidRPr="000B48F7" w:rsidRDefault="000B48F7" w:rsidP="000B48F7">
      <w:pPr>
        <w:pStyle w:val="ListParagraph"/>
        <w:numPr>
          <w:ilvl w:val="0"/>
          <w:numId w:val="1"/>
        </w:numPr>
        <w:spacing w:before="73" w:after="1"/>
        <w:rPr>
          <w:rFonts w:ascii="Times New Roman"/>
          <w:color w:val="000000" w:themeColor="text1"/>
        </w:rPr>
      </w:pPr>
      <w:proofErr w:type="spellStart"/>
      <w:proofErr w:type="gramStart"/>
      <w:r w:rsidRPr="000B48F7">
        <w:rPr>
          <w:rFonts w:ascii="Times New Roman"/>
          <w:color w:val="000000" w:themeColor="text1"/>
        </w:rPr>
        <w:t>rotateRight</w:t>
      </w:r>
      <w:proofErr w:type="spellEnd"/>
      <w:r w:rsidRPr="000B48F7">
        <w:rPr>
          <w:rFonts w:ascii="Times New Roman"/>
          <w:color w:val="000000" w:themeColor="text1"/>
        </w:rPr>
        <w:t>(</w:t>
      </w:r>
      <w:proofErr w:type="gramEnd"/>
      <w:r w:rsidRPr="000B48F7">
        <w:rPr>
          <w:rFonts w:ascii="Times New Roman"/>
          <w:color w:val="000000" w:themeColor="text1"/>
        </w:rPr>
        <w:t xml:space="preserve">) method performs right rotation. </w:t>
      </w:r>
    </w:p>
    <w:p w14:paraId="2C193551" w14:textId="01B52218" w:rsidR="000B48F7" w:rsidRPr="000B48F7" w:rsidRDefault="000B48F7" w:rsidP="000B48F7">
      <w:pPr>
        <w:pStyle w:val="ListParagraph"/>
        <w:numPr>
          <w:ilvl w:val="0"/>
          <w:numId w:val="1"/>
        </w:numPr>
        <w:spacing w:before="73" w:after="1"/>
        <w:rPr>
          <w:rFonts w:ascii="Times New Roman"/>
          <w:color w:val="000000" w:themeColor="text1"/>
        </w:rPr>
      </w:pPr>
      <w:proofErr w:type="spellStart"/>
      <w:proofErr w:type="gramStart"/>
      <w:r w:rsidRPr="000B48F7">
        <w:rPr>
          <w:rFonts w:ascii="Times New Roman"/>
          <w:color w:val="000000" w:themeColor="text1"/>
        </w:rPr>
        <w:t>comparePerformance</w:t>
      </w:r>
      <w:proofErr w:type="spellEnd"/>
      <w:r w:rsidRPr="000B48F7">
        <w:rPr>
          <w:rFonts w:ascii="Times New Roman"/>
          <w:color w:val="000000" w:themeColor="text1"/>
        </w:rPr>
        <w:t>(</w:t>
      </w:r>
      <w:proofErr w:type="gramEnd"/>
      <w:r w:rsidRPr="000B48F7">
        <w:rPr>
          <w:rFonts w:ascii="Times New Roman"/>
          <w:color w:val="000000" w:themeColor="text1"/>
        </w:rPr>
        <w:t xml:space="preserve">) </w:t>
      </w:r>
      <w:proofErr w:type="spellStart"/>
      <w:r w:rsidRPr="000B48F7">
        <w:rPr>
          <w:rFonts w:ascii="Times New Roman"/>
          <w:color w:val="000000" w:themeColor="text1"/>
        </w:rPr>
        <w:t>analyzes</w:t>
      </w:r>
      <w:proofErr w:type="spellEnd"/>
      <w:r w:rsidRPr="000B48F7">
        <w:rPr>
          <w:rFonts w:ascii="Times New Roman"/>
          <w:color w:val="000000" w:themeColor="text1"/>
        </w:rPr>
        <w:t xml:space="preserve"> BST and AVL efficiency. </w:t>
      </w:r>
    </w:p>
    <w:p w14:paraId="154DA4FD" w14:textId="54405A05" w:rsidR="000B48F7" w:rsidRPr="000B48F7" w:rsidRDefault="000B48F7" w:rsidP="000B48F7">
      <w:pPr>
        <w:pStyle w:val="ListParagraph"/>
        <w:numPr>
          <w:ilvl w:val="0"/>
          <w:numId w:val="1"/>
        </w:numPr>
        <w:spacing w:before="73" w:after="1"/>
        <w:rPr>
          <w:rFonts w:ascii="Times New Roman"/>
          <w:color w:val="000000" w:themeColor="text1"/>
        </w:rPr>
      </w:pPr>
      <w:r w:rsidRPr="000B48F7">
        <w:rPr>
          <w:rFonts w:ascii="Times New Roman"/>
          <w:color w:val="000000" w:themeColor="text1"/>
        </w:rPr>
        <w:t>Main method demonstrates insertion, searching, deletion, balancing, and traversal operations.</w:t>
      </w:r>
    </w:p>
    <w:p w14:paraId="0B8E3EC3" w14:textId="328D9D1D" w:rsidR="001418EE" w:rsidRDefault="001418EE" w:rsidP="001418EE">
      <w:pPr>
        <w:spacing w:before="73" w:after="1"/>
        <w:rPr>
          <w:rFonts w:ascii="Times New Roman"/>
          <w:b/>
          <w:bCs/>
          <w:color w:val="000000" w:themeColor="text1"/>
        </w:rPr>
      </w:pPr>
      <w:r>
        <w:rPr>
          <w:rFonts w:ascii="Times New Roman"/>
          <w:b/>
          <w:bCs/>
          <w:color w:val="000000" w:themeColor="text1"/>
        </w:rPr>
        <w:t>Result Screenshots/ Output:</w:t>
      </w:r>
    </w:p>
    <w:p w14:paraId="13A29833" w14:textId="28AB5417" w:rsidR="000B48F7" w:rsidRDefault="000B48F7" w:rsidP="000B48F7">
      <w:pPr>
        <w:tabs>
          <w:tab w:val="left" w:pos="1524"/>
        </w:tabs>
        <w:spacing w:before="73" w:after="1"/>
        <w:rPr>
          <w:rFonts w:ascii="Times New Roman"/>
          <w:b/>
          <w:bCs/>
          <w:color w:val="000000" w:themeColor="text1"/>
        </w:rPr>
      </w:pPr>
      <w:r>
        <w:rPr>
          <w:rFonts w:ascii="Times New Roman"/>
          <w:b/>
          <w:bCs/>
          <w:color w:val="000000" w:themeColor="text1"/>
        </w:rPr>
        <w:lastRenderedPageBreak/>
        <w:tab/>
      </w:r>
      <w:r w:rsidRPr="000B48F7">
        <w:rPr>
          <w:rFonts w:ascii="Times New Roman"/>
          <w:b/>
          <w:bCs/>
          <w:noProof/>
          <w:color w:val="000000" w:themeColor="text1"/>
        </w:rPr>
        <w:drawing>
          <wp:inline distT="0" distB="0" distL="0" distR="0" wp14:anchorId="4FC5AC3A" wp14:editId="6D6D1DE9">
            <wp:extent cx="3495675" cy="2743200"/>
            <wp:effectExtent l="0" t="0" r="9525" b="0"/>
            <wp:docPr id="102476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68349" name=""/>
                    <pic:cNvPicPr/>
                  </pic:nvPicPr>
                  <pic:blipFill>
                    <a:blip r:embed="rId6"/>
                    <a:stretch>
                      <a:fillRect/>
                    </a:stretch>
                  </pic:blipFill>
                  <pic:spPr>
                    <a:xfrm>
                      <a:off x="0" y="0"/>
                      <a:ext cx="3495675" cy="2743200"/>
                    </a:xfrm>
                    <a:prstGeom prst="rect">
                      <a:avLst/>
                    </a:prstGeom>
                  </pic:spPr>
                </pic:pic>
              </a:graphicData>
            </a:graphic>
          </wp:inline>
        </w:drawing>
      </w:r>
    </w:p>
    <w:p w14:paraId="569E22CA" w14:textId="447373B3" w:rsidR="000B48F7" w:rsidRDefault="000B48F7" w:rsidP="001418EE">
      <w:pPr>
        <w:spacing w:before="73" w:after="1"/>
        <w:rPr>
          <w:rFonts w:ascii="Times New Roman"/>
          <w:b/>
          <w:bCs/>
          <w:color w:val="000000" w:themeColor="text1"/>
        </w:rPr>
      </w:pPr>
      <w:r>
        <w:rPr>
          <w:rFonts w:ascii="Times New Roman"/>
          <w:b/>
          <w:bCs/>
          <w:color w:val="000000" w:themeColor="text1"/>
        </w:rPr>
        <w:t>Time Complexity Analysis:</w:t>
      </w:r>
    </w:p>
    <w:p w14:paraId="382B60BF" w14:textId="576AE5F3" w:rsidR="000B48F7" w:rsidRPr="000B48F7" w:rsidRDefault="000B48F7" w:rsidP="000B48F7">
      <w:pPr>
        <w:pStyle w:val="ListParagraph"/>
        <w:numPr>
          <w:ilvl w:val="0"/>
          <w:numId w:val="5"/>
        </w:numPr>
        <w:spacing w:before="73" w:after="1"/>
        <w:rPr>
          <w:rFonts w:ascii="Times New Roman"/>
          <w:color w:val="000000" w:themeColor="text1"/>
        </w:rPr>
      </w:pPr>
      <w:r w:rsidRPr="000B48F7">
        <w:rPr>
          <w:rFonts w:ascii="Times New Roman"/>
          <w:color w:val="000000" w:themeColor="text1"/>
        </w:rPr>
        <w:t>BST Insert/Delete/</w:t>
      </w:r>
      <w:proofErr w:type="gramStart"/>
      <w:r w:rsidRPr="000B48F7">
        <w:rPr>
          <w:rFonts w:ascii="Times New Roman"/>
          <w:color w:val="000000" w:themeColor="text1"/>
        </w:rPr>
        <w:t>Search :</w:t>
      </w:r>
      <w:proofErr w:type="gramEnd"/>
      <w:r w:rsidRPr="000B48F7">
        <w:rPr>
          <w:rFonts w:ascii="Times New Roman"/>
          <w:color w:val="000000" w:themeColor="text1"/>
        </w:rPr>
        <w:t xml:space="preserve"> </w:t>
      </w:r>
      <w:proofErr w:type="gramStart"/>
      <w:r w:rsidRPr="000B48F7">
        <w:rPr>
          <w:rFonts w:ascii="Times New Roman"/>
          <w:color w:val="000000" w:themeColor="text1"/>
        </w:rPr>
        <w:t>O(</w:t>
      </w:r>
      <w:proofErr w:type="gramEnd"/>
      <w:r w:rsidRPr="000B48F7">
        <w:rPr>
          <w:rFonts w:ascii="Times New Roman"/>
          <w:color w:val="000000" w:themeColor="text1"/>
        </w:rPr>
        <w:t xml:space="preserve">log n) Average </w:t>
      </w:r>
    </w:p>
    <w:p w14:paraId="732B563A" w14:textId="51DC489E" w:rsidR="000B48F7" w:rsidRPr="000B48F7" w:rsidRDefault="000B48F7" w:rsidP="000B48F7">
      <w:pPr>
        <w:pStyle w:val="ListParagraph"/>
        <w:numPr>
          <w:ilvl w:val="0"/>
          <w:numId w:val="5"/>
        </w:numPr>
        <w:spacing w:before="73" w:after="1"/>
        <w:rPr>
          <w:rFonts w:ascii="Times New Roman"/>
          <w:color w:val="000000" w:themeColor="text1"/>
        </w:rPr>
      </w:pPr>
      <w:r w:rsidRPr="000B48F7">
        <w:rPr>
          <w:rFonts w:ascii="Times New Roman"/>
          <w:color w:val="000000" w:themeColor="text1"/>
        </w:rPr>
        <w:t>AVL Insert/Delete/</w:t>
      </w:r>
      <w:proofErr w:type="gramStart"/>
      <w:r w:rsidRPr="000B48F7">
        <w:rPr>
          <w:rFonts w:ascii="Times New Roman"/>
          <w:color w:val="000000" w:themeColor="text1"/>
        </w:rPr>
        <w:t>Search :</w:t>
      </w:r>
      <w:proofErr w:type="gramEnd"/>
      <w:r w:rsidRPr="000B48F7">
        <w:rPr>
          <w:rFonts w:ascii="Times New Roman"/>
          <w:color w:val="000000" w:themeColor="text1"/>
        </w:rPr>
        <w:t xml:space="preserve"> </w:t>
      </w:r>
      <w:proofErr w:type="gramStart"/>
      <w:r w:rsidRPr="000B48F7">
        <w:rPr>
          <w:rFonts w:ascii="Times New Roman"/>
          <w:color w:val="000000" w:themeColor="text1"/>
        </w:rPr>
        <w:t>O(</w:t>
      </w:r>
      <w:proofErr w:type="gramEnd"/>
      <w:r w:rsidRPr="000B48F7">
        <w:rPr>
          <w:rFonts w:ascii="Times New Roman"/>
          <w:color w:val="000000" w:themeColor="text1"/>
        </w:rPr>
        <w:t xml:space="preserve">log n) </w:t>
      </w:r>
    </w:p>
    <w:p w14:paraId="6097DCEA" w14:textId="6B1C2664" w:rsidR="000B48F7" w:rsidRPr="000B48F7" w:rsidRDefault="000B48F7" w:rsidP="000B48F7">
      <w:pPr>
        <w:pStyle w:val="ListParagraph"/>
        <w:numPr>
          <w:ilvl w:val="0"/>
          <w:numId w:val="5"/>
        </w:numPr>
        <w:spacing w:before="73" w:after="1"/>
        <w:rPr>
          <w:rFonts w:ascii="Times New Roman"/>
          <w:color w:val="000000" w:themeColor="text1"/>
        </w:rPr>
      </w:pPr>
      <w:r w:rsidRPr="000B48F7">
        <w:rPr>
          <w:rFonts w:ascii="Times New Roman"/>
          <w:color w:val="000000" w:themeColor="text1"/>
        </w:rPr>
        <w:t xml:space="preserve">AVL </w:t>
      </w:r>
      <w:proofErr w:type="gramStart"/>
      <w:r w:rsidRPr="000B48F7">
        <w:rPr>
          <w:rFonts w:ascii="Times New Roman"/>
          <w:color w:val="000000" w:themeColor="text1"/>
        </w:rPr>
        <w:t>Rotation :</w:t>
      </w:r>
      <w:proofErr w:type="gramEnd"/>
      <w:r w:rsidRPr="000B48F7">
        <w:rPr>
          <w:rFonts w:ascii="Times New Roman"/>
          <w:color w:val="000000" w:themeColor="text1"/>
        </w:rPr>
        <w:t xml:space="preserve"> </w:t>
      </w:r>
      <w:proofErr w:type="gramStart"/>
      <w:r w:rsidRPr="000B48F7">
        <w:rPr>
          <w:rFonts w:ascii="Times New Roman"/>
          <w:color w:val="000000" w:themeColor="text1"/>
        </w:rPr>
        <w:t>O(</w:t>
      </w:r>
      <w:proofErr w:type="gramEnd"/>
      <w:r w:rsidRPr="000B48F7">
        <w:rPr>
          <w:rFonts w:ascii="Times New Roman"/>
          <w:color w:val="000000" w:themeColor="text1"/>
        </w:rPr>
        <w:t xml:space="preserve">1) </w:t>
      </w:r>
    </w:p>
    <w:p w14:paraId="31D0FB53" w14:textId="12867F9B" w:rsidR="000B48F7" w:rsidRPr="000B48F7" w:rsidRDefault="000B48F7" w:rsidP="000B48F7">
      <w:pPr>
        <w:pStyle w:val="ListParagraph"/>
        <w:numPr>
          <w:ilvl w:val="0"/>
          <w:numId w:val="5"/>
        </w:numPr>
        <w:spacing w:before="73" w:after="1"/>
        <w:rPr>
          <w:rFonts w:ascii="Times New Roman"/>
          <w:color w:val="000000" w:themeColor="text1"/>
        </w:rPr>
      </w:pPr>
      <w:proofErr w:type="spellStart"/>
      <w:r w:rsidRPr="000B48F7">
        <w:rPr>
          <w:rFonts w:ascii="Times New Roman"/>
          <w:color w:val="000000" w:themeColor="text1"/>
        </w:rPr>
        <w:t>Inorder</w:t>
      </w:r>
      <w:proofErr w:type="spellEnd"/>
      <w:r w:rsidRPr="000B48F7">
        <w:rPr>
          <w:rFonts w:ascii="Times New Roman"/>
          <w:color w:val="000000" w:themeColor="text1"/>
        </w:rPr>
        <w:t xml:space="preserve"> </w:t>
      </w:r>
      <w:proofErr w:type="gramStart"/>
      <w:r w:rsidRPr="000B48F7">
        <w:rPr>
          <w:rFonts w:ascii="Times New Roman"/>
          <w:color w:val="000000" w:themeColor="text1"/>
        </w:rPr>
        <w:t>Traversal :</w:t>
      </w:r>
      <w:proofErr w:type="gramEnd"/>
      <w:r w:rsidRPr="000B48F7">
        <w:rPr>
          <w:rFonts w:ascii="Times New Roman"/>
          <w:color w:val="000000" w:themeColor="text1"/>
        </w:rPr>
        <w:t xml:space="preserve"> O(n)</w:t>
      </w:r>
    </w:p>
    <w:p w14:paraId="255B09EC" w14:textId="77777777" w:rsidR="000B48F7" w:rsidRDefault="000B48F7" w:rsidP="000B48F7">
      <w:pPr>
        <w:spacing w:before="73" w:after="1"/>
        <w:ind w:firstLine="720"/>
        <w:rPr>
          <w:rFonts w:ascii="Times New Roman"/>
          <w:b/>
          <w:bCs/>
          <w:color w:val="000000" w:themeColor="text1"/>
        </w:rPr>
      </w:pPr>
    </w:p>
    <w:p w14:paraId="6437ED59" w14:textId="77777777" w:rsidR="000B48F7" w:rsidRDefault="000B48F7" w:rsidP="001418EE">
      <w:pPr>
        <w:spacing w:before="73" w:after="1"/>
        <w:rPr>
          <w:rFonts w:ascii="Times New Roman"/>
          <w:b/>
          <w:bCs/>
          <w:color w:val="000000" w:themeColor="text1"/>
        </w:rPr>
      </w:pPr>
    </w:p>
    <w:p w14:paraId="288F757F" w14:textId="6C7943A7" w:rsidR="000B48F7" w:rsidRDefault="000B48F7" w:rsidP="001418EE">
      <w:pPr>
        <w:spacing w:before="73" w:after="1"/>
        <w:rPr>
          <w:rFonts w:ascii="Times New Roman"/>
          <w:b/>
          <w:bCs/>
          <w:color w:val="000000" w:themeColor="text1"/>
        </w:rPr>
      </w:pPr>
      <w:r>
        <w:rPr>
          <w:rFonts w:ascii="Times New Roman"/>
          <w:b/>
          <w:bCs/>
          <w:color w:val="000000" w:themeColor="text1"/>
        </w:rPr>
        <w:t>GitHub Link:</w:t>
      </w:r>
    </w:p>
    <w:p w14:paraId="5FC0F5AA" w14:textId="455960D9" w:rsidR="009D1B35" w:rsidRPr="009D1B35" w:rsidRDefault="009D1B35" w:rsidP="001418EE">
      <w:pPr>
        <w:spacing w:before="73" w:after="1"/>
        <w:rPr>
          <w:rFonts w:ascii="Times New Roman"/>
          <w:color w:val="000000" w:themeColor="text1"/>
        </w:rPr>
      </w:pPr>
      <w:r w:rsidRPr="009D1B35">
        <w:rPr>
          <w:rFonts w:ascii="Times New Roman"/>
          <w:color w:val="000000" w:themeColor="text1"/>
        </w:rPr>
        <w:t>https://github.com/Shivam16-ai/DSA-CO1-CO2-CO3-CO4-CO5-CO6-Case-Study/blob/main/Dsa%20Case%20Study%201.docx</w:t>
      </w:r>
    </w:p>
    <w:tbl>
      <w:tblPr>
        <w:tblStyle w:val="TableGrid"/>
        <w:tblW w:w="0" w:type="auto"/>
        <w:tblLook w:val="04A0" w:firstRow="1" w:lastRow="0" w:firstColumn="1" w:lastColumn="0" w:noHBand="0" w:noVBand="1"/>
      </w:tblPr>
      <w:tblGrid>
        <w:gridCol w:w="4508"/>
        <w:gridCol w:w="4508"/>
      </w:tblGrid>
      <w:tr w:rsidR="000B48F7" w14:paraId="0B1D11FC" w14:textId="77777777" w:rsidTr="000B48F7">
        <w:tc>
          <w:tcPr>
            <w:tcW w:w="4508" w:type="dxa"/>
          </w:tcPr>
          <w:p w14:paraId="2D551333" w14:textId="486AF761" w:rsidR="000B48F7" w:rsidRDefault="000B48F7" w:rsidP="001418EE">
            <w:pPr>
              <w:spacing w:before="73" w:after="1"/>
              <w:rPr>
                <w:rFonts w:ascii="Times New Roman"/>
                <w:b/>
                <w:bCs/>
                <w:color w:val="000000" w:themeColor="text1"/>
              </w:rPr>
            </w:pPr>
            <w:r>
              <w:rPr>
                <w:rFonts w:ascii="Times New Roman"/>
                <w:b/>
                <w:bCs/>
                <w:color w:val="000000" w:themeColor="text1"/>
              </w:rPr>
              <w:t>Student Signature</w:t>
            </w:r>
          </w:p>
        </w:tc>
        <w:tc>
          <w:tcPr>
            <w:tcW w:w="4508" w:type="dxa"/>
          </w:tcPr>
          <w:p w14:paraId="33CE4440" w14:textId="56E5A1C3" w:rsidR="000B48F7" w:rsidRDefault="000B48F7" w:rsidP="001418EE">
            <w:pPr>
              <w:spacing w:before="73" w:after="1"/>
              <w:rPr>
                <w:rFonts w:ascii="Times New Roman"/>
                <w:b/>
                <w:bCs/>
                <w:color w:val="000000" w:themeColor="text1"/>
              </w:rPr>
            </w:pPr>
            <w:r>
              <w:rPr>
                <w:rFonts w:ascii="Times New Roman"/>
                <w:b/>
                <w:bCs/>
                <w:color w:val="000000" w:themeColor="text1"/>
              </w:rPr>
              <w:t xml:space="preserve">Faculty Signature </w:t>
            </w:r>
          </w:p>
        </w:tc>
      </w:tr>
      <w:tr w:rsidR="000B48F7" w14:paraId="2FAA097F" w14:textId="77777777" w:rsidTr="000B48F7">
        <w:tc>
          <w:tcPr>
            <w:tcW w:w="4508" w:type="dxa"/>
          </w:tcPr>
          <w:p w14:paraId="7547B601" w14:textId="77777777" w:rsidR="000B48F7" w:rsidRDefault="000B48F7" w:rsidP="001418EE">
            <w:pPr>
              <w:spacing w:before="73" w:after="1"/>
              <w:rPr>
                <w:rFonts w:ascii="Times New Roman"/>
                <w:b/>
                <w:bCs/>
                <w:color w:val="000000" w:themeColor="text1"/>
              </w:rPr>
            </w:pPr>
          </w:p>
        </w:tc>
        <w:tc>
          <w:tcPr>
            <w:tcW w:w="4508" w:type="dxa"/>
          </w:tcPr>
          <w:p w14:paraId="5B1E2CD0" w14:textId="77777777" w:rsidR="000B48F7" w:rsidRDefault="000B48F7" w:rsidP="001418EE">
            <w:pPr>
              <w:spacing w:before="73" w:after="1"/>
              <w:rPr>
                <w:rFonts w:ascii="Times New Roman"/>
                <w:b/>
                <w:bCs/>
                <w:color w:val="000000" w:themeColor="text1"/>
              </w:rPr>
            </w:pPr>
          </w:p>
        </w:tc>
      </w:tr>
    </w:tbl>
    <w:p w14:paraId="47D1E7D4" w14:textId="77777777" w:rsidR="000B48F7" w:rsidRPr="001418EE" w:rsidRDefault="000B48F7" w:rsidP="001418EE">
      <w:pPr>
        <w:spacing w:before="73" w:after="1"/>
        <w:rPr>
          <w:rFonts w:ascii="Times New Roman"/>
          <w:b/>
          <w:bCs/>
          <w:color w:val="000000" w:themeColor="text1"/>
        </w:rPr>
      </w:pPr>
    </w:p>
    <w:p w14:paraId="0D788826" w14:textId="77777777" w:rsidR="001418EE" w:rsidRDefault="001418EE"/>
    <w:sectPr w:rsidR="001418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6875"/>
    <w:multiLevelType w:val="hybridMultilevel"/>
    <w:tmpl w:val="1EC24488"/>
    <w:lvl w:ilvl="0" w:tplc="9D96166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F5257D"/>
    <w:multiLevelType w:val="hybridMultilevel"/>
    <w:tmpl w:val="A73C4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8C1BBB"/>
    <w:multiLevelType w:val="hybridMultilevel"/>
    <w:tmpl w:val="EF50590A"/>
    <w:lvl w:ilvl="0" w:tplc="9D96166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C636033"/>
    <w:multiLevelType w:val="hybridMultilevel"/>
    <w:tmpl w:val="8116CB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4646ED"/>
    <w:multiLevelType w:val="hybridMultilevel"/>
    <w:tmpl w:val="7DEC5CEC"/>
    <w:lvl w:ilvl="0" w:tplc="9D961662">
      <w:numFmt w:val="bullet"/>
      <w:lvlText w:val=""/>
      <w:lvlJc w:val="left"/>
      <w:pPr>
        <w:ind w:left="1440" w:hanging="360"/>
      </w:pPr>
      <w:rPr>
        <w:rFonts w:ascii="Aptos" w:eastAsiaTheme="minorHAnsi" w:hAnsi="Apto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485051389">
    <w:abstractNumId w:val="3"/>
  </w:num>
  <w:num w:numId="2" w16cid:durableId="936258537">
    <w:abstractNumId w:val="1"/>
  </w:num>
  <w:num w:numId="3" w16cid:durableId="1210605072">
    <w:abstractNumId w:val="2"/>
  </w:num>
  <w:num w:numId="4" w16cid:durableId="249779398">
    <w:abstractNumId w:val="4"/>
  </w:num>
  <w:num w:numId="5" w16cid:durableId="1075475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6D4"/>
    <w:rsid w:val="0009100A"/>
    <w:rsid w:val="000B48F7"/>
    <w:rsid w:val="001418EE"/>
    <w:rsid w:val="00587212"/>
    <w:rsid w:val="006E5E06"/>
    <w:rsid w:val="008A58D9"/>
    <w:rsid w:val="009D1B35"/>
    <w:rsid w:val="00A656D4"/>
    <w:rsid w:val="00C31F87"/>
    <w:rsid w:val="00EA0105"/>
    <w:rsid w:val="00FC5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FF969"/>
  <w15:chartTrackingRefBased/>
  <w15:docId w15:val="{F091FE92-1253-4F3D-99EC-4A035C502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6D4"/>
    <w:rPr>
      <w:rFonts w:eastAsiaTheme="majorEastAsia" w:cstheme="majorBidi"/>
      <w:color w:val="272727" w:themeColor="text1" w:themeTint="D8"/>
    </w:rPr>
  </w:style>
  <w:style w:type="paragraph" w:styleId="Title">
    <w:name w:val="Title"/>
    <w:basedOn w:val="Normal"/>
    <w:next w:val="Normal"/>
    <w:link w:val="TitleChar"/>
    <w:uiPriority w:val="10"/>
    <w:qFormat/>
    <w:rsid w:val="00A65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6D4"/>
    <w:pPr>
      <w:spacing w:before="160"/>
      <w:jc w:val="center"/>
    </w:pPr>
    <w:rPr>
      <w:i/>
      <w:iCs/>
      <w:color w:val="404040" w:themeColor="text1" w:themeTint="BF"/>
    </w:rPr>
  </w:style>
  <w:style w:type="character" w:customStyle="1" w:styleId="QuoteChar">
    <w:name w:val="Quote Char"/>
    <w:basedOn w:val="DefaultParagraphFont"/>
    <w:link w:val="Quote"/>
    <w:uiPriority w:val="29"/>
    <w:rsid w:val="00A656D4"/>
    <w:rPr>
      <w:i/>
      <w:iCs/>
      <w:color w:val="404040" w:themeColor="text1" w:themeTint="BF"/>
    </w:rPr>
  </w:style>
  <w:style w:type="paragraph" w:styleId="ListParagraph">
    <w:name w:val="List Paragraph"/>
    <w:basedOn w:val="Normal"/>
    <w:uiPriority w:val="34"/>
    <w:qFormat/>
    <w:rsid w:val="00A656D4"/>
    <w:pPr>
      <w:ind w:left="720"/>
      <w:contextualSpacing/>
    </w:pPr>
  </w:style>
  <w:style w:type="character" w:styleId="IntenseEmphasis">
    <w:name w:val="Intense Emphasis"/>
    <w:basedOn w:val="DefaultParagraphFont"/>
    <w:uiPriority w:val="21"/>
    <w:qFormat/>
    <w:rsid w:val="00A656D4"/>
    <w:rPr>
      <w:i/>
      <w:iCs/>
      <w:color w:val="0F4761" w:themeColor="accent1" w:themeShade="BF"/>
    </w:rPr>
  </w:style>
  <w:style w:type="paragraph" w:styleId="IntenseQuote">
    <w:name w:val="Intense Quote"/>
    <w:basedOn w:val="Normal"/>
    <w:next w:val="Normal"/>
    <w:link w:val="IntenseQuoteChar"/>
    <w:uiPriority w:val="30"/>
    <w:qFormat/>
    <w:rsid w:val="00A65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6D4"/>
    <w:rPr>
      <w:i/>
      <w:iCs/>
      <w:color w:val="0F4761" w:themeColor="accent1" w:themeShade="BF"/>
    </w:rPr>
  </w:style>
  <w:style w:type="character" w:styleId="IntenseReference">
    <w:name w:val="Intense Reference"/>
    <w:basedOn w:val="DefaultParagraphFont"/>
    <w:uiPriority w:val="32"/>
    <w:qFormat/>
    <w:rsid w:val="00A656D4"/>
    <w:rPr>
      <w:b/>
      <w:bCs/>
      <w:smallCaps/>
      <w:color w:val="0F4761" w:themeColor="accent1" w:themeShade="BF"/>
      <w:spacing w:val="5"/>
    </w:rPr>
  </w:style>
  <w:style w:type="table" w:styleId="TableGrid">
    <w:name w:val="Table Grid"/>
    <w:basedOn w:val="TableNormal"/>
    <w:uiPriority w:val="39"/>
    <w:rsid w:val="00141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263</Words>
  <Characters>1505</Characters>
  <Application>Microsoft Office Word</Application>
  <DocSecurity>0</DocSecurity>
  <Lines>12</Lines>
  <Paragraphs>3</Paragraphs>
  <ScaleCrop>false</ScaleCrop>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TIWARI</dc:creator>
  <cp:keywords/>
  <dc:description/>
  <cp:lastModifiedBy>SHIVAM TIWARI</cp:lastModifiedBy>
  <cp:revision>6</cp:revision>
  <dcterms:created xsi:type="dcterms:W3CDTF">2026-06-04T04:51:00Z</dcterms:created>
  <dcterms:modified xsi:type="dcterms:W3CDTF">2026-06-24T13:26:00Z</dcterms:modified>
</cp:coreProperties>
</file>