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B35" w:rsidRPr="00FA06CF" w:rsidRDefault="00D22B35" w:rsidP="0084170C">
      <w:pPr>
        <w:spacing w:line="276" w:lineRule="auto"/>
        <w:ind w:left="540"/>
        <w:jc w:val="center"/>
        <w:rPr>
          <w:rFonts w:ascii="Times New Roman" w:eastAsia="Arial" w:hAnsi="Times New Roman" w:cs="Times New Roman"/>
          <w:sz w:val="41"/>
        </w:rPr>
      </w:pPr>
      <w:bookmarkStart w:id="0" w:name="page1"/>
      <w:bookmarkEnd w:id="0"/>
      <w:r w:rsidRPr="00FA06CF">
        <w:rPr>
          <w:rFonts w:ascii="Times New Roman" w:eastAsia="Arial" w:hAnsi="Times New Roman" w:cs="Times New Roman"/>
          <w:sz w:val="41"/>
        </w:rPr>
        <w:t>Project Part 1</w:t>
      </w:r>
    </w:p>
    <w:p w:rsidR="00D22B35" w:rsidRDefault="00D22B35" w:rsidP="0084170C">
      <w:pPr>
        <w:spacing w:line="276" w:lineRule="auto"/>
        <w:ind w:left="540"/>
        <w:jc w:val="center"/>
        <w:rPr>
          <w:rFonts w:ascii="Times New Roman" w:eastAsia="Arial" w:hAnsi="Times New Roman" w:cs="Times New Roman"/>
          <w:sz w:val="41"/>
          <w:u w:val="single"/>
        </w:rPr>
      </w:pPr>
      <w:r w:rsidRPr="00FA06CF">
        <w:rPr>
          <w:rFonts w:ascii="Times New Roman" w:eastAsia="Arial" w:hAnsi="Times New Roman" w:cs="Times New Roman"/>
          <w:sz w:val="41"/>
          <w:u w:val="single"/>
        </w:rPr>
        <w:t>Statistical Inference: Simulation Exercise</w:t>
      </w:r>
    </w:p>
    <w:p w:rsidR="007C2D05" w:rsidRPr="007C2D05" w:rsidRDefault="007C2D05" w:rsidP="0084170C">
      <w:pPr>
        <w:spacing w:line="276" w:lineRule="auto"/>
        <w:ind w:left="540"/>
        <w:jc w:val="center"/>
        <w:rPr>
          <w:rFonts w:ascii="Times New Roman" w:eastAsia="Arial" w:hAnsi="Times New Roman" w:cs="Times New Roman"/>
          <w:sz w:val="28"/>
        </w:rPr>
      </w:pPr>
      <w:r w:rsidRPr="007C2D05">
        <w:rPr>
          <w:rFonts w:ascii="Times New Roman" w:eastAsia="Arial" w:hAnsi="Times New Roman" w:cs="Times New Roman"/>
          <w:sz w:val="28"/>
        </w:rPr>
        <w:t>Submitted By:</w:t>
      </w:r>
      <w:r w:rsidR="00F31985">
        <w:rPr>
          <w:rFonts w:ascii="Times New Roman" w:eastAsia="Arial" w:hAnsi="Times New Roman" w:cs="Times New Roman"/>
          <w:sz w:val="28"/>
        </w:rPr>
        <w:t xml:space="preserve"> </w:t>
      </w:r>
      <w:r w:rsidRPr="007C2D05">
        <w:rPr>
          <w:rFonts w:ascii="Times New Roman" w:eastAsia="Arial" w:hAnsi="Times New Roman" w:cs="Times New Roman"/>
          <w:sz w:val="28"/>
        </w:rPr>
        <w:t xml:space="preserve">Shivam Singh </w:t>
      </w:r>
      <w:proofErr w:type="spellStart"/>
      <w:r w:rsidRPr="007C2D05">
        <w:rPr>
          <w:rFonts w:ascii="Times New Roman" w:eastAsia="Arial" w:hAnsi="Times New Roman" w:cs="Times New Roman"/>
          <w:sz w:val="28"/>
        </w:rPr>
        <w:t>Baghel</w:t>
      </w:r>
      <w:proofErr w:type="spellEnd"/>
    </w:p>
    <w:p w:rsidR="00D22B35" w:rsidRDefault="00D22B35" w:rsidP="00D729A2">
      <w:p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B3ABA" w:rsidRPr="00FA06CF" w:rsidRDefault="00BB3ABA" w:rsidP="00D729A2">
      <w:p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D22B35" w:rsidRPr="00FD572B" w:rsidRDefault="00D22B35" w:rsidP="0084170C">
      <w:pPr>
        <w:spacing w:line="276" w:lineRule="auto"/>
        <w:ind w:left="20"/>
        <w:jc w:val="both"/>
        <w:rPr>
          <w:rFonts w:ascii="Times New Roman" w:eastAsia="Arial" w:hAnsi="Times New Roman" w:cs="Times New Roman"/>
          <w:b/>
          <w:sz w:val="28"/>
          <w:u w:val="single"/>
        </w:rPr>
      </w:pPr>
      <w:r w:rsidRPr="00FD572B">
        <w:rPr>
          <w:rFonts w:ascii="Times New Roman" w:eastAsia="Arial" w:hAnsi="Times New Roman" w:cs="Times New Roman"/>
          <w:b/>
          <w:sz w:val="28"/>
          <w:u w:val="single"/>
        </w:rPr>
        <w:t>Overview &amp; Objectives</w:t>
      </w:r>
      <w:r w:rsidRPr="00FD572B">
        <w:rPr>
          <w:rFonts w:ascii="Times New Roman" w:eastAsia="Arial" w:hAnsi="Times New Roman" w:cs="Times New Roman"/>
          <w:b/>
          <w:sz w:val="28"/>
        </w:rPr>
        <w:t>:</w:t>
      </w:r>
    </w:p>
    <w:p w:rsidR="00D22B35" w:rsidRPr="00FA06CF" w:rsidRDefault="00D22B35" w:rsidP="0084170C">
      <w:pPr>
        <w:spacing w:line="276" w:lineRule="auto"/>
        <w:ind w:left="20"/>
        <w:jc w:val="both"/>
        <w:rPr>
          <w:rFonts w:ascii="Times New Roman" w:eastAsia="Arial" w:hAnsi="Times New Roman" w:cs="Times New Roman"/>
          <w:b/>
          <w:sz w:val="24"/>
          <w:u w:val="single"/>
        </w:rPr>
      </w:pPr>
    </w:p>
    <w:p w:rsidR="00D22B35" w:rsidRPr="00443182" w:rsidRDefault="00D22B35" w:rsidP="0084170C">
      <w:pPr>
        <w:pStyle w:val="ListParagraph"/>
        <w:numPr>
          <w:ilvl w:val="0"/>
          <w:numId w:val="1"/>
        </w:numPr>
        <w:spacing w:line="276" w:lineRule="auto"/>
        <w:ind w:right="1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43182">
        <w:rPr>
          <w:rFonts w:ascii="Times New Roman" w:eastAsia="Arial" w:hAnsi="Times New Roman" w:cs="Times New Roman"/>
          <w:sz w:val="24"/>
          <w:szCs w:val="24"/>
        </w:rPr>
        <w:t xml:space="preserve">Exponential distribution in R and comparison with the Central Limit Theorem. </w:t>
      </w:r>
    </w:p>
    <w:p w:rsidR="00D22B35" w:rsidRPr="00443182" w:rsidRDefault="00D22B35" w:rsidP="0084170C">
      <w:pPr>
        <w:pStyle w:val="ListParagraph"/>
        <w:numPr>
          <w:ilvl w:val="0"/>
          <w:numId w:val="1"/>
        </w:numPr>
        <w:spacing w:line="276" w:lineRule="auto"/>
        <w:ind w:right="1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443182">
        <w:rPr>
          <w:rFonts w:ascii="Times New Roman" w:eastAsia="Arial" w:hAnsi="Times New Roman" w:cs="Times New Roman"/>
          <w:sz w:val="24"/>
          <w:szCs w:val="24"/>
        </w:rPr>
        <w:t>A thousand simulations of the distribution of 40 exponentials would be investigated.</w:t>
      </w:r>
    </w:p>
    <w:p w:rsidR="00D22B35" w:rsidRPr="00FA06CF" w:rsidRDefault="00D22B35" w:rsidP="0084170C">
      <w:p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D22B35" w:rsidRDefault="00D22B35" w:rsidP="0084170C">
      <w:pPr>
        <w:spacing w:line="276" w:lineRule="auto"/>
        <w:ind w:left="20"/>
        <w:jc w:val="both"/>
        <w:rPr>
          <w:rFonts w:ascii="Times New Roman" w:eastAsia="Arial" w:hAnsi="Times New Roman" w:cs="Times New Roman"/>
          <w:b/>
          <w:sz w:val="28"/>
        </w:rPr>
      </w:pPr>
      <w:r w:rsidRPr="00FD572B">
        <w:rPr>
          <w:rFonts w:ascii="Times New Roman" w:eastAsia="Arial" w:hAnsi="Times New Roman" w:cs="Times New Roman"/>
          <w:b/>
          <w:sz w:val="28"/>
          <w:u w:val="single"/>
        </w:rPr>
        <w:t>Project-Work</w:t>
      </w:r>
      <w:r w:rsidRPr="00FD572B">
        <w:rPr>
          <w:rFonts w:ascii="Times New Roman" w:eastAsia="Arial" w:hAnsi="Times New Roman" w:cs="Times New Roman"/>
          <w:b/>
          <w:sz w:val="28"/>
        </w:rPr>
        <w:t>:</w:t>
      </w:r>
    </w:p>
    <w:p w:rsidR="007C2D05" w:rsidRPr="007C2D05" w:rsidRDefault="00C67DE6" w:rsidP="007C2D05">
      <w:pPr>
        <w:spacing w:line="276" w:lineRule="auto"/>
        <w:ind w:left="20"/>
        <w:jc w:val="both"/>
        <w:rPr>
          <w:rFonts w:ascii="Times New Roman" w:eastAsia="Arial" w:hAnsi="Times New Roman" w:cs="Times New Roman"/>
          <w:b/>
          <w:sz w:val="28"/>
        </w:rPr>
      </w:pPr>
      <w:r w:rsidRPr="00C67DE6">
        <w:rPr>
          <w:rFonts w:ascii="Times New Roman" w:eastAsia="Arial" w:hAnsi="Times New Roman" w:cs="Times New Roman"/>
          <w:b/>
          <w:sz w:val="28"/>
        </w:rPr>
        <w:t>Part-A:</w:t>
      </w:r>
    </w:p>
    <w:p w:rsidR="00D22B35" w:rsidRPr="00FA06CF" w:rsidRDefault="00D22B35" w:rsidP="0084170C">
      <w:p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 w:rsidRPr="00FA06CF">
        <w:rPr>
          <w:rFonts w:ascii="Times New Roman" w:eastAsia="Times New Roman" w:hAnsi="Times New Roman" w:cs="Times New Roman"/>
          <w:sz w:val="24"/>
        </w:rPr>
        <w:t xml:space="preserve">For the exponential simulation in R we will be using R with </w:t>
      </w:r>
      <w:proofErr w:type="spellStart"/>
      <w:r w:rsidRPr="00FA06CF">
        <w:rPr>
          <w:rFonts w:ascii="Times New Roman" w:eastAsia="Times New Roman" w:hAnsi="Times New Roman" w:cs="Times New Roman"/>
          <w:sz w:val="24"/>
        </w:rPr>
        <w:t>rexp</w:t>
      </w:r>
      <w:proofErr w:type="spellEnd"/>
      <w:r w:rsidRPr="00FA06CF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FA06CF">
        <w:rPr>
          <w:rFonts w:ascii="Times New Roman" w:eastAsia="Times New Roman" w:hAnsi="Times New Roman" w:cs="Times New Roman"/>
          <w:sz w:val="24"/>
        </w:rPr>
        <w:t>n,λ</w:t>
      </w:r>
      <w:proofErr w:type="spellEnd"/>
      <w:r w:rsidRPr="00FA06CF">
        <w:rPr>
          <w:rFonts w:ascii="Times New Roman" w:eastAsia="Times New Roman" w:hAnsi="Times New Roman" w:cs="Times New Roman"/>
          <w:sz w:val="24"/>
        </w:rPr>
        <w:t>). Here n is the number of observation and λ is the rate parameter. Here we will be taking λ=0.2 for our work.</w:t>
      </w:r>
    </w:p>
    <w:p w:rsidR="00D22B35" w:rsidRPr="00FA06CF" w:rsidRDefault="00D22B35" w:rsidP="0084170C">
      <w:p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 w:rsidRPr="00FA06CF">
        <w:rPr>
          <w:rFonts w:ascii="Times New Roman" w:eastAsia="Times New Roman" w:hAnsi="Times New Roman" w:cs="Times New Roman"/>
          <w:sz w:val="24"/>
        </w:rPr>
        <w:t>Following steps are adopted for the simulations:</w:t>
      </w:r>
    </w:p>
    <w:p w:rsidR="00D22B35" w:rsidRPr="00DD40AC" w:rsidRDefault="00D22B35" w:rsidP="0084170C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40AC">
        <w:rPr>
          <w:rFonts w:ascii="Times New Roman" w:eastAsia="Times New Roman" w:hAnsi="Times New Roman" w:cs="Times New Roman"/>
          <w:sz w:val="24"/>
          <w:szCs w:val="24"/>
        </w:rPr>
        <w:t>Step-1:</w:t>
      </w:r>
      <w:r w:rsidR="004431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3182" w:rsidRPr="00443182">
        <w:rPr>
          <w:rFonts w:ascii="Times New Roman" w:eastAsia="Times New Roman" w:hAnsi="Times New Roman" w:cs="Times New Roman"/>
          <w:sz w:val="24"/>
          <w:szCs w:val="24"/>
        </w:rPr>
        <w:t>Loading the ggplot2 plotting library in R.</w:t>
      </w:r>
    </w:p>
    <w:p w:rsidR="00D22B35" w:rsidRPr="00DD40AC" w:rsidRDefault="00FA06CF" w:rsidP="0084170C">
      <w:pPr>
        <w:spacing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D40AC">
        <w:rPr>
          <w:rFonts w:ascii="Times New Roman" w:eastAsia="Arial" w:hAnsi="Times New Roman" w:cs="Times New Roman"/>
          <w:sz w:val="24"/>
          <w:szCs w:val="24"/>
        </w:rPr>
        <w:t>Step-2:</w:t>
      </w:r>
      <w:r w:rsidR="00443182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D22B35" w:rsidRPr="00DD40AC">
        <w:rPr>
          <w:rFonts w:ascii="Times New Roman" w:eastAsia="Arial" w:hAnsi="Times New Roman" w:cs="Times New Roman"/>
          <w:sz w:val="24"/>
          <w:szCs w:val="24"/>
        </w:rPr>
        <w:t>Initializing the simulation controlling variables.</w:t>
      </w:r>
    </w:p>
    <w:p w:rsidR="00D22B35" w:rsidRPr="00DD40AC" w:rsidRDefault="00A269E2" w:rsidP="0084170C">
      <w:pPr>
        <w:spacing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D40AC">
        <w:rPr>
          <w:rFonts w:ascii="Times New Roman" w:eastAsia="Arial" w:hAnsi="Times New Roman" w:cs="Times New Roman"/>
          <w:sz w:val="24"/>
          <w:szCs w:val="24"/>
        </w:rPr>
        <w:t>Step-3:</w:t>
      </w:r>
      <w:r w:rsidR="00443182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DD40AC">
        <w:rPr>
          <w:rFonts w:ascii="Times New Roman" w:eastAsia="Arial" w:hAnsi="Times New Roman" w:cs="Times New Roman"/>
          <w:sz w:val="24"/>
          <w:szCs w:val="24"/>
        </w:rPr>
        <w:t>Making the analysis is reproducible: Setting the seed of the Random Number Generator.</w:t>
      </w:r>
    </w:p>
    <w:p w:rsidR="00D22B35" w:rsidRPr="00443182" w:rsidRDefault="00A269E2" w:rsidP="0084170C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40AC">
        <w:rPr>
          <w:rFonts w:ascii="Times New Roman" w:eastAsia="Times New Roman" w:hAnsi="Times New Roman" w:cs="Times New Roman"/>
          <w:sz w:val="24"/>
          <w:szCs w:val="24"/>
        </w:rPr>
        <w:t>Step-4:</w:t>
      </w:r>
      <w:r w:rsidR="004431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40AC">
        <w:rPr>
          <w:rFonts w:ascii="Times New Roman" w:eastAsia="Arial" w:hAnsi="Times New Roman" w:cs="Times New Roman"/>
          <w:sz w:val="24"/>
          <w:szCs w:val="24"/>
        </w:rPr>
        <w:t>Creating</w:t>
      </w:r>
      <w:r w:rsidR="00D22B35" w:rsidRPr="00DD40AC">
        <w:rPr>
          <w:rFonts w:ascii="Times New Roman" w:eastAsia="Arial" w:hAnsi="Times New Roman" w:cs="Times New Roman"/>
          <w:sz w:val="24"/>
          <w:szCs w:val="24"/>
        </w:rPr>
        <w:t xml:space="preserve"> a matrix with forty columns corresponding to each of 40 random simulation</w:t>
      </w:r>
      <w:r w:rsidRPr="00DD40AC">
        <w:rPr>
          <w:rFonts w:ascii="Times New Roman" w:eastAsia="Arial" w:hAnsi="Times New Roman" w:cs="Times New Roman"/>
          <w:sz w:val="24"/>
          <w:szCs w:val="24"/>
        </w:rPr>
        <w:t>s and thousand rows corresponding to 1000 simulations.</w:t>
      </w:r>
    </w:p>
    <w:p w:rsidR="00D22B35" w:rsidRPr="00443182" w:rsidRDefault="0013249F" w:rsidP="0084170C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40AC">
        <w:rPr>
          <w:rFonts w:ascii="Times New Roman" w:eastAsia="Times New Roman" w:hAnsi="Times New Roman" w:cs="Times New Roman"/>
          <w:sz w:val="24"/>
          <w:szCs w:val="24"/>
        </w:rPr>
        <w:t>Step-5:</w:t>
      </w:r>
      <w:r w:rsidR="004431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40AC">
        <w:rPr>
          <w:rFonts w:ascii="Times New Roman" w:eastAsia="Arial" w:hAnsi="Times New Roman" w:cs="Times New Roman"/>
          <w:sz w:val="24"/>
          <w:szCs w:val="24"/>
        </w:rPr>
        <w:t>Creating</w:t>
      </w:r>
      <w:r w:rsidR="00D22B35" w:rsidRPr="00DD40AC">
        <w:rPr>
          <w:rFonts w:ascii="Times New Roman" w:eastAsia="Arial" w:hAnsi="Times New Roman" w:cs="Times New Roman"/>
          <w:sz w:val="24"/>
          <w:szCs w:val="24"/>
        </w:rPr>
        <w:t xml:space="preserve"> a vector of thousand rows containing the mean of each row of the </w:t>
      </w:r>
      <w:proofErr w:type="spellStart"/>
      <w:r w:rsidRPr="00DD40AC">
        <w:rPr>
          <w:rFonts w:ascii="Times New Roman" w:eastAsia="Arial" w:hAnsi="Times New Roman" w:cs="Times New Roman"/>
          <w:sz w:val="24"/>
          <w:szCs w:val="24"/>
        </w:rPr>
        <w:t>sim_m</w:t>
      </w:r>
      <w:r w:rsidR="00D22B35" w:rsidRPr="00DD40AC">
        <w:rPr>
          <w:rFonts w:ascii="Times New Roman" w:eastAsia="Arial" w:hAnsi="Times New Roman" w:cs="Times New Roman"/>
          <w:sz w:val="24"/>
          <w:szCs w:val="24"/>
        </w:rPr>
        <w:t>atrix</w:t>
      </w:r>
      <w:proofErr w:type="spellEnd"/>
      <w:r w:rsidR="00D22B35" w:rsidRPr="00DD40AC">
        <w:rPr>
          <w:rFonts w:ascii="Times New Roman" w:eastAsia="Arial" w:hAnsi="Times New Roman" w:cs="Times New Roman"/>
          <w:sz w:val="24"/>
          <w:szCs w:val="24"/>
        </w:rPr>
        <w:t>.</w:t>
      </w:r>
    </w:p>
    <w:p w:rsidR="00443182" w:rsidRDefault="0013249F" w:rsidP="0084170C">
      <w:pPr>
        <w:spacing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D40AC">
        <w:rPr>
          <w:rFonts w:ascii="Times New Roman" w:eastAsia="Arial" w:hAnsi="Times New Roman" w:cs="Times New Roman"/>
          <w:sz w:val="24"/>
          <w:szCs w:val="24"/>
        </w:rPr>
        <w:t>Step-6:</w:t>
      </w:r>
      <w:r w:rsidR="00443182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FA06CF" w:rsidRPr="00DD40AC">
        <w:rPr>
          <w:rFonts w:ascii="Times New Roman" w:eastAsia="Arial" w:hAnsi="Times New Roman" w:cs="Times New Roman"/>
          <w:sz w:val="24"/>
          <w:szCs w:val="24"/>
        </w:rPr>
        <w:t>Creating a data frame containing the data from step4 and step-5.</w:t>
      </w:r>
    </w:p>
    <w:p w:rsidR="00D22B35" w:rsidRDefault="00B27D51" w:rsidP="0084170C">
      <w:pPr>
        <w:spacing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D40AC">
        <w:rPr>
          <w:rFonts w:ascii="Times New Roman" w:eastAsia="Times New Roman" w:hAnsi="Times New Roman" w:cs="Times New Roman"/>
          <w:sz w:val="24"/>
          <w:szCs w:val="24"/>
        </w:rPr>
        <w:t xml:space="preserve">Step-7: </w:t>
      </w:r>
      <w:r w:rsidRPr="00DD40AC">
        <w:rPr>
          <w:rFonts w:ascii="Times New Roman" w:eastAsia="Arial" w:hAnsi="Times New Roman" w:cs="Times New Roman"/>
          <w:sz w:val="24"/>
          <w:szCs w:val="24"/>
        </w:rPr>
        <w:t>Pl</w:t>
      </w:r>
      <w:r w:rsidR="00D22B35" w:rsidRPr="00DD40AC">
        <w:rPr>
          <w:rFonts w:ascii="Times New Roman" w:eastAsia="Arial" w:hAnsi="Times New Roman" w:cs="Times New Roman"/>
          <w:sz w:val="24"/>
          <w:szCs w:val="24"/>
        </w:rPr>
        <w:t>ot</w:t>
      </w:r>
      <w:r w:rsidRPr="00DD40AC">
        <w:rPr>
          <w:rFonts w:ascii="Times New Roman" w:eastAsia="Arial" w:hAnsi="Times New Roman" w:cs="Times New Roman"/>
          <w:sz w:val="24"/>
          <w:szCs w:val="24"/>
        </w:rPr>
        <w:t>ting</w:t>
      </w:r>
      <w:r w:rsidR="00D22B35" w:rsidRPr="00DD40AC">
        <w:rPr>
          <w:rFonts w:ascii="Times New Roman" w:eastAsia="Arial" w:hAnsi="Times New Roman" w:cs="Times New Roman"/>
          <w:sz w:val="24"/>
          <w:szCs w:val="24"/>
        </w:rPr>
        <w:t xml:space="preserve"> the simulation data to visualize it.</w:t>
      </w:r>
    </w:p>
    <w:p w:rsidR="00230852" w:rsidRDefault="00230852" w:rsidP="0084170C">
      <w:pPr>
        <w:spacing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FD572B" w:rsidRPr="00FD572B" w:rsidRDefault="00BB3ABA" w:rsidP="0084170C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2D65F570" wp14:editId="3B859391">
            <wp:simplePos x="0" y="0"/>
            <wp:positionH relativeFrom="margin">
              <wp:posOffset>-200025</wp:posOffset>
            </wp:positionH>
            <wp:positionV relativeFrom="margin">
              <wp:align>bottom</wp:align>
            </wp:positionV>
            <wp:extent cx="6339840" cy="2638425"/>
            <wp:effectExtent l="0" t="0" r="3810" b="9525"/>
            <wp:wrapTight wrapText="bothSides">
              <wp:wrapPolygon edited="0">
                <wp:start x="0" y="0"/>
                <wp:lineTo x="0" y="21522"/>
                <wp:lineTo x="21548" y="21522"/>
                <wp:lineTo x="2154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iv_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72B" w:rsidRPr="00FD572B">
        <w:rPr>
          <w:rFonts w:ascii="Times New Roman" w:hAnsi="Times New Roman" w:cs="Times New Roman"/>
          <w:b/>
          <w:sz w:val="24"/>
          <w:szCs w:val="28"/>
        </w:rPr>
        <w:t>Sample Mean Versus Theoretical Mean:</w:t>
      </w:r>
      <w:bookmarkStart w:id="1" w:name="_GoBack"/>
      <w:bookmarkEnd w:id="1"/>
    </w:p>
    <w:p w:rsidR="00FD572B" w:rsidRPr="00FD572B" w:rsidRDefault="00FD572B" w:rsidP="0084170C">
      <w:pPr>
        <w:spacing w:line="276" w:lineRule="auto"/>
        <w:jc w:val="both"/>
        <w:rPr>
          <w:rFonts w:ascii="Times New Roman" w:hAnsi="Times New Roman" w:cs="Times New Roman"/>
        </w:rPr>
      </w:pPr>
    </w:p>
    <w:p w:rsidR="00FD572B" w:rsidRPr="00FD572B" w:rsidRDefault="00FD572B" w:rsidP="0084170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72B">
        <w:rPr>
          <w:rFonts w:ascii="Times New Roman" w:hAnsi="Times New Roman" w:cs="Times New Roman"/>
          <w:sz w:val="24"/>
          <w:szCs w:val="24"/>
        </w:rPr>
        <w:t>The actual mean of the simulated</w:t>
      </w:r>
      <w:r>
        <w:rPr>
          <w:rFonts w:ascii="Times New Roman" w:hAnsi="Times New Roman" w:cs="Times New Roman"/>
          <w:sz w:val="24"/>
          <w:szCs w:val="24"/>
        </w:rPr>
        <w:t xml:space="preserve"> mean sample data is 4.9866197 an</w:t>
      </w:r>
      <w:r w:rsidRPr="00FD572B">
        <w:rPr>
          <w:rFonts w:ascii="Times New Roman" w:hAnsi="Times New Roman" w:cs="Times New Roman"/>
          <w:sz w:val="24"/>
          <w:szCs w:val="24"/>
        </w:rPr>
        <w:t>d the theor</w:t>
      </w:r>
      <w:r>
        <w:rPr>
          <w:rFonts w:ascii="Times New Roman" w:hAnsi="Times New Roman" w:cs="Times New Roman"/>
          <w:sz w:val="24"/>
          <w:szCs w:val="24"/>
        </w:rPr>
        <w:t xml:space="preserve">etical mean is 5. </w:t>
      </w:r>
      <w:r w:rsidRPr="00FD572B">
        <w:rPr>
          <w:rFonts w:ascii="Times New Roman" w:hAnsi="Times New Roman" w:cs="Times New Roman"/>
          <w:sz w:val="24"/>
          <w:szCs w:val="24"/>
        </w:rPr>
        <w:t>Thus, we can see that the actual mean of the simulated mean sample data is very close to the theoretical mean of original data distribution.</w:t>
      </w:r>
    </w:p>
    <w:p w:rsidR="00FD572B" w:rsidRPr="00FD572B" w:rsidRDefault="00FD572B" w:rsidP="0084170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572B" w:rsidRPr="00FD572B" w:rsidRDefault="00FD572B" w:rsidP="0084170C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572B">
        <w:rPr>
          <w:rFonts w:ascii="Times New Roman" w:hAnsi="Times New Roman" w:cs="Times New Roman"/>
          <w:b/>
          <w:sz w:val="24"/>
          <w:szCs w:val="24"/>
        </w:rPr>
        <w:t>Sample Variance Versus Theoretical Variance:</w:t>
      </w:r>
    </w:p>
    <w:p w:rsidR="00FD572B" w:rsidRPr="00FD572B" w:rsidRDefault="00FD572B" w:rsidP="0084170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572B" w:rsidRPr="00FD572B" w:rsidRDefault="00FD572B" w:rsidP="0084170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72B">
        <w:rPr>
          <w:rFonts w:ascii="Times New Roman" w:hAnsi="Times New Roman" w:cs="Times New Roman"/>
          <w:sz w:val="24"/>
          <w:szCs w:val="24"/>
        </w:rPr>
        <w:t>The actual variance of the simulated mean sample da</w:t>
      </w:r>
      <w:r>
        <w:rPr>
          <w:rFonts w:ascii="Times New Roman" w:hAnsi="Times New Roman" w:cs="Times New Roman"/>
          <w:sz w:val="24"/>
          <w:szCs w:val="24"/>
        </w:rPr>
        <w:t>ta is 0.6257575 a</w:t>
      </w:r>
      <w:r w:rsidRPr="00FD572B">
        <w:rPr>
          <w:rFonts w:ascii="Times New Roman" w:hAnsi="Times New Roman" w:cs="Times New Roman"/>
          <w:sz w:val="24"/>
          <w:szCs w:val="24"/>
        </w:rPr>
        <w:t>nd the theoretical v</w:t>
      </w:r>
      <w:r>
        <w:rPr>
          <w:rFonts w:ascii="Times New Roman" w:hAnsi="Times New Roman" w:cs="Times New Roman"/>
          <w:sz w:val="24"/>
          <w:szCs w:val="24"/>
        </w:rPr>
        <w:t xml:space="preserve">ariance is 0.625. </w:t>
      </w:r>
      <w:r w:rsidRPr="00FD572B">
        <w:rPr>
          <w:rFonts w:ascii="Times New Roman" w:hAnsi="Times New Roman" w:cs="Times New Roman"/>
          <w:sz w:val="24"/>
          <w:szCs w:val="24"/>
        </w:rPr>
        <w:t>Thus, we can see that the actual variance of the simulated mean sample data is very close to the theoretical variance of original data distribution.</w:t>
      </w:r>
    </w:p>
    <w:p w:rsidR="00FD572B" w:rsidRPr="00FD572B" w:rsidRDefault="00FD572B" w:rsidP="0084170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572B" w:rsidRPr="00FD572B" w:rsidRDefault="00FD572B" w:rsidP="0084170C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572B">
        <w:rPr>
          <w:rFonts w:ascii="Times New Roman" w:hAnsi="Times New Roman" w:cs="Times New Roman"/>
          <w:b/>
          <w:sz w:val="24"/>
          <w:szCs w:val="24"/>
        </w:rPr>
        <w:t>Distribution:</w:t>
      </w:r>
    </w:p>
    <w:p w:rsidR="00FD572B" w:rsidRDefault="00FD572B" w:rsidP="0084170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572B" w:rsidRPr="00FD572B" w:rsidRDefault="00FD572B" w:rsidP="0084170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72B">
        <w:rPr>
          <w:rFonts w:ascii="Times New Roman" w:hAnsi="Times New Roman" w:cs="Times New Roman"/>
          <w:sz w:val="24"/>
          <w:szCs w:val="24"/>
        </w:rPr>
        <w:t>To prove that the simulated mean sample data approximately follows the Normal distribution, we perform the following three steps:</w:t>
      </w:r>
    </w:p>
    <w:p w:rsidR="00FD572B" w:rsidRDefault="00FD572B" w:rsidP="0084170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7DE6" w:rsidRDefault="00C67DE6" w:rsidP="0084170C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C67DE6">
        <w:rPr>
          <w:rFonts w:ascii="Times New Roman" w:hAnsi="Times New Roman" w:cs="Times New Roman"/>
          <w:b/>
          <w:sz w:val="28"/>
          <w:szCs w:val="24"/>
        </w:rPr>
        <w:t>Part-B:</w:t>
      </w:r>
    </w:p>
    <w:p w:rsidR="00C67DE6" w:rsidRPr="00C67DE6" w:rsidRDefault="00C67DE6" w:rsidP="0084170C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FD572B" w:rsidRDefault="00FD572B" w:rsidP="0084170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72B">
        <w:rPr>
          <w:rFonts w:ascii="Times New Roman" w:hAnsi="Times New Roman" w:cs="Times New Roman"/>
          <w:sz w:val="24"/>
          <w:szCs w:val="24"/>
        </w:rPr>
        <w:t xml:space="preserve">Step 1: Create an approximate normal distribution and see how </w:t>
      </w:r>
      <w:r w:rsidR="00AD06DF">
        <w:rPr>
          <w:rFonts w:ascii="Times New Roman" w:hAnsi="Times New Roman" w:cs="Times New Roman"/>
          <w:sz w:val="24"/>
          <w:szCs w:val="24"/>
        </w:rPr>
        <w:t xml:space="preserve">the sample data </w:t>
      </w:r>
      <w:proofErr w:type="spellStart"/>
      <w:r w:rsidR="00AD06DF">
        <w:rPr>
          <w:rFonts w:ascii="Times New Roman" w:hAnsi="Times New Roman" w:cs="Times New Roman"/>
          <w:sz w:val="24"/>
          <w:szCs w:val="24"/>
        </w:rPr>
        <w:t>alligns</w:t>
      </w:r>
      <w:proofErr w:type="spellEnd"/>
      <w:r w:rsidR="00AD06DF">
        <w:rPr>
          <w:rFonts w:ascii="Times New Roman" w:hAnsi="Times New Roman" w:cs="Times New Roman"/>
          <w:sz w:val="24"/>
          <w:szCs w:val="24"/>
        </w:rPr>
        <w:t xml:space="preserve"> with it and from the obtained </w:t>
      </w:r>
      <w:r w:rsidR="00AD06DF" w:rsidRPr="00AD06DF">
        <w:rPr>
          <w:rFonts w:ascii="Times New Roman" w:hAnsi="Times New Roman" w:cs="Times New Roman"/>
          <w:sz w:val="24"/>
          <w:szCs w:val="24"/>
        </w:rPr>
        <w:t>histogram, the simulated mean sample data can be adequately approximated with the normal distribution.</w:t>
      </w:r>
    </w:p>
    <w:p w:rsidR="00AD06DF" w:rsidRDefault="00AD06DF" w:rsidP="0084170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06DF" w:rsidRPr="00FD572B" w:rsidRDefault="00AD06DF" w:rsidP="0084170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6DF">
        <w:rPr>
          <w:rFonts w:ascii="Times New Roman" w:hAnsi="Times New Roman" w:cs="Times New Roman"/>
          <w:sz w:val="24"/>
          <w:szCs w:val="24"/>
        </w:rPr>
        <w:t>Step 2: Compare the 95% confidence intervals of the simulated mean sample data and the theoretical normally distributed data.</w:t>
      </w:r>
      <w:r>
        <w:rPr>
          <w:rFonts w:ascii="Times New Roman" w:hAnsi="Times New Roman" w:cs="Times New Roman"/>
          <w:sz w:val="24"/>
          <w:szCs w:val="24"/>
        </w:rPr>
        <w:t xml:space="preserve"> From the obtained result we can see that a</w:t>
      </w:r>
      <w:r w:rsidRPr="00AD06DF">
        <w:rPr>
          <w:rFonts w:ascii="Times New Roman" w:hAnsi="Times New Roman" w:cs="Times New Roman"/>
          <w:sz w:val="24"/>
          <w:szCs w:val="24"/>
        </w:rPr>
        <w:t>ctual 95% confidence interval</w:t>
      </w:r>
      <w:r>
        <w:rPr>
          <w:rFonts w:ascii="Times New Roman" w:hAnsi="Times New Roman" w:cs="Times New Roman"/>
          <w:sz w:val="24"/>
          <w:szCs w:val="24"/>
        </w:rPr>
        <w:t xml:space="preserve"> is [4.7414712, 5.2317681] and t</w:t>
      </w:r>
      <w:r w:rsidRPr="00AD06DF">
        <w:rPr>
          <w:rFonts w:ascii="Times New Roman" w:hAnsi="Times New Roman" w:cs="Times New Roman"/>
          <w:sz w:val="24"/>
          <w:szCs w:val="24"/>
        </w:rPr>
        <w:t>heoretical 95% confidence interval is [4.755, 5.245] and we see that both of them are approximately same.</w:t>
      </w:r>
    </w:p>
    <w:p w:rsidR="00FD572B" w:rsidRDefault="00FD572B" w:rsidP="0084170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06DF" w:rsidRDefault="00AD06DF" w:rsidP="0084170C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q-q Plot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Qunatiles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D06DF">
        <w:rPr>
          <w:rFonts w:ascii="Times New Roman" w:hAnsi="Times New Roman" w:cs="Times New Roman"/>
          <w:sz w:val="24"/>
          <w:szCs w:val="24"/>
        </w:rPr>
        <w:t>The actual quantiles also closely match the theoretical quantiles, hence the above three steps prove that the distribution is approximately normal.</w:t>
      </w:r>
      <w:r w:rsidR="00C67DE6" w:rsidRPr="00C67DE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D729A2" w:rsidRDefault="00D729A2" w:rsidP="0084170C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67DE6" w:rsidRDefault="00230852" w:rsidP="0084170C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155D94D5" wp14:editId="42235BD0">
            <wp:simplePos x="0" y="0"/>
            <wp:positionH relativeFrom="column">
              <wp:posOffset>-388620</wp:posOffset>
            </wp:positionH>
            <wp:positionV relativeFrom="page">
              <wp:posOffset>7297420</wp:posOffset>
            </wp:positionV>
            <wp:extent cx="3364230" cy="2018030"/>
            <wp:effectExtent l="0" t="0" r="7620" b="1270"/>
            <wp:wrapTight wrapText="bothSides">
              <wp:wrapPolygon edited="0">
                <wp:start x="0" y="0"/>
                <wp:lineTo x="0" y="21410"/>
                <wp:lineTo x="21527" y="21410"/>
                <wp:lineTo x="2152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1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7DE6" w:rsidRDefault="00230852" w:rsidP="0084170C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3DCF0BF5" wp14:editId="4B0A7C49">
            <wp:simplePos x="0" y="0"/>
            <wp:positionH relativeFrom="margin">
              <wp:posOffset>3475990</wp:posOffset>
            </wp:positionH>
            <wp:positionV relativeFrom="page">
              <wp:posOffset>7400925</wp:posOffset>
            </wp:positionV>
            <wp:extent cx="3070225" cy="2009775"/>
            <wp:effectExtent l="0" t="0" r="0" b="9525"/>
            <wp:wrapTight wrapText="bothSides">
              <wp:wrapPolygon edited="0">
                <wp:start x="0" y="0"/>
                <wp:lineTo x="0" y="21498"/>
                <wp:lineTo x="21444" y="21498"/>
                <wp:lineTo x="2144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7DE6" w:rsidRDefault="00C67DE6" w:rsidP="0084170C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67DE6" w:rsidRDefault="00C67DE6" w:rsidP="0084170C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67DE6" w:rsidRDefault="00C67DE6" w:rsidP="0084170C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67DE6" w:rsidRPr="00D729A2" w:rsidRDefault="00D729A2" w:rsidP="0084170C">
      <w:pPr>
        <w:spacing w:line="276" w:lineRule="auto"/>
        <w:jc w:val="center"/>
        <w:rPr>
          <w:rFonts w:ascii="Times New Roman" w:hAnsi="Times New Roman" w:cs="Times New Roman"/>
          <w:b/>
          <w:noProof/>
          <w:sz w:val="28"/>
          <w:szCs w:val="24"/>
          <w:u w:val="single"/>
        </w:rPr>
      </w:pPr>
      <w:r w:rsidRPr="00D729A2">
        <w:rPr>
          <w:rFonts w:ascii="Times New Roman" w:hAnsi="Times New Roman" w:cs="Times New Roman"/>
          <w:b/>
          <w:noProof/>
          <w:sz w:val="28"/>
          <w:szCs w:val="24"/>
          <w:u w:val="single"/>
        </w:rPr>
        <w:lastRenderedPageBreak/>
        <w:t>Used R Programming Codes:</w:t>
      </w:r>
    </w:p>
    <w:p w:rsidR="00C67DE6" w:rsidRDefault="00C67DE6" w:rsidP="0084170C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67DE6" w:rsidRDefault="005B0908" w:rsidP="0084170C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9246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78627EC" wp14:editId="20B684BE">
                <wp:simplePos x="0" y="0"/>
                <wp:positionH relativeFrom="margin">
                  <wp:posOffset>2863850</wp:posOffset>
                </wp:positionH>
                <wp:positionV relativeFrom="paragraph">
                  <wp:posOffset>8255</wp:posOffset>
                </wp:positionV>
                <wp:extent cx="3639820" cy="3415665"/>
                <wp:effectExtent l="0" t="0" r="17780" b="13335"/>
                <wp:wrapTight wrapText="bothSides">
                  <wp:wrapPolygon edited="0">
                    <wp:start x="0" y="0"/>
                    <wp:lineTo x="0" y="21564"/>
                    <wp:lineTo x="21592" y="21564"/>
                    <wp:lineTo x="21592" y="0"/>
                    <wp:lineTo x="0" y="0"/>
                  </wp:wrapPolygon>
                </wp:wrapTight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9820" cy="3415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DE6" w:rsidRPr="00355C6E" w:rsidRDefault="005B0908" w:rsidP="005B0908">
                            <w:pPr>
                              <w:spacing w:line="312" w:lineRule="auto"/>
                              <w:jc w:val="center"/>
                              <w:rPr>
                                <w:b/>
                                <w:sz w:val="22"/>
                                <w:u w:val="single"/>
                              </w:rPr>
                            </w:pPr>
                            <w:r w:rsidRPr="00355C6E">
                              <w:rPr>
                                <w:b/>
                                <w:sz w:val="22"/>
                                <w:u w:val="single"/>
                              </w:rPr>
                              <w:t>Used R-Programming Codes (Part-B)</w:t>
                            </w:r>
                          </w:p>
                          <w:p w:rsidR="00C67DE6" w:rsidRDefault="00C67DE6" w:rsidP="005B0908">
                            <w:pPr>
                              <w:spacing w:line="312" w:lineRule="auto"/>
                            </w:pPr>
                            <w:proofErr w:type="spellStart"/>
                            <w:r>
                              <w:t>actual_mean</w:t>
                            </w:r>
                            <w:proofErr w:type="spellEnd"/>
                            <w:r>
                              <w:t xml:space="preserve"> &lt;- mean(</w:t>
                            </w:r>
                            <w:proofErr w:type="spellStart"/>
                            <w:r>
                              <w:t>sim_mean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C67DE6" w:rsidRDefault="00C67DE6" w:rsidP="005B0908">
                            <w:pPr>
                              <w:spacing w:line="312" w:lineRule="auto"/>
                            </w:pPr>
                            <w:proofErr w:type="spellStart"/>
                            <w:r>
                              <w:t>theoretical_mean</w:t>
                            </w:r>
                            <w:proofErr w:type="spellEnd"/>
                            <w:r>
                              <w:t xml:space="preserve"> &lt;- (1 / lambda)</w:t>
                            </w:r>
                          </w:p>
                          <w:p w:rsidR="00C67DE6" w:rsidRDefault="00C67DE6" w:rsidP="005B0908">
                            <w:pPr>
                              <w:spacing w:line="312" w:lineRule="auto"/>
                            </w:pPr>
                            <w:proofErr w:type="spellStart"/>
                            <w:r>
                              <w:t>actual_variance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sim_mean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C67DE6" w:rsidRDefault="00C67DE6" w:rsidP="005B0908">
                            <w:pPr>
                              <w:spacing w:line="312" w:lineRule="auto"/>
                            </w:pPr>
                            <w:proofErr w:type="spellStart"/>
                            <w:r>
                              <w:t>theoretical_variance</w:t>
                            </w:r>
                            <w:proofErr w:type="spellEnd"/>
                            <w:r>
                              <w:t xml:space="preserve"> &lt;- ((1 / lambda) ^ 2) / </w:t>
                            </w:r>
                            <w:proofErr w:type="spellStart"/>
                            <w:r>
                              <w:t>sample_size</w:t>
                            </w:r>
                            <w:proofErr w:type="spellEnd"/>
                          </w:p>
                          <w:p w:rsidR="00C67DE6" w:rsidRDefault="00C67DE6" w:rsidP="005B0908">
                            <w:pPr>
                              <w:spacing w:line="312" w:lineRule="auto"/>
                            </w:pPr>
                            <w:proofErr w:type="spellStart"/>
                            <w:r>
                              <w:t>qplot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sim_mean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geom</w:t>
                            </w:r>
                            <w:proofErr w:type="spellEnd"/>
                            <w:r>
                              <w:t xml:space="preserve"> = 'blank') + </w:t>
                            </w:r>
                            <w:proofErr w:type="spellStart"/>
                            <w:r>
                              <w:t>geom_line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aes</w:t>
                            </w:r>
                            <w:proofErr w:type="spellEnd"/>
                            <w:r>
                              <w:t xml:space="preserve">(y=..density.., </w:t>
                            </w:r>
                            <w:proofErr w:type="spellStart"/>
                            <w:r>
                              <w:t>colour</w:t>
                            </w:r>
                            <w:proofErr w:type="spellEnd"/>
                            <w:r>
                              <w:t xml:space="preserve">='blue'), stat='density', size=1) + </w:t>
                            </w:r>
                            <w:proofErr w:type="spellStart"/>
                            <w:r>
                              <w:t>stat_function</w:t>
                            </w:r>
                            <w:proofErr w:type="spellEnd"/>
                            <w:r>
                              <w:t>(fun=</w:t>
                            </w:r>
                            <w:proofErr w:type="spellStart"/>
                            <w:r>
                              <w:t>dnorm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 xml:space="preserve">=list(mean=(1/lambda), </w:t>
                            </w:r>
                            <w:proofErr w:type="spellStart"/>
                            <w:r>
                              <w:t>sd</w:t>
                            </w:r>
                            <w:proofErr w:type="spellEnd"/>
                            <w:r>
                              <w:t>=((1/lambda)/sqrt(</w:t>
                            </w:r>
                            <w:proofErr w:type="spellStart"/>
                            <w:r>
                              <w:t>sample_size</w:t>
                            </w:r>
                            <w:proofErr w:type="spellEnd"/>
                            <w:r>
                              <w:t>))),</w:t>
                            </w:r>
                            <w:proofErr w:type="spellStart"/>
                            <w:r>
                              <w:t>aes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colour</w:t>
                            </w:r>
                            <w:proofErr w:type="spellEnd"/>
                            <w:r>
                              <w:t xml:space="preserve">='Empirical'), size=1) + </w:t>
                            </w:r>
                            <w:proofErr w:type="spellStart"/>
                            <w:r>
                              <w:t>geom_histogram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aes</w:t>
                            </w:r>
                            <w:proofErr w:type="spellEnd"/>
                            <w:r>
                              <w:t xml:space="preserve">(y=..density.., fill=..density..), alpha=0.4,breaks = </w:t>
                            </w:r>
                            <w:proofErr w:type="spellStart"/>
                            <w:r>
                              <w:t>seq</w:t>
                            </w:r>
                            <w:proofErr w:type="spellEnd"/>
                            <w:r>
                              <w:t xml:space="preserve">(2, 9, by = 0.2), col='red') + </w:t>
                            </w:r>
                            <w:proofErr w:type="spellStart"/>
                            <w:r>
                              <w:t>scale_fill_gradient</w:t>
                            </w:r>
                            <w:proofErr w:type="spellEnd"/>
                            <w:r>
                              <w:t xml:space="preserve">("Density", low = "black", high = "green") + </w:t>
                            </w:r>
                            <w:proofErr w:type="spellStart"/>
                            <w:r>
                              <w:t>scale_color_manual</w:t>
                            </w:r>
                            <w:proofErr w:type="spellEnd"/>
                            <w:r>
                              <w:t>(name='Density', values=c('blue', 'brown')) + theme(</w:t>
                            </w:r>
                            <w:proofErr w:type="spellStart"/>
                            <w:r>
                              <w:t>legend.position</w:t>
                            </w:r>
                            <w:proofErr w:type="spellEnd"/>
                            <w:r>
                              <w:t xml:space="preserve"> = c(0.85, 0.60)) +labs(title = "Mean Density Distribution", x = "Mean on Simulation", y = "Obtained Density")</w:t>
                            </w:r>
                          </w:p>
                          <w:p w:rsidR="00C67DE6" w:rsidRDefault="00C67DE6" w:rsidP="00C67DE6">
                            <w:proofErr w:type="spellStart"/>
                            <w:r>
                              <w:t>qqnorm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sim_mean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  <w:p w:rsidR="00C67DE6" w:rsidRDefault="00C67DE6" w:rsidP="00C67DE6">
                            <w:proofErr w:type="spellStart"/>
                            <w:r>
                              <w:t>qqline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sim_mean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627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5.5pt;margin-top:.65pt;width:286.6pt;height:268.9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">
                <v:textbox>
                  <w:txbxContent>
                    <w:p w:rsidR="00C67DE6" w:rsidRPr="00355C6E" w:rsidRDefault="005B0908" w:rsidP="005B0908">
                      <w:pPr>
                        <w:spacing w:line="312" w:lineRule="auto"/>
                        <w:jc w:val="center"/>
                        <w:rPr>
                          <w:b/>
                          <w:sz w:val="22"/>
                          <w:u w:val="single"/>
                        </w:rPr>
                      </w:pPr>
                      <w:r w:rsidRPr="00355C6E">
                        <w:rPr>
                          <w:b/>
                          <w:sz w:val="22"/>
                          <w:u w:val="single"/>
                        </w:rPr>
                        <w:t>Used R-Programming Codes (Part-B)</w:t>
                      </w:r>
                    </w:p>
                    <w:p w:rsidR="00C67DE6" w:rsidRDefault="00C67DE6" w:rsidP="005B0908">
                      <w:pPr>
                        <w:spacing w:line="312" w:lineRule="auto"/>
                      </w:pPr>
                      <w:proofErr w:type="spellStart"/>
                      <w:r>
                        <w:t>actual_mean</w:t>
                      </w:r>
                      <w:proofErr w:type="spellEnd"/>
                      <w:r>
                        <w:t xml:space="preserve"> &lt;- mean(</w:t>
                      </w:r>
                      <w:proofErr w:type="spellStart"/>
                      <w:r>
                        <w:t>sim_mean</w:t>
                      </w:r>
                      <w:proofErr w:type="spellEnd"/>
                      <w:r>
                        <w:t>)</w:t>
                      </w:r>
                    </w:p>
                    <w:p w:rsidR="00C67DE6" w:rsidRDefault="00C67DE6" w:rsidP="005B0908">
                      <w:pPr>
                        <w:spacing w:line="312" w:lineRule="auto"/>
                      </w:pPr>
                      <w:proofErr w:type="spellStart"/>
                      <w:r>
                        <w:t>theoretical_mean</w:t>
                      </w:r>
                      <w:proofErr w:type="spellEnd"/>
                      <w:r>
                        <w:t xml:space="preserve"> &lt;- (1 / lambda)</w:t>
                      </w:r>
                    </w:p>
                    <w:p w:rsidR="00C67DE6" w:rsidRDefault="00C67DE6" w:rsidP="005B0908">
                      <w:pPr>
                        <w:spacing w:line="312" w:lineRule="auto"/>
                      </w:pPr>
                      <w:proofErr w:type="spellStart"/>
                      <w:r>
                        <w:t>actual_variance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var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sim_mean</w:t>
                      </w:r>
                      <w:proofErr w:type="spellEnd"/>
                      <w:r>
                        <w:t>)</w:t>
                      </w:r>
                    </w:p>
                    <w:p w:rsidR="00C67DE6" w:rsidRDefault="00C67DE6" w:rsidP="005B0908">
                      <w:pPr>
                        <w:spacing w:line="312" w:lineRule="auto"/>
                      </w:pPr>
                      <w:proofErr w:type="spellStart"/>
                      <w:r>
                        <w:t>theoretical_variance</w:t>
                      </w:r>
                      <w:proofErr w:type="spellEnd"/>
                      <w:r>
                        <w:t xml:space="preserve"> &lt;- ((1 / lambda) ^ 2) / </w:t>
                      </w:r>
                      <w:proofErr w:type="spellStart"/>
                      <w:r>
                        <w:t>sample_size</w:t>
                      </w:r>
                      <w:proofErr w:type="spellEnd"/>
                    </w:p>
                    <w:p w:rsidR="00C67DE6" w:rsidRDefault="00C67DE6" w:rsidP="005B0908">
                      <w:pPr>
                        <w:spacing w:line="312" w:lineRule="auto"/>
                      </w:pPr>
                      <w:proofErr w:type="spellStart"/>
                      <w:r>
                        <w:t>qplot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sim_mean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geom</w:t>
                      </w:r>
                      <w:proofErr w:type="spellEnd"/>
                      <w:r>
                        <w:t xml:space="preserve"> = 'blank') + </w:t>
                      </w:r>
                      <w:proofErr w:type="spellStart"/>
                      <w:r>
                        <w:t>geom_line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aes</w:t>
                      </w:r>
                      <w:proofErr w:type="spellEnd"/>
                      <w:r>
                        <w:t xml:space="preserve">(y=..density.., </w:t>
                      </w:r>
                      <w:proofErr w:type="spellStart"/>
                      <w:r>
                        <w:t>colour</w:t>
                      </w:r>
                      <w:proofErr w:type="spellEnd"/>
                      <w:r>
                        <w:t xml:space="preserve">='blue'), stat='density', size=1) + </w:t>
                      </w:r>
                      <w:proofErr w:type="spellStart"/>
                      <w:r>
                        <w:t>stat_function</w:t>
                      </w:r>
                      <w:proofErr w:type="spellEnd"/>
                      <w:r>
                        <w:t>(fun=</w:t>
                      </w:r>
                      <w:proofErr w:type="spellStart"/>
                      <w:r>
                        <w:t>dnorm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=list(mean=(1/lambda), </w:t>
                      </w:r>
                      <w:proofErr w:type="spellStart"/>
                      <w:r>
                        <w:t>sd</w:t>
                      </w:r>
                      <w:proofErr w:type="spellEnd"/>
                      <w:r>
                        <w:t>=((1/lambda)/sqrt(</w:t>
                      </w:r>
                      <w:proofErr w:type="spellStart"/>
                      <w:r>
                        <w:t>sample_size</w:t>
                      </w:r>
                      <w:proofErr w:type="spellEnd"/>
                      <w:r>
                        <w:t>))),</w:t>
                      </w:r>
                      <w:proofErr w:type="spellStart"/>
                      <w:r>
                        <w:t>aes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colour</w:t>
                      </w:r>
                      <w:proofErr w:type="spellEnd"/>
                      <w:r>
                        <w:t xml:space="preserve">='Empirical'), size=1) + </w:t>
                      </w:r>
                      <w:proofErr w:type="spellStart"/>
                      <w:r>
                        <w:t>geom_histogram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aes</w:t>
                      </w:r>
                      <w:proofErr w:type="spellEnd"/>
                      <w:r>
                        <w:t xml:space="preserve">(y=..density.., fill=..density..), alpha=0.4,breaks = </w:t>
                      </w:r>
                      <w:proofErr w:type="spellStart"/>
                      <w:r>
                        <w:t>seq</w:t>
                      </w:r>
                      <w:proofErr w:type="spellEnd"/>
                      <w:r>
                        <w:t xml:space="preserve">(2, 9, by = 0.2), col='red') + </w:t>
                      </w:r>
                      <w:proofErr w:type="spellStart"/>
                      <w:r>
                        <w:t>scale_fill_gradient</w:t>
                      </w:r>
                      <w:proofErr w:type="spellEnd"/>
                      <w:r>
                        <w:t xml:space="preserve">("Density", low = "black", high = "green") + </w:t>
                      </w:r>
                      <w:proofErr w:type="spellStart"/>
                      <w:r>
                        <w:t>scale_color_manual</w:t>
                      </w:r>
                      <w:proofErr w:type="spellEnd"/>
                      <w:r>
                        <w:t>(name='Density', values=c('blue', 'brown')) + theme(</w:t>
                      </w:r>
                      <w:proofErr w:type="spellStart"/>
                      <w:r>
                        <w:t>legend.position</w:t>
                      </w:r>
                      <w:proofErr w:type="spellEnd"/>
                      <w:r>
                        <w:t xml:space="preserve"> = c(0.85, 0.60)) +labs(title = "Mean Density Distribution", x = "Mean on Simulation", y = "Obtained Density")</w:t>
                      </w:r>
                    </w:p>
                    <w:p w:rsidR="00C67DE6" w:rsidRDefault="00C67DE6" w:rsidP="00C67DE6">
                      <w:proofErr w:type="spellStart"/>
                      <w:r>
                        <w:t>qqnorm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sim_mean</w:t>
                      </w:r>
                      <w:proofErr w:type="spellEnd"/>
                      <w:r>
                        <w:t xml:space="preserve">) </w:t>
                      </w:r>
                    </w:p>
                    <w:p w:rsidR="00C67DE6" w:rsidRDefault="00C67DE6" w:rsidP="00C67DE6">
                      <w:proofErr w:type="spellStart"/>
                      <w:r>
                        <w:t>qqline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sim_mean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4431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34BD1482" wp14:editId="54C88223">
                <wp:simplePos x="0" y="0"/>
                <wp:positionH relativeFrom="margin">
                  <wp:posOffset>-621102</wp:posOffset>
                </wp:positionH>
                <wp:positionV relativeFrom="paragraph">
                  <wp:posOffset>12</wp:posOffset>
                </wp:positionV>
                <wp:extent cx="3010535" cy="3364230"/>
                <wp:effectExtent l="0" t="0" r="18415" b="26670"/>
                <wp:wrapTight wrapText="bothSides">
                  <wp:wrapPolygon edited="0">
                    <wp:start x="0" y="0"/>
                    <wp:lineTo x="0" y="21649"/>
                    <wp:lineTo x="21595" y="21649"/>
                    <wp:lineTo x="21595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0535" cy="3364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DE6" w:rsidRPr="00355C6E" w:rsidRDefault="00C67DE6" w:rsidP="00C67DE6">
                            <w:pPr>
                              <w:spacing w:line="312" w:lineRule="auto"/>
                              <w:jc w:val="center"/>
                              <w:rPr>
                                <w:b/>
                                <w:sz w:val="22"/>
                                <w:u w:val="single"/>
                              </w:rPr>
                            </w:pPr>
                            <w:r w:rsidRPr="00355C6E">
                              <w:rPr>
                                <w:b/>
                                <w:sz w:val="22"/>
                                <w:u w:val="single"/>
                              </w:rPr>
                              <w:t>Used R-Programming Codes</w:t>
                            </w:r>
                            <w:r w:rsidR="005B0908" w:rsidRPr="00355C6E">
                              <w:rPr>
                                <w:b/>
                                <w:sz w:val="22"/>
                                <w:u w:val="single"/>
                              </w:rPr>
                              <w:t xml:space="preserve"> (Part-A)</w:t>
                            </w:r>
                          </w:p>
                          <w:p w:rsidR="00C67DE6" w:rsidRDefault="00C67DE6" w:rsidP="00C67DE6">
                            <w:pPr>
                              <w:spacing w:line="312" w:lineRule="auto"/>
                            </w:pPr>
                            <w:r>
                              <w:t>library(ggplot2)</w:t>
                            </w:r>
                          </w:p>
                          <w:p w:rsidR="00C67DE6" w:rsidRDefault="00C67DE6" w:rsidP="00C67DE6">
                            <w:pPr>
                              <w:spacing w:line="312" w:lineRule="auto"/>
                            </w:pPr>
                            <w:proofErr w:type="spellStart"/>
                            <w:r>
                              <w:t>no_sim</w:t>
                            </w:r>
                            <w:proofErr w:type="spellEnd"/>
                            <w:r>
                              <w:t xml:space="preserve">&lt;-1000 </w:t>
                            </w:r>
                          </w:p>
                          <w:p w:rsidR="00C67DE6" w:rsidRDefault="00C67DE6" w:rsidP="00C67DE6">
                            <w:pPr>
                              <w:spacing w:line="312" w:lineRule="auto"/>
                            </w:pPr>
                            <w:proofErr w:type="spellStart"/>
                            <w:r>
                              <w:t>sample_size</w:t>
                            </w:r>
                            <w:proofErr w:type="spellEnd"/>
                            <w:r>
                              <w:t xml:space="preserve">&lt;-40 </w:t>
                            </w:r>
                          </w:p>
                          <w:p w:rsidR="00C67DE6" w:rsidRDefault="00C67DE6" w:rsidP="00C67DE6">
                            <w:pPr>
                              <w:spacing w:line="312" w:lineRule="auto"/>
                            </w:pPr>
                            <w:r>
                              <w:t>lambda &lt;- 0.2</w:t>
                            </w:r>
                          </w:p>
                          <w:p w:rsidR="00C67DE6" w:rsidRDefault="00C67DE6" w:rsidP="00C67DE6">
                            <w:pPr>
                              <w:spacing w:line="312" w:lineRule="auto"/>
                            </w:pPr>
                            <w:proofErr w:type="spellStart"/>
                            <w:r>
                              <w:t>set.seed</w:t>
                            </w:r>
                            <w:proofErr w:type="spellEnd"/>
                            <w:r>
                              <w:t>(3)</w:t>
                            </w:r>
                          </w:p>
                          <w:p w:rsidR="00C67DE6" w:rsidRDefault="00C67DE6" w:rsidP="00C67DE6">
                            <w:pPr>
                              <w:spacing w:line="312" w:lineRule="auto"/>
                            </w:pPr>
                            <w:proofErr w:type="spellStart"/>
                            <w:r>
                              <w:t>sim_matrix</w:t>
                            </w:r>
                            <w:proofErr w:type="spellEnd"/>
                            <w:r>
                              <w:t xml:space="preserve"> &lt;- matrix(</w:t>
                            </w:r>
                            <w:proofErr w:type="spellStart"/>
                            <w:r>
                              <w:t>rexp</w:t>
                            </w:r>
                            <w:proofErr w:type="spellEnd"/>
                            <w:r>
                              <w:t xml:space="preserve">(n = </w:t>
                            </w:r>
                            <w:proofErr w:type="spellStart"/>
                            <w:r>
                              <w:t>no_sim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sample_size</w:t>
                            </w:r>
                            <w:proofErr w:type="spellEnd"/>
                            <w:r>
                              <w:t xml:space="preserve">, rate = lambda), </w:t>
                            </w:r>
                            <w:proofErr w:type="spellStart"/>
                            <w:r>
                              <w:t>no_sim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sample_size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C67DE6" w:rsidRDefault="00C67DE6" w:rsidP="00C67DE6">
                            <w:pPr>
                              <w:spacing w:line="312" w:lineRule="auto"/>
                            </w:pPr>
                            <w:proofErr w:type="spellStart"/>
                            <w:r>
                              <w:t>sim_mean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rowMeans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sim_matrix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C67DE6" w:rsidRDefault="00C67DE6" w:rsidP="00C67DE6">
                            <w:pPr>
                              <w:spacing w:line="312" w:lineRule="auto"/>
                            </w:pPr>
                            <w:proofErr w:type="spellStart"/>
                            <w:r>
                              <w:t>sim_data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data.frame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cbind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sim_matrix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sim_mean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:rsidR="00C67DE6" w:rsidRDefault="00C67DE6" w:rsidP="00C67DE6">
                            <w:pPr>
                              <w:spacing w:line="312" w:lineRule="auto"/>
                            </w:pPr>
                            <w:proofErr w:type="spellStart"/>
                            <w:r>
                              <w:t>ggplot</w:t>
                            </w:r>
                            <w:proofErr w:type="spellEnd"/>
                            <w:r>
                              <w:t xml:space="preserve">(data = </w:t>
                            </w:r>
                            <w:proofErr w:type="spellStart"/>
                            <w:r>
                              <w:t>sim_data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aes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sim_data$sim_mean</w:t>
                            </w:r>
                            <w:proofErr w:type="spellEnd"/>
                            <w:r>
                              <w:t xml:space="preserve">)) + </w:t>
                            </w:r>
                            <w:proofErr w:type="spellStart"/>
                            <w:r>
                              <w:t>geom_histogram</w:t>
                            </w:r>
                            <w:proofErr w:type="spellEnd"/>
                            <w:r>
                              <w:t xml:space="preserve">(breaks = </w:t>
                            </w:r>
                            <w:proofErr w:type="spellStart"/>
                            <w:r>
                              <w:t>seq</w:t>
                            </w:r>
                            <w:proofErr w:type="spellEnd"/>
                            <w:r>
                              <w:t xml:space="preserve">(2, 9, by = 0.2), col = "blue", </w:t>
                            </w:r>
                            <w:proofErr w:type="spellStart"/>
                            <w:r>
                              <w:t>aes</w:t>
                            </w:r>
                            <w:proofErr w:type="spellEnd"/>
                            <w:r>
                              <w:t xml:space="preserve">(fill = ..count..)) +labs(title = "Mean Distribution", x = "Simulation Means", y = "Frequency") + </w:t>
                            </w:r>
                            <w:proofErr w:type="spellStart"/>
                            <w:r>
                              <w:t>geom_vline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aes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xintercept</w:t>
                            </w:r>
                            <w:proofErr w:type="spellEnd"/>
                            <w:r>
                              <w:t>=mean(</w:t>
                            </w:r>
                            <w:proofErr w:type="spellStart"/>
                            <w:r>
                              <w:t>sim_data$simulationMean</w:t>
                            </w:r>
                            <w:proofErr w:type="spellEnd"/>
                            <w:r>
                              <w:t>)), color="red",</w:t>
                            </w:r>
                            <w:proofErr w:type="spellStart"/>
                            <w:r>
                              <w:t>linetype</w:t>
                            </w:r>
                            <w:proofErr w:type="spellEnd"/>
                            <w:r>
                              <w:t>="dashed", size=1)</w:t>
                            </w:r>
                          </w:p>
                          <w:p w:rsidR="00C67DE6" w:rsidRDefault="00C67DE6" w:rsidP="00C67DE6"/>
                          <w:p w:rsidR="00C67DE6" w:rsidRDefault="00C67DE6" w:rsidP="00C67D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D1482" id="_x0000_s1027" type="#_x0000_t202" style="position:absolute;left:0;text-align:left;margin-left:-48.9pt;margin-top:0;width:237.05pt;height:264.9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">
                <v:textbox>
                  <w:txbxContent>
                    <w:p w:rsidR="00C67DE6" w:rsidRPr="00355C6E" w:rsidRDefault="00C67DE6" w:rsidP="00C67DE6">
                      <w:pPr>
                        <w:spacing w:line="312" w:lineRule="auto"/>
                        <w:jc w:val="center"/>
                        <w:rPr>
                          <w:b/>
                          <w:sz w:val="22"/>
                          <w:u w:val="single"/>
                        </w:rPr>
                      </w:pPr>
                      <w:r w:rsidRPr="00355C6E">
                        <w:rPr>
                          <w:b/>
                          <w:sz w:val="22"/>
                          <w:u w:val="single"/>
                        </w:rPr>
                        <w:t>Used R-Programming Codes</w:t>
                      </w:r>
                      <w:r w:rsidR="005B0908" w:rsidRPr="00355C6E">
                        <w:rPr>
                          <w:b/>
                          <w:sz w:val="22"/>
                          <w:u w:val="single"/>
                        </w:rPr>
                        <w:t xml:space="preserve"> (Part-A)</w:t>
                      </w:r>
                    </w:p>
                    <w:p w:rsidR="00C67DE6" w:rsidRDefault="00C67DE6" w:rsidP="00C67DE6">
                      <w:pPr>
                        <w:spacing w:line="312" w:lineRule="auto"/>
                      </w:pPr>
                      <w:r>
                        <w:t>library(ggplot2)</w:t>
                      </w:r>
                    </w:p>
                    <w:p w:rsidR="00C67DE6" w:rsidRDefault="00C67DE6" w:rsidP="00C67DE6">
                      <w:pPr>
                        <w:spacing w:line="312" w:lineRule="auto"/>
                      </w:pPr>
                      <w:proofErr w:type="spellStart"/>
                      <w:r>
                        <w:t>no_sim</w:t>
                      </w:r>
                      <w:proofErr w:type="spellEnd"/>
                      <w:r>
                        <w:t xml:space="preserve">&lt;-1000 </w:t>
                      </w:r>
                    </w:p>
                    <w:p w:rsidR="00C67DE6" w:rsidRDefault="00C67DE6" w:rsidP="00C67DE6">
                      <w:pPr>
                        <w:spacing w:line="312" w:lineRule="auto"/>
                      </w:pPr>
                      <w:proofErr w:type="spellStart"/>
                      <w:r>
                        <w:t>sample_size</w:t>
                      </w:r>
                      <w:proofErr w:type="spellEnd"/>
                      <w:r>
                        <w:t xml:space="preserve">&lt;-40 </w:t>
                      </w:r>
                    </w:p>
                    <w:p w:rsidR="00C67DE6" w:rsidRDefault="00C67DE6" w:rsidP="00C67DE6">
                      <w:pPr>
                        <w:spacing w:line="312" w:lineRule="auto"/>
                      </w:pPr>
                      <w:r>
                        <w:t>lambda &lt;- 0.2</w:t>
                      </w:r>
                    </w:p>
                    <w:p w:rsidR="00C67DE6" w:rsidRDefault="00C67DE6" w:rsidP="00C67DE6">
                      <w:pPr>
                        <w:spacing w:line="312" w:lineRule="auto"/>
                      </w:pPr>
                      <w:proofErr w:type="spellStart"/>
                      <w:r>
                        <w:t>set.seed</w:t>
                      </w:r>
                      <w:proofErr w:type="spellEnd"/>
                      <w:r>
                        <w:t>(3)</w:t>
                      </w:r>
                    </w:p>
                    <w:p w:rsidR="00C67DE6" w:rsidRDefault="00C67DE6" w:rsidP="00C67DE6">
                      <w:pPr>
                        <w:spacing w:line="312" w:lineRule="auto"/>
                      </w:pPr>
                      <w:proofErr w:type="spellStart"/>
                      <w:r>
                        <w:t>sim_matrix</w:t>
                      </w:r>
                      <w:proofErr w:type="spellEnd"/>
                      <w:r>
                        <w:t xml:space="preserve"> &lt;- matrix(</w:t>
                      </w:r>
                      <w:proofErr w:type="spellStart"/>
                      <w:r>
                        <w:t>rexp</w:t>
                      </w:r>
                      <w:proofErr w:type="spellEnd"/>
                      <w:r>
                        <w:t xml:space="preserve">(n = </w:t>
                      </w:r>
                      <w:proofErr w:type="spellStart"/>
                      <w:r>
                        <w:t>no_sim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sample_size</w:t>
                      </w:r>
                      <w:proofErr w:type="spellEnd"/>
                      <w:r>
                        <w:t xml:space="preserve">, rate = lambda), </w:t>
                      </w:r>
                      <w:proofErr w:type="spellStart"/>
                      <w:r>
                        <w:t>no_sim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sample_size</w:t>
                      </w:r>
                      <w:proofErr w:type="spellEnd"/>
                      <w:r>
                        <w:t>)</w:t>
                      </w:r>
                    </w:p>
                    <w:p w:rsidR="00C67DE6" w:rsidRDefault="00C67DE6" w:rsidP="00C67DE6">
                      <w:pPr>
                        <w:spacing w:line="312" w:lineRule="auto"/>
                      </w:pPr>
                      <w:proofErr w:type="spellStart"/>
                      <w:r>
                        <w:t>sim_mean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rowMeans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sim_matrix</w:t>
                      </w:r>
                      <w:proofErr w:type="spellEnd"/>
                      <w:r>
                        <w:t>)</w:t>
                      </w:r>
                    </w:p>
                    <w:p w:rsidR="00C67DE6" w:rsidRDefault="00C67DE6" w:rsidP="00C67DE6">
                      <w:pPr>
                        <w:spacing w:line="312" w:lineRule="auto"/>
                      </w:pPr>
                      <w:proofErr w:type="spellStart"/>
                      <w:r>
                        <w:t>sim_data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data.frame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cbind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sim_matrix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sim_mean</w:t>
                      </w:r>
                      <w:proofErr w:type="spellEnd"/>
                      <w:r>
                        <w:t>))</w:t>
                      </w:r>
                    </w:p>
                    <w:p w:rsidR="00C67DE6" w:rsidRDefault="00C67DE6" w:rsidP="00C67DE6">
                      <w:pPr>
                        <w:spacing w:line="312" w:lineRule="auto"/>
                      </w:pPr>
                      <w:proofErr w:type="spellStart"/>
                      <w:r>
                        <w:t>ggplot</w:t>
                      </w:r>
                      <w:proofErr w:type="spellEnd"/>
                      <w:r>
                        <w:t xml:space="preserve">(data = </w:t>
                      </w:r>
                      <w:proofErr w:type="spellStart"/>
                      <w:r>
                        <w:t>sim_data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aes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sim_data$sim_mean</w:t>
                      </w:r>
                      <w:proofErr w:type="spellEnd"/>
                      <w:r>
                        <w:t xml:space="preserve">)) + </w:t>
                      </w:r>
                      <w:proofErr w:type="spellStart"/>
                      <w:r>
                        <w:t>geom_histogram</w:t>
                      </w:r>
                      <w:proofErr w:type="spellEnd"/>
                      <w:r>
                        <w:t xml:space="preserve">(breaks = </w:t>
                      </w:r>
                      <w:proofErr w:type="spellStart"/>
                      <w:r>
                        <w:t>seq</w:t>
                      </w:r>
                      <w:proofErr w:type="spellEnd"/>
                      <w:r>
                        <w:t xml:space="preserve">(2, 9, by = 0.2), col = "blue", </w:t>
                      </w:r>
                      <w:proofErr w:type="spellStart"/>
                      <w:r>
                        <w:t>aes</w:t>
                      </w:r>
                      <w:proofErr w:type="spellEnd"/>
                      <w:r>
                        <w:t xml:space="preserve">(fill = ..count..)) +labs(title = "Mean Distribution", x = "Simulation Means", y = "Frequency") + </w:t>
                      </w:r>
                      <w:proofErr w:type="spellStart"/>
                      <w:r>
                        <w:t>geom_vline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aes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xintercept</w:t>
                      </w:r>
                      <w:proofErr w:type="spellEnd"/>
                      <w:r>
                        <w:t>=mean(</w:t>
                      </w:r>
                      <w:proofErr w:type="spellStart"/>
                      <w:r>
                        <w:t>sim_data$simulationMean</w:t>
                      </w:r>
                      <w:proofErr w:type="spellEnd"/>
                      <w:r>
                        <w:t>)), color="red",</w:t>
                      </w:r>
                      <w:proofErr w:type="spellStart"/>
                      <w:r>
                        <w:t>linetype</w:t>
                      </w:r>
                      <w:proofErr w:type="spellEnd"/>
                      <w:r>
                        <w:t>="dashed", size=1)</w:t>
                      </w:r>
                    </w:p>
                    <w:p w:rsidR="00C67DE6" w:rsidRDefault="00C67DE6" w:rsidP="00C67DE6"/>
                    <w:p w:rsidR="00C67DE6" w:rsidRDefault="00C67DE6" w:rsidP="00C67DE6"/>
                  </w:txbxContent>
                </v:textbox>
                <w10:wrap type="tight" anchorx="margin"/>
              </v:shape>
            </w:pict>
          </mc:Fallback>
        </mc:AlternateContent>
      </w:r>
    </w:p>
    <w:p w:rsidR="00C67DE6" w:rsidRDefault="00C67DE6" w:rsidP="0084170C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67DE6" w:rsidRDefault="00C67DE6" w:rsidP="0084170C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67DE6" w:rsidRDefault="00C67DE6" w:rsidP="0084170C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67DE6" w:rsidRDefault="00C67DE6" w:rsidP="0084170C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67DE6" w:rsidRDefault="00C67DE6" w:rsidP="0084170C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67DE6" w:rsidRDefault="00C67DE6" w:rsidP="0084170C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67DE6" w:rsidRDefault="00C67DE6" w:rsidP="0084170C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67DE6" w:rsidRDefault="00C67DE6" w:rsidP="0084170C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67DE6" w:rsidRPr="00FD572B" w:rsidRDefault="00C67DE6" w:rsidP="0084170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67DE6" w:rsidRPr="00FD5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E2A2B"/>
    <w:multiLevelType w:val="hybridMultilevel"/>
    <w:tmpl w:val="DEDADC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B35"/>
    <w:rsid w:val="0013249F"/>
    <w:rsid w:val="001E3F0F"/>
    <w:rsid w:val="00230852"/>
    <w:rsid w:val="00351885"/>
    <w:rsid w:val="00355C6E"/>
    <w:rsid w:val="0039246A"/>
    <w:rsid w:val="00443182"/>
    <w:rsid w:val="00472DE3"/>
    <w:rsid w:val="005B0908"/>
    <w:rsid w:val="00611FAD"/>
    <w:rsid w:val="0071632B"/>
    <w:rsid w:val="007C2D05"/>
    <w:rsid w:val="008012A3"/>
    <w:rsid w:val="0084170C"/>
    <w:rsid w:val="008A6BBA"/>
    <w:rsid w:val="00901FF1"/>
    <w:rsid w:val="00A269E2"/>
    <w:rsid w:val="00AD06DF"/>
    <w:rsid w:val="00AD0981"/>
    <w:rsid w:val="00B27D51"/>
    <w:rsid w:val="00BB3ABA"/>
    <w:rsid w:val="00C67DE6"/>
    <w:rsid w:val="00D22B35"/>
    <w:rsid w:val="00D729A2"/>
    <w:rsid w:val="00DD40AC"/>
    <w:rsid w:val="00F31985"/>
    <w:rsid w:val="00FA06CF"/>
    <w:rsid w:val="00FA2A67"/>
    <w:rsid w:val="00FD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EF2FA"/>
  <w15:chartTrackingRefBased/>
  <w15:docId w15:val="{98422DA0-D978-4FBB-9E86-F4367CAC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22B35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7</cp:revision>
  <cp:lastPrinted>2017-01-21T16:41:00Z</cp:lastPrinted>
  <dcterms:created xsi:type="dcterms:W3CDTF">2017-01-21T16:41:00Z</dcterms:created>
  <dcterms:modified xsi:type="dcterms:W3CDTF">2017-01-21T16:51:00Z</dcterms:modified>
</cp:coreProperties>
</file>