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1B66B" w14:textId="28B427D7" w:rsidR="00FA1F2A" w:rsidRPr="00706B10" w:rsidRDefault="00FA1F2A" w:rsidP="00706B10">
      <w:pPr>
        <w:jc w:val="center"/>
        <w:rPr>
          <w:b/>
          <w:bCs/>
          <w:sz w:val="32"/>
          <w:szCs w:val="32"/>
        </w:rPr>
      </w:pPr>
      <w:r w:rsidRPr="00706B10">
        <w:rPr>
          <w:b/>
          <w:bCs/>
          <w:sz w:val="32"/>
          <w:szCs w:val="32"/>
        </w:rPr>
        <w:t>Part 4 – Mini System Design</w:t>
      </w:r>
    </w:p>
    <w:p w14:paraId="3D8E19AA" w14:textId="449B6753" w:rsidR="002D03DB" w:rsidRPr="00706B10" w:rsidRDefault="00FA1F2A">
      <w:pPr>
        <w:rPr>
          <w:b/>
          <w:bCs/>
          <w:sz w:val="28"/>
          <w:szCs w:val="28"/>
          <w:u w:val="single"/>
        </w:rPr>
      </w:pPr>
      <w:r w:rsidRPr="00FA1F2A">
        <w:rPr>
          <w:b/>
          <w:bCs/>
          <w:sz w:val="28"/>
          <w:szCs w:val="28"/>
          <w:u w:val="single"/>
        </w:rPr>
        <w:t xml:space="preserve">1. </w:t>
      </w:r>
      <w:r w:rsidRPr="00706B10">
        <w:rPr>
          <w:b/>
          <w:bCs/>
          <w:sz w:val="28"/>
          <w:szCs w:val="28"/>
          <w:u w:val="single"/>
        </w:rPr>
        <w:t>High-level architecture</w:t>
      </w:r>
    </w:p>
    <w:p w14:paraId="4C238E79" w14:textId="296DC9C9" w:rsidR="00FA1F2A" w:rsidRDefault="00FA1F2A">
      <w:r>
        <w:rPr>
          <w:noProof/>
        </w:rPr>
        <w:drawing>
          <wp:inline distT="0" distB="0" distL="0" distR="0" wp14:anchorId="73E2F038" wp14:editId="2E590604">
            <wp:extent cx="5731510" cy="3055620"/>
            <wp:effectExtent l="0" t="0" r="2540" b="0"/>
            <wp:docPr id="1880316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16106" name="Picture 188031610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A2ED8" w14:textId="4EE353B6" w:rsidR="00FA1F2A" w:rsidRDefault="00FA1F2A">
      <w:r>
        <w:t>Fig 1 – Block Diagram</w:t>
      </w:r>
    </w:p>
    <w:p w14:paraId="144527A1" w14:textId="77777777" w:rsidR="00FA1F2A" w:rsidRDefault="00FA1F2A"/>
    <w:p w14:paraId="3C8E8BBA" w14:textId="490AB588" w:rsidR="00FA1F2A" w:rsidRPr="00FA1F2A" w:rsidRDefault="00706B10" w:rsidP="00FA1F2A">
      <w:pPr>
        <w:rPr>
          <w:b/>
          <w:bCs/>
          <w:sz w:val="28"/>
          <w:szCs w:val="28"/>
          <w:u w:val="single"/>
        </w:rPr>
      </w:pPr>
      <w:r w:rsidRPr="00706B10">
        <w:rPr>
          <w:b/>
          <w:bCs/>
          <w:sz w:val="28"/>
          <w:szCs w:val="28"/>
          <w:u w:val="single"/>
        </w:rPr>
        <w:t>2</w:t>
      </w:r>
      <w:r w:rsidR="00FA1F2A" w:rsidRPr="00FA1F2A">
        <w:rPr>
          <w:b/>
          <w:bCs/>
          <w:sz w:val="28"/>
          <w:szCs w:val="28"/>
          <w:u w:val="single"/>
        </w:rPr>
        <w:t>. Data Flow</w:t>
      </w:r>
    </w:p>
    <w:p w14:paraId="43933CC1" w14:textId="1DB7C6F9" w:rsidR="00FA1F2A" w:rsidRPr="00FA1F2A" w:rsidRDefault="00FA1F2A" w:rsidP="00FA1F2A">
      <w:pPr>
        <w:rPr>
          <w:b/>
          <w:bCs/>
        </w:rPr>
      </w:pPr>
      <w:r w:rsidRPr="00FA1F2A">
        <w:rPr>
          <w:b/>
          <w:bCs/>
        </w:rPr>
        <w:t xml:space="preserve">Step 1 — Data Ingestion </w:t>
      </w:r>
    </w:p>
    <w:p w14:paraId="028E9E52" w14:textId="77777777" w:rsidR="00FA1F2A" w:rsidRPr="00FA1F2A" w:rsidRDefault="00FA1F2A" w:rsidP="00FA1F2A">
      <w:r w:rsidRPr="00FA1F2A">
        <w:t>Pull deal-level fields:</w:t>
      </w:r>
    </w:p>
    <w:p w14:paraId="345C59FA" w14:textId="77777777" w:rsidR="00FA1F2A" w:rsidRPr="00FA1F2A" w:rsidRDefault="00FA1F2A" w:rsidP="00FA1F2A">
      <w:pPr>
        <w:numPr>
          <w:ilvl w:val="0"/>
          <w:numId w:val="2"/>
        </w:numPr>
      </w:pPr>
      <w:proofErr w:type="spellStart"/>
      <w:r w:rsidRPr="00FA1F2A">
        <w:t>deal_id</w:t>
      </w:r>
      <w:proofErr w:type="spellEnd"/>
    </w:p>
    <w:p w14:paraId="55F4896A" w14:textId="77777777" w:rsidR="00FA1F2A" w:rsidRPr="00FA1F2A" w:rsidRDefault="00FA1F2A" w:rsidP="00FA1F2A">
      <w:pPr>
        <w:numPr>
          <w:ilvl w:val="0"/>
          <w:numId w:val="2"/>
        </w:numPr>
      </w:pPr>
      <w:proofErr w:type="spellStart"/>
      <w:r w:rsidRPr="00FA1F2A">
        <w:t>created_date</w:t>
      </w:r>
      <w:proofErr w:type="spellEnd"/>
      <w:r w:rsidRPr="00FA1F2A">
        <w:t xml:space="preserve"> / </w:t>
      </w:r>
      <w:proofErr w:type="spellStart"/>
      <w:r w:rsidRPr="00FA1F2A">
        <w:t>closed_date</w:t>
      </w:r>
      <w:proofErr w:type="spellEnd"/>
    </w:p>
    <w:p w14:paraId="21487DD4" w14:textId="77777777" w:rsidR="00FA1F2A" w:rsidRPr="00FA1F2A" w:rsidRDefault="00FA1F2A" w:rsidP="00FA1F2A">
      <w:pPr>
        <w:numPr>
          <w:ilvl w:val="0"/>
          <w:numId w:val="2"/>
        </w:numPr>
      </w:pPr>
      <w:r w:rsidRPr="00FA1F2A">
        <w:t xml:space="preserve">industry, region, </w:t>
      </w:r>
      <w:proofErr w:type="spellStart"/>
      <w:r w:rsidRPr="00FA1F2A">
        <w:t>product_type</w:t>
      </w:r>
      <w:proofErr w:type="spellEnd"/>
    </w:p>
    <w:p w14:paraId="750FEB14" w14:textId="77777777" w:rsidR="00FA1F2A" w:rsidRPr="00FA1F2A" w:rsidRDefault="00FA1F2A" w:rsidP="00FA1F2A">
      <w:pPr>
        <w:numPr>
          <w:ilvl w:val="0"/>
          <w:numId w:val="2"/>
        </w:numPr>
      </w:pPr>
      <w:proofErr w:type="spellStart"/>
      <w:r w:rsidRPr="00FA1F2A">
        <w:t>deal_stage</w:t>
      </w:r>
      <w:proofErr w:type="spellEnd"/>
    </w:p>
    <w:p w14:paraId="7EBA5FE3" w14:textId="77777777" w:rsidR="00FA1F2A" w:rsidRPr="00FA1F2A" w:rsidRDefault="00FA1F2A" w:rsidP="00FA1F2A">
      <w:pPr>
        <w:numPr>
          <w:ilvl w:val="0"/>
          <w:numId w:val="2"/>
        </w:numPr>
      </w:pPr>
      <w:proofErr w:type="spellStart"/>
      <w:r w:rsidRPr="00FA1F2A">
        <w:t>deal_amount</w:t>
      </w:r>
      <w:proofErr w:type="spellEnd"/>
    </w:p>
    <w:p w14:paraId="4EFD90F5" w14:textId="77777777" w:rsidR="00FA1F2A" w:rsidRPr="00FA1F2A" w:rsidRDefault="00FA1F2A" w:rsidP="00FA1F2A">
      <w:pPr>
        <w:numPr>
          <w:ilvl w:val="0"/>
          <w:numId w:val="2"/>
        </w:numPr>
      </w:pPr>
      <w:proofErr w:type="spellStart"/>
      <w:r w:rsidRPr="00FA1F2A">
        <w:t>lead_source</w:t>
      </w:r>
      <w:proofErr w:type="spellEnd"/>
    </w:p>
    <w:p w14:paraId="70AEECD4" w14:textId="77777777" w:rsidR="00FA1F2A" w:rsidRPr="00FA1F2A" w:rsidRDefault="00FA1F2A" w:rsidP="00FA1F2A">
      <w:pPr>
        <w:numPr>
          <w:ilvl w:val="0"/>
          <w:numId w:val="2"/>
        </w:numPr>
      </w:pPr>
      <w:proofErr w:type="spellStart"/>
      <w:r w:rsidRPr="00FA1F2A">
        <w:t>sales_rep_id</w:t>
      </w:r>
      <w:proofErr w:type="spellEnd"/>
    </w:p>
    <w:p w14:paraId="01C07B74" w14:textId="77777777" w:rsidR="00FA1F2A" w:rsidRPr="00FA1F2A" w:rsidRDefault="00FA1F2A" w:rsidP="00FA1F2A">
      <w:pPr>
        <w:numPr>
          <w:ilvl w:val="0"/>
          <w:numId w:val="2"/>
        </w:numPr>
      </w:pPr>
      <w:r w:rsidRPr="00FA1F2A">
        <w:t>outcome (Won/Lost)</w:t>
      </w:r>
    </w:p>
    <w:p w14:paraId="504CBD1F" w14:textId="77777777" w:rsidR="00FA1F2A" w:rsidRPr="00FA1F2A" w:rsidRDefault="00FA1F2A" w:rsidP="00FA1F2A">
      <w:r w:rsidRPr="00FA1F2A">
        <w:pict w14:anchorId="27D3206B">
          <v:rect id="_x0000_i1037" style="width:0;height:1.5pt" o:hralign="center" o:hrstd="t" o:hr="t" fillcolor="#a0a0a0" stroked="f"/>
        </w:pict>
      </w:r>
    </w:p>
    <w:p w14:paraId="2B004002" w14:textId="77777777" w:rsidR="00FA1F2A" w:rsidRPr="00FA1F2A" w:rsidRDefault="00FA1F2A" w:rsidP="00FA1F2A">
      <w:pPr>
        <w:rPr>
          <w:b/>
          <w:bCs/>
        </w:rPr>
      </w:pPr>
      <w:r w:rsidRPr="00FA1F2A">
        <w:rPr>
          <w:b/>
          <w:bCs/>
        </w:rPr>
        <w:t>Step 2 — Metric Computation</w:t>
      </w:r>
    </w:p>
    <w:p w14:paraId="43A44CDE" w14:textId="77777777" w:rsidR="00FA1F2A" w:rsidRPr="00FA1F2A" w:rsidRDefault="00FA1F2A" w:rsidP="00FA1F2A">
      <w:r w:rsidRPr="00FA1F2A">
        <w:t>Compute rolling KPIs:</w:t>
      </w:r>
    </w:p>
    <w:p w14:paraId="1125A6B6" w14:textId="77777777" w:rsidR="00FA1F2A" w:rsidRPr="00FA1F2A" w:rsidRDefault="00FA1F2A" w:rsidP="00FA1F2A">
      <w:pPr>
        <w:numPr>
          <w:ilvl w:val="0"/>
          <w:numId w:val="3"/>
        </w:numPr>
      </w:pPr>
      <w:r w:rsidRPr="00FA1F2A">
        <w:t>Win rate (overall + segmented)</w:t>
      </w:r>
    </w:p>
    <w:p w14:paraId="6C794139" w14:textId="77777777" w:rsidR="00FA1F2A" w:rsidRPr="00FA1F2A" w:rsidRDefault="00FA1F2A" w:rsidP="00FA1F2A">
      <w:pPr>
        <w:numPr>
          <w:ilvl w:val="0"/>
          <w:numId w:val="3"/>
        </w:numPr>
      </w:pPr>
      <w:proofErr w:type="spellStart"/>
      <w:r w:rsidRPr="00FA1F2A">
        <w:lastRenderedPageBreak/>
        <w:t>Avg</w:t>
      </w:r>
      <w:proofErr w:type="spellEnd"/>
      <w:r w:rsidRPr="00FA1F2A">
        <w:t xml:space="preserve"> sales cycle days</w:t>
      </w:r>
    </w:p>
    <w:p w14:paraId="02C80EE3" w14:textId="77777777" w:rsidR="00FA1F2A" w:rsidRPr="00FA1F2A" w:rsidRDefault="00FA1F2A" w:rsidP="00FA1F2A">
      <w:pPr>
        <w:numPr>
          <w:ilvl w:val="0"/>
          <w:numId w:val="3"/>
        </w:numPr>
      </w:pPr>
      <w:r w:rsidRPr="00FA1F2A">
        <w:t>Deal size trends</w:t>
      </w:r>
    </w:p>
    <w:p w14:paraId="4FEFD296" w14:textId="77777777" w:rsidR="00FA1F2A" w:rsidRPr="00FA1F2A" w:rsidRDefault="00FA1F2A" w:rsidP="00FA1F2A">
      <w:pPr>
        <w:numPr>
          <w:ilvl w:val="0"/>
          <w:numId w:val="3"/>
        </w:numPr>
      </w:pPr>
      <w:r w:rsidRPr="00FA1F2A">
        <w:t>Stage conversion rates</w:t>
      </w:r>
    </w:p>
    <w:p w14:paraId="3E6EA035" w14:textId="77777777" w:rsidR="00FA1F2A" w:rsidRPr="00FA1F2A" w:rsidRDefault="00FA1F2A" w:rsidP="00FA1F2A">
      <w:pPr>
        <w:numPr>
          <w:ilvl w:val="0"/>
          <w:numId w:val="3"/>
        </w:numPr>
      </w:pPr>
      <w:r w:rsidRPr="00FA1F2A">
        <w:t>Rep-level performance shifts</w:t>
      </w:r>
    </w:p>
    <w:p w14:paraId="3504E852" w14:textId="77777777" w:rsidR="00FA1F2A" w:rsidRPr="00FA1F2A" w:rsidRDefault="00FA1F2A" w:rsidP="00FA1F2A">
      <w:r w:rsidRPr="00FA1F2A">
        <w:t>Example derived features:</w:t>
      </w:r>
    </w:p>
    <w:p w14:paraId="18516E2E" w14:textId="77777777" w:rsidR="00FA1F2A" w:rsidRPr="00FA1F2A" w:rsidRDefault="00FA1F2A" w:rsidP="00FA1F2A">
      <w:pPr>
        <w:numPr>
          <w:ilvl w:val="0"/>
          <w:numId w:val="4"/>
        </w:numPr>
      </w:pPr>
      <w:proofErr w:type="spellStart"/>
      <w:r w:rsidRPr="00FA1F2A">
        <w:t>cycle_bucket</w:t>
      </w:r>
      <w:proofErr w:type="spellEnd"/>
      <w:r w:rsidRPr="00FA1F2A">
        <w:t xml:space="preserve"> = short/medium/long</w:t>
      </w:r>
    </w:p>
    <w:p w14:paraId="06FC8CC4" w14:textId="77777777" w:rsidR="00FA1F2A" w:rsidRPr="00FA1F2A" w:rsidRDefault="00FA1F2A" w:rsidP="00FA1F2A">
      <w:pPr>
        <w:numPr>
          <w:ilvl w:val="0"/>
          <w:numId w:val="4"/>
        </w:numPr>
      </w:pPr>
      <w:proofErr w:type="spellStart"/>
      <w:r w:rsidRPr="00FA1F2A">
        <w:t>high_value_flag</w:t>
      </w:r>
      <w:proofErr w:type="spellEnd"/>
      <w:r w:rsidRPr="00FA1F2A">
        <w:t xml:space="preserve"> = ACV &gt; 75th percentile</w:t>
      </w:r>
    </w:p>
    <w:p w14:paraId="21B0FB92" w14:textId="77777777" w:rsidR="00FA1F2A" w:rsidRPr="00FA1F2A" w:rsidRDefault="00FA1F2A" w:rsidP="00FA1F2A">
      <w:pPr>
        <w:numPr>
          <w:ilvl w:val="0"/>
          <w:numId w:val="4"/>
        </w:numPr>
      </w:pPr>
      <w:proofErr w:type="spellStart"/>
      <w:r w:rsidRPr="00FA1F2A">
        <w:t>stage_drop_off_rate</w:t>
      </w:r>
      <w:proofErr w:type="spellEnd"/>
    </w:p>
    <w:p w14:paraId="1F7F07A6" w14:textId="77777777" w:rsidR="00FA1F2A" w:rsidRDefault="00FA1F2A"/>
    <w:p w14:paraId="27CB3883" w14:textId="2EB7C84C" w:rsidR="00FA1F2A" w:rsidRPr="00FA1F2A" w:rsidRDefault="00706B10" w:rsidP="00FA1F2A">
      <w:pPr>
        <w:rPr>
          <w:b/>
          <w:bCs/>
          <w:sz w:val="28"/>
          <w:szCs w:val="28"/>
          <w:u w:val="single"/>
        </w:rPr>
      </w:pPr>
      <w:r w:rsidRPr="00706B10">
        <w:rPr>
          <w:b/>
          <w:bCs/>
          <w:sz w:val="28"/>
          <w:szCs w:val="28"/>
          <w:u w:val="single"/>
        </w:rPr>
        <w:t>3</w:t>
      </w:r>
      <w:r w:rsidR="00FA1F2A" w:rsidRPr="00FA1F2A">
        <w:rPr>
          <w:b/>
          <w:bCs/>
          <w:sz w:val="28"/>
          <w:szCs w:val="28"/>
          <w:u w:val="single"/>
        </w:rPr>
        <w:t>. Example Alerts &amp; Insights</w:t>
      </w:r>
    </w:p>
    <w:p w14:paraId="3A43B948" w14:textId="3377EEE1" w:rsidR="00FA1F2A" w:rsidRPr="00FA1F2A" w:rsidRDefault="00FA1F2A" w:rsidP="00FA1F2A">
      <w:pPr>
        <w:rPr>
          <w:b/>
          <w:bCs/>
        </w:rPr>
      </w:pPr>
      <w:r w:rsidRPr="00FA1F2A">
        <w:rPr>
          <w:b/>
          <w:bCs/>
        </w:rPr>
        <w:t>Alert 1 — Win Rate Drop</w:t>
      </w:r>
    </w:p>
    <w:p w14:paraId="5327C1C4" w14:textId="77777777" w:rsidR="00FA1F2A" w:rsidRPr="00FA1F2A" w:rsidRDefault="00FA1F2A" w:rsidP="00FA1F2A">
      <w:r w:rsidRPr="00FA1F2A">
        <w:rPr>
          <w:b/>
          <w:bCs/>
        </w:rPr>
        <w:t>Trigger:</w:t>
      </w:r>
      <w:r w:rsidRPr="00FA1F2A">
        <w:br/>
        <w:t>Win rate drops &gt; 8% compared to last quarter</w:t>
      </w:r>
    </w:p>
    <w:p w14:paraId="37416867" w14:textId="77777777" w:rsidR="00FA1F2A" w:rsidRPr="00FA1F2A" w:rsidRDefault="00FA1F2A" w:rsidP="00FA1F2A">
      <w:r w:rsidRPr="00FA1F2A">
        <w:rPr>
          <w:b/>
          <w:bCs/>
        </w:rPr>
        <w:t>Message:</w:t>
      </w:r>
    </w:p>
    <w:p w14:paraId="634EF5FB" w14:textId="77777777" w:rsidR="00FA1F2A" w:rsidRPr="00FA1F2A" w:rsidRDefault="00FA1F2A" w:rsidP="00FA1F2A">
      <w:r w:rsidRPr="00FA1F2A">
        <w:t>Win rate declined from 31% → 22% in the last 60 days.</w:t>
      </w:r>
    </w:p>
    <w:p w14:paraId="673F91B9" w14:textId="77777777" w:rsidR="00FA1F2A" w:rsidRPr="00FA1F2A" w:rsidRDefault="00FA1F2A" w:rsidP="00FA1F2A">
      <w:r w:rsidRPr="00FA1F2A">
        <w:rPr>
          <w:b/>
          <w:bCs/>
        </w:rPr>
        <w:t>Suggested Action:</w:t>
      </w:r>
      <w:r w:rsidRPr="00FA1F2A">
        <w:br/>
        <w:t>Focus on pipeline quality + late-stage execution.</w:t>
      </w:r>
    </w:p>
    <w:p w14:paraId="0CC6437F" w14:textId="77777777" w:rsidR="00FA1F2A" w:rsidRPr="00FA1F2A" w:rsidRDefault="00FA1F2A" w:rsidP="00FA1F2A">
      <w:r w:rsidRPr="00FA1F2A">
        <w:pict w14:anchorId="5BC243CF">
          <v:rect id="_x0000_i1119" style="width:0;height:1.5pt" o:hralign="center" o:hrstd="t" o:hr="t" fillcolor="#a0a0a0" stroked="f"/>
        </w:pict>
      </w:r>
    </w:p>
    <w:p w14:paraId="2D181815" w14:textId="66EFD2EA" w:rsidR="00FA1F2A" w:rsidRPr="00FA1F2A" w:rsidRDefault="00FA1F2A" w:rsidP="00FA1F2A">
      <w:pPr>
        <w:rPr>
          <w:b/>
          <w:bCs/>
        </w:rPr>
      </w:pPr>
      <w:r w:rsidRPr="00FA1F2A">
        <w:rPr>
          <w:b/>
          <w:bCs/>
        </w:rPr>
        <w:t>Alert 2 — Region-Specific Risk</w:t>
      </w:r>
    </w:p>
    <w:p w14:paraId="1060B945" w14:textId="77777777" w:rsidR="00FA1F2A" w:rsidRPr="00FA1F2A" w:rsidRDefault="00FA1F2A" w:rsidP="00FA1F2A">
      <w:r w:rsidRPr="00FA1F2A">
        <w:rPr>
          <w:b/>
          <w:bCs/>
        </w:rPr>
        <w:t>Trigger:</w:t>
      </w:r>
      <w:r w:rsidRPr="00FA1F2A">
        <w:br/>
        <w:t>One region loses significantly more</w:t>
      </w:r>
    </w:p>
    <w:p w14:paraId="69B04529" w14:textId="77777777" w:rsidR="00FA1F2A" w:rsidRPr="00FA1F2A" w:rsidRDefault="00FA1F2A" w:rsidP="00FA1F2A">
      <w:r w:rsidRPr="00FA1F2A">
        <w:rPr>
          <w:b/>
          <w:bCs/>
        </w:rPr>
        <w:t>Insight Example:</w:t>
      </w:r>
    </w:p>
    <w:p w14:paraId="2A5A1F78" w14:textId="77777777" w:rsidR="00FA1F2A" w:rsidRPr="00FA1F2A" w:rsidRDefault="00FA1F2A" w:rsidP="00FA1F2A">
      <w:r w:rsidRPr="00FA1F2A">
        <w:t>APAC win rate dropped 18%, while North America stayed flat.</w:t>
      </w:r>
    </w:p>
    <w:p w14:paraId="5E7615CF" w14:textId="77777777" w:rsidR="00FA1F2A" w:rsidRPr="00FA1F2A" w:rsidRDefault="00FA1F2A" w:rsidP="00FA1F2A">
      <w:r w:rsidRPr="00FA1F2A">
        <w:rPr>
          <w:b/>
          <w:bCs/>
        </w:rPr>
        <w:t>Action:</w:t>
      </w:r>
      <w:r w:rsidRPr="00FA1F2A">
        <w:br/>
        <w:t>Investigate competitive pressure or rep coverage in APAC.</w:t>
      </w:r>
    </w:p>
    <w:p w14:paraId="732F9085" w14:textId="77777777" w:rsidR="00FA1F2A" w:rsidRPr="00FA1F2A" w:rsidRDefault="00FA1F2A" w:rsidP="00FA1F2A">
      <w:r w:rsidRPr="00FA1F2A">
        <w:pict w14:anchorId="46B04A92">
          <v:rect id="_x0000_i1120" style="width:0;height:1.5pt" o:hralign="center" o:hrstd="t" o:hr="t" fillcolor="#a0a0a0" stroked="f"/>
        </w:pict>
      </w:r>
    </w:p>
    <w:p w14:paraId="02C834DB" w14:textId="2A2AF207" w:rsidR="00FA1F2A" w:rsidRPr="00FA1F2A" w:rsidRDefault="00FA1F2A" w:rsidP="00FA1F2A">
      <w:pPr>
        <w:rPr>
          <w:b/>
          <w:bCs/>
        </w:rPr>
      </w:pPr>
      <w:r w:rsidRPr="00FA1F2A">
        <w:rPr>
          <w:b/>
          <w:bCs/>
        </w:rPr>
        <w:t>Alert 3 — Lead Source Decay</w:t>
      </w:r>
    </w:p>
    <w:p w14:paraId="55A076D2" w14:textId="77777777" w:rsidR="00FA1F2A" w:rsidRPr="00FA1F2A" w:rsidRDefault="00FA1F2A" w:rsidP="00FA1F2A">
      <w:r w:rsidRPr="00FA1F2A">
        <w:rPr>
          <w:b/>
          <w:bCs/>
        </w:rPr>
        <w:t>Trigger:</w:t>
      </w:r>
      <w:r w:rsidRPr="00FA1F2A">
        <w:br/>
        <w:t>Outbound deals losing more than usual</w:t>
      </w:r>
    </w:p>
    <w:p w14:paraId="07FB3827" w14:textId="77777777" w:rsidR="00FA1F2A" w:rsidRPr="00FA1F2A" w:rsidRDefault="00FA1F2A" w:rsidP="00FA1F2A">
      <w:r w:rsidRPr="00FA1F2A">
        <w:t>Outbound win rate fell from 25% → 12% in Q2.</w:t>
      </w:r>
    </w:p>
    <w:p w14:paraId="4BA5DCD3" w14:textId="77777777" w:rsidR="00FA1F2A" w:rsidRPr="00FA1F2A" w:rsidRDefault="00FA1F2A" w:rsidP="00FA1F2A">
      <w:r w:rsidRPr="00FA1F2A">
        <w:rPr>
          <w:b/>
          <w:bCs/>
        </w:rPr>
        <w:t>Action:</w:t>
      </w:r>
      <w:r w:rsidRPr="00FA1F2A">
        <w:br/>
        <w:t>Re-evaluate targeting or messaging for outbound campaigns.</w:t>
      </w:r>
    </w:p>
    <w:p w14:paraId="35156E62" w14:textId="77777777" w:rsidR="00FA1F2A" w:rsidRPr="00FA1F2A" w:rsidRDefault="00FA1F2A" w:rsidP="00FA1F2A">
      <w:r w:rsidRPr="00FA1F2A">
        <w:pict w14:anchorId="74298BDE">
          <v:rect id="_x0000_i1121" style="width:0;height:1.5pt" o:hralign="center" o:hrstd="t" o:hr="t" fillcolor="#a0a0a0" stroked="f"/>
        </w:pict>
      </w:r>
    </w:p>
    <w:p w14:paraId="12387661" w14:textId="5A07DB4E" w:rsidR="00FA1F2A" w:rsidRPr="00FA1F2A" w:rsidRDefault="00FA1F2A" w:rsidP="00FA1F2A">
      <w:pPr>
        <w:rPr>
          <w:b/>
          <w:bCs/>
        </w:rPr>
      </w:pPr>
      <w:r w:rsidRPr="00FA1F2A">
        <w:rPr>
          <w:b/>
          <w:bCs/>
        </w:rPr>
        <w:lastRenderedPageBreak/>
        <w:t>Alert 4 — Rep Coaching Opportunity</w:t>
      </w:r>
    </w:p>
    <w:p w14:paraId="1B221360" w14:textId="77777777" w:rsidR="00FA1F2A" w:rsidRPr="00FA1F2A" w:rsidRDefault="00FA1F2A" w:rsidP="00FA1F2A">
      <w:r w:rsidRPr="00FA1F2A">
        <w:rPr>
          <w:b/>
          <w:bCs/>
        </w:rPr>
        <w:t>Trigger:</w:t>
      </w:r>
      <w:r w:rsidRPr="00FA1F2A">
        <w:br/>
        <w:t>Rep performance shifts sharply</w:t>
      </w:r>
    </w:p>
    <w:p w14:paraId="054DFCD5" w14:textId="77777777" w:rsidR="00FA1F2A" w:rsidRPr="00FA1F2A" w:rsidRDefault="00FA1F2A" w:rsidP="00FA1F2A">
      <w:r w:rsidRPr="00FA1F2A">
        <w:t>Rep_5 win rate dropped 40% in Enterprise deals.</w:t>
      </w:r>
    </w:p>
    <w:p w14:paraId="1BE91846" w14:textId="77777777" w:rsidR="00FA1F2A" w:rsidRPr="00FA1F2A" w:rsidRDefault="00FA1F2A" w:rsidP="00FA1F2A">
      <w:r w:rsidRPr="00FA1F2A">
        <w:rPr>
          <w:b/>
          <w:bCs/>
        </w:rPr>
        <w:t>Action:</w:t>
      </w:r>
      <w:r w:rsidRPr="00FA1F2A">
        <w:br/>
        <w:t>Enable deal reviews + negotiation support.</w:t>
      </w:r>
    </w:p>
    <w:p w14:paraId="5855054D" w14:textId="77777777" w:rsidR="00FA1F2A" w:rsidRPr="00FA1F2A" w:rsidRDefault="00FA1F2A" w:rsidP="00FA1F2A">
      <w:r w:rsidRPr="00FA1F2A">
        <w:pict w14:anchorId="78E7B2C4">
          <v:rect id="_x0000_i1122" style="width:0;height:1.5pt" o:hralign="center" o:hrstd="t" o:hr="t" fillcolor="#a0a0a0" stroked="f"/>
        </w:pict>
      </w:r>
    </w:p>
    <w:p w14:paraId="50B94CF0" w14:textId="78C10B9D" w:rsidR="00FA1F2A" w:rsidRPr="00FA1F2A" w:rsidRDefault="00FA1F2A" w:rsidP="00FA1F2A">
      <w:pPr>
        <w:rPr>
          <w:b/>
          <w:bCs/>
        </w:rPr>
      </w:pPr>
      <w:r w:rsidRPr="00FA1F2A">
        <w:rPr>
          <w:b/>
          <w:bCs/>
        </w:rPr>
        <w:t>Alert 5 — Deal Cycle Expansion</w:t>
      </w:r>
    </w:p>
    <w:p w14:paraId="6FC97797" w14:textId="77777777" w:rsidR="00FA1F2A" w:rsidRPr="00FA1F2A" w:rsidRDefault="00FA1F2A" w:rsidP="00FA1F2A">
      <w:r w:rsidRPr="00FA1F2A">
        <w:rPr>
          <w:b/>
          <w:bCs/>
        </w:rPr>
        <w:t>Trigger:</w:t>
      </w:r>
      <w:r w:rsidRPr="00FA1F2A">
        <w:br/>
        <w:t>Sales cycle increasing</w:t>
      </w:r>
    </w:p>
    <w:p w14:paraId="1EFDC4FB" w14:textId="77777777" w:rsidR="00FA1F2A" w:rsidRPr="00FA1F2A" w:rsidRDefault="00FA1F2A" w:rsidP="00FA1F2A">
      <w:r w:rsidRPr="00FA1F2A">
        <w:t>Average cycle increased from 32 → 51 days.</w:t>
      </w:r>
    </w:p>
    <w:p w14:paraId="087AA508" w14:textId="77777777" w:rsidR="00FA1F2A" w:rsidRPr="00FA1F2A" w:rsidRDefault="00FA1F2A" w:rsidP="00FA1F2A">
      <w:r w:rsidRPr="00FA1F2A">
        <w:rPr>
          <w:b/>
          <w:bCs/>
        </w:rPr>
        <w:t>Action:</w:t>
      </w:r>
      <w:r w:rsidRPr="00FA1F2A">
        <w:br/>
        <w:t>Deals are stalling → improve follow-up + qualification.</w:t>
      </w:r>
    </w:p>
    <w:p w14:paraId="6419E132" w14:textId="77777777" w:rsidR="00FA1F2A" w:rsidRPr="00FA1F2A" w:rsidRDefault="00FA1F2A" w:rsidP="00FA1F2A">
      <w:r w:rsidRPr="00FA1F2A">
        <w:pict w14:anchorId="6BC1F16D">
          <v:rect id="_x0000_i1123" style="width:0;height:1.5pt" o:hralign="center" o:hrstd="t" o:hr="t" fillcolor="#a0a0a0" stroked="f"/>
        </w:pict>
      </w:r>
    </w:p>
    <w:p w14:paraId="4FE12B55" w14:textId="6A07C715" w:rsidR="00FA1F2A" w:rsidRPr="00FA1F2A" w:rsidRDefault="00FA1F2A" w:rsidP="00FA1F2A">
      <w:pPr>
        <w:rPr>
          <w:b/>
          <w:bCs/>
        </w:rPr>
      </w:pPr>
      <w:r w:rsidRPr="00FA1F2A">
        <w:rPr>
          <w:b/>
          <w:bCs/>
        </w:rPr>
        <w:t>Alert 6 — Stage Bottleneck</w:t>
      </w:r>
    </w:p>
    <w:p w14:paraId="0C483280" w14:textId="77777777" w:rsidR="00FA1F2A" w:rsidRPr="00FA1F2A" w:rsidRDefault="00FA1F2A" w:rsidP="00FA1F2A">
      <w:r w:rsidRPr="00FA1F2A">
        <w:rPr>
          <w:b/>
          <w:bCs/>
        </w:rPr>
        <w:t>Trigger:</w:t>
      </w:r>
      <w:r w:rsidRPr="00FA1F2A">
        <w:br/>
        <w:t>Proposal-to-close conversion drops</w:t>
      </w:r>
    </w:p>
    <w:p w14:paraId="48C60B14" w14:textId="77777777" w:rsidR="00FA1F2A" w:rsidRPr="00FA1F2A" w:rsidRDefault="00FA1F2A" w:rsidP="00FA1F2A">
      <w:r w:rsidRPr="00FA1F2A">
        <w:t>Proposal stage loss rate increased by 22%.</w:t>
      </w:r>
    </w:p>
    <w:p w14:paraId="70A3C90B" w14:textId="77777777" w:rsidR="00FA1F2A" w:rsidRPr="00FA1F2A" w:rsidRDefault="00FA1F2A" w:rsidP="00FA1F2A">
      <w:r w:rsidRPr="00FA1F2A">
        <w:rPr>
          <w:b/>
          <w:bCs/>
        </w:rPr>
        <w:t>Action:</w:t>
      </w:r>
      <w:r w:rsidRPr="00FA1F2A">
        <w:br/>
        <w:t>Improve pricing clarity, competitive enablement, objection handling.</w:t>
      </w:r>
    </w:p>
    <w:p w14:paraId="1D48087C" w14:textId="77777777" w:rsidR="00706B10" w:rsidRPr="00706B10" w:rsidRDefault="00706B10" w:rsidP="00FA1F2A">
      <w:pPr>
        <w:rPr>
          <w:sz w:val="28"/>
          <w:szCs w:val="28"/>
        </w:rPr>
      </w:pPr>
    </w:p>
    <w:p w14:paraId="601AA202" w14:textId="5B8BCD18" w:rsidR="00FA1F2A" w:rsidRPr="00FA1F2A" w:rsidRDefault="00FA1F2A" w:rsidP="00FA1F2A">
      <w:pPr>
        <w:rPr>
          <w:b/>
          <w:bCs/>
          <w:sz w:val="28"/>
          <w:szCs w:val="28"/>
          <w:u w:val="single"/>
        </w:rPr>
      </w:pPr>
      <w:r w:rsidRPr="00FA1F2A">
        <w:rPr>
          <w:b/>
          <w:bCs/>
          <w:sz w:val="28"/>
          <w:szCs w:val="28"/>
          <w:u w:val="single"/>
        </w:rPr>
        <w:t>CRO Insight Digest</w:t>
      </w:r>
    </w:p>
    <w:p w14:paraId="78C60B34" w14:textId="77777777" w:rsidR="00FA1F2A" w:rsidRPr="00FA1F2A" w:rsidRDefault="00FA1F2A" w:rsidP="00FA1F2A">
      <w:pPr>
        <w:numPr>
          <w:ilvl w:val="0"/>
          <w:numId w:val="8"/>
        </w:numPr>
      </w:pPr>
      <w:r w:rsidRPr="00FA1F2A">
        <w:t>Win rate trend: ↓ 9%</w:t>
      </w:r>
    </w:p>
    <w:p w14:paraId="60A8B9FB" w14:textId="77777777" w:rsidR="00FA1F2A" w:rsidRPr="00FA1F2A" w:rsidRDefault="00FA1F2A" w:rsidP="00FA1F2A">
      <w:pPr>
        <w:numPr>
          <w:ilvl w:val="0"/>
          <w:numId w:val="8"/>
        </w:numPr>
      </w:pPr>
      <w:r w:rsidRPr="00FA1F2A">
        <w:t>Biggest loss driver: Enterprise + Outbound</w:t>
      </w:r>
    </w:p>
    <w:p w14:paraId="43F3C832" w14:textId="77777777" w:rsidR="00FA1F2A" w:rsidRPr="00FA1F2A" w:rsidRDefault="00FA1F2A" w:rsidP="00FA1F2A">
      <w:pPr>
        <w:numPr>
          <w:ilvl w:val="0"/>
          <w:numId w:val="8"/>
        </w:numPr>
      </w:pPr>
      <w:r w:rsidRPr="00FA1F2A">
        <w:t>Stage breakdown: Proposal stage drop-off</w:t>
      </w:r>
    </w:p>
    <w:p w14:paraId="7A540339" w14:textId="77777777" w:rsidR="00FA1F2A" w:rsidRPr="00FA1F2A" w:rsidRDefault="00FA1F2A" w:rsidP="00FA1F2A">
      <w:pPr>
        <w:numPr>
          <w:ilvl w:val="0"/>
          <w:numId w:val="8"/>
        </w:numPr>
      </w:pPr>
      <w:r w:rsidRPr="00FA1F2A">
        <w:t>Region risk: APAC losses rising</w:t>
      </w:r>
    </w:p>
    <w:p w14:paraId="040C927A" w14:textId="77777777" w:rsidR="00FA1F2A" w:rsidRPr="00FA1F2A" w:rsidRDefault="00FA1F2A" w:rsidP="00FA1F2A">
      <w:pPr>
        <w:numPr>
          <w:ilvl w:val="0"/>
          <w:numId w:val="8"/>
        </w:numPr>
      </w:pPr>
      <w:r w:rsidRPr="00FA1F2A">
        <w:t>Top rep needing support: rep_18</w:t>
      </w:r>
    </w:p>
    <w:p w14:paraId="715C1408" w14:textId="77777777" w:rsidR="00FA1F2A" w:rsidRPr="00FA1F2A" w:rsidRDefault="00FA1F2A" w:rsidP="00FA1F2A">
      <w:pPr>
        <w:numPr>
          <w:ilvl w:val="0"/>
          <w:numId w:val="8"/>
        </w:numPr>
      </w:pPr>
      <w:r w:rsidRPr="00FA1F2A">
        <w:t>Recommended focus this week:</w:t>
      </w:r>
    </w:p>
    <w:p w14:paraId="74795C35" w14:textId="77777777" w:rsidR="00FA1F2A" w:rsidRPr="00FA1F2A" w:rsidRDefault="00FA1F2A" w:rsidP="00FA1F2A">
      <w:pPr>
        <w:numPr>
          <w:ilvl w:val="1"/>
          <w:numId w:val="8"/>
        </w:numPr>
      </w:pPr>
      <w:r w:rsidRPr="00FA1F2A">
        <w:t>Fix outbound targeting</w:t>
      </w:r>
    </w:p>
    <w:p w14:paraId="6ED34D45" w14:textId="77777777" w:rsidR="00FA1F2A" w:rsidRPr="00FA1F2A" w:rsidRDefault="00FA1F2A" w:rsidP="00FA1F2A">
      <w:pPr>
        <w:numPr>
          <w:ilvl w:val="1"/>
          <w:numId w:val="8"/>
        </w:numPr>
      </w:pPr>
      <w:r w:rsidRPr="00FA1F2A">
        <w:t>Coach proposal-stage execution</w:t>
      </w:r>
    </w:p>
    <w:p w14:paraId="3B483F30" w14:textId="77777777" w:rsidR="00FA1F2A" w:rsidRPr="00FA1F2A" w:rsidRDefault="00FA1F2A" w:rsidP="00FA1F2A">
      <w:pPr>
        <w:numPr>
          <w:ilvl w:val="1"/>
          <w:numId w:val="8"/>
        </w:numPr>
      </w:pPr>
      <w:r w:rsidRPr="00FA1F2A">
        <w:t>Review APAC pipeline quality</w:t>
      </w:r>
    </w:p>
    <w:p w14:paraId="5DACD64C" w14:textId="77777777" w:rsidR="00FA1F2A" w:rsidRPr="00FA1F2A" w:rsidRDefault="00FA1F2A" w:rsidP="00FA1F2A">
      <w:r w:rsidRPr="00FA1F2A">
        <w:pict w14:anchorId="77EDB381">
          <v:rect id="_x0000_i1126" style="width:0;height:1.5pt" o:hralign="center" o:hrstd="t" o:hr="t" fillcolor="#a0a0a0" stroked="f"/>
        </w:pict>
      </w:r>
    </w:p>
    <w:p w14:paraId="4AA614D9" w14:textId="77777777" w:rsidR="00FA1F2A" w:rsidRPr="00FA1F2A" w:rsidRDefault="00FA1F2A" w:rsidP="00FA1F2A">
      <w:r w:rsidRPr="00FA1F2A">
        <w:pict w14:anchorId="750C589E">
          <v:rect id="_x0000_i1127" style="width:0;height:1.5pt" o:hralign="center" o:hrstd="t" o:hr="t" fillcolor="#a0a0a0" stroked="f"/>
        </w:pict>
      </w:r>
    </w:p>
    <w:p w14:paraId="607AB09B" w14:textId="652404C6" w:rsidR="00FA1F2A" w:rsidRPr="00FA1F2A" w:rsidRDefault="00706B10" w:rsidP="00FA1F2A">
      <w:pPr>
        <w:rPr>
          <w:b/>
          <w:bCs/>
        </w:rPr>
      </w:pPr>
      <w:r>
        <w:rPr>
          <w:b/>
          <w:bCs/>
        </w:rPr>
        <w:lastRenderedPageBreak/>
        <w:t>4</w:t>
      </w:r>
      <w:r w:rsidR="00FA1F2A" w:rsidRPr="00FA1F2A">
        <w:rPr>
          <w:b/>
          <w:bCs/>
        </w:rPr>
        <w:t>. How Often It Runs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7"/>
        <w:gridCol w:w="1762"/>
      </w:tblGrid>
      <w:tr w:rsidR="00FA1F2A" w:rsidRPr="00FA1F2A" w14:paraId="10DF0E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D61A1A" w14:textId="77777777" w:rsidR="00FA1F2A" w:rsidRPr="00FA1F2A" w:rsidRDefault="00FA1F2A" w:rsidP="00FA1F2A">
            <w:pPr>
              <w:rPr>
                <w:b/>
                <w:bCs/>
              </w:rPr>
            </w:pPr>
            <w:r w:rsidRPr="00FA1F2A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9B43195" w14:textId="77777777" w:rsidR="00FA1F2A" w:rsidRPr="00FA1F2A" w:rsidRDefault="00FA1F2A" w:rsidP="00FA1F2A">
            <w:pPr>
              <w:rPr>
                <w:b/>
                <w:bCs/>
              </w:rPr>
            </w:pPr>
            <w:r w:rsidRPr="00FA1F2A">
              <w:rPr>
                <w:b/>
                <w:bCs/>
              </w:rPr>
              <w:t>Frequency</w:t>
            </w:r>
          </w:p>
        </w:tc>
      </w:tr>
      <w:tr w:rsidR="00FA1F2A" w:rsidRPr="00FA1F2A" w14:paraId="18F51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2CBE7" w14:textId="77777777" w:rsidR="00FA1F2A" w:rsidRPr="00FA1F2A" w:rsidRDefault="00FA1F2A" w:rsidP="00FA1F2A">
            <w:r w:rsidRPr="00FA1F2A">
              <w:t>Data ingestion</w:t>
            </w:r>
          </w:p>
        </w:tc>
        <w:tc>
          <w:tcPr>
            <w:tcW w:w="0" w:type="auto"/>
            <w:vAlign w:val="center"/>
            <w:hideMark/>
          </w:tcPr>
          <w:p w14:paraId="15953A95" w14:textId="77777777" w:rsidR="00FA1F2A" w:rsidRPr="00FA1F2A" w:rsidRDefault="00FA1F2A" w:rsidP="00FA1F2A">
            <w:r w:rsidRPr="00FA1F2A">
              <w:t>Daily</w:t>
            </w:r>
          </w:p>
        </w:tc>
      </w:tr>
      <w:tr w:rsidR="00FA1F2A" w:rsidRPr="00FA1F2A" w14:paraId="0378F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EDD9F" w14:textId="77777777" w:rsidR="00FA1F2A" w:rsidRPr="00FA1F2A" w:rsidRDefault="00FA1F2A" w:rsidP="00FA1F2A">
            <w:r w:rsidRPr="00FA1F2A">
              <w:t>KPI + trend computation</w:t>
            </w:r>
          </w:p>
        </w:tc>
        <w:tc>
          <w:tcPr>
            <w:tcW w:w="0" w:type="auto"/>
            <w:vAlign w:val="center"/>
            <w:hideMark/>
          </w:tcPr>
          <w:p w14:paraId="36F8D7BB" w14:textId="77777777" w:rsidR="00FA1F2A" w:rsidRPr="00FA1F2A" w:rsidRDefault="00FA1F2A" w:rsidP="00FA1F2A">
            <w:r w:rsidRPr="00FA1F2A">
              <w:t>Daily</w:t>
            </w:r>
          </w:p>
        </w:tc>
      </w:tr>
      <w:tr w:rsidR="00FA1F2A" w:rsidRPr="00FA1F2A" w14:paraId="1232F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172D5" w14:textId="77777777" w:rsidR="00FA1F2A" w:rsidRPr="00FA1F2A" w:rsidRDefault="00FA1F2A" w:rsidP="00FA1F2A">
            <w:r w:rsidRPr="00FA1F2A">
              <w:t>Alerts</w:t>
            </w:r>
          </w:p>
        </w:tc>
        <w:tc>
          <w:tcPr>
            <w:tcW w:w="0" w:type="auto"/>
            <w:vAlign w:val="center"/>
            <w:hideMark/>
          </w:tcPr>
          <w:p w14:paraId="13CF4912" w14:textId="77777777" w:rsidR="00FA1F2A" w:rsidRPr="00FA1F2A" w:rsidRDefault="00FA1F2A" w:rsidP="00FA1F2A">
            <w:r w:rsidRPr="00FA1F2A">
              <w:t>Real-time or Daily</w:t>
            </w:r>
          </w:p>
        </w:tc>
      </w:tr>
      <w:tr w:rsidR="00FA1F2A" w:rsidRPr="00FA1F2A" w14:paraId="5A3BA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9AC1F" w14:textId="77777777" w:rsidR="00FA1F2A" w:rsidRPr="00FA1F2A" w:rsidRDefault="00FA1F2A" w:rsidP="00FA1F2A">
            <w:r w:rsidRPr="00FA1F2A">
              <w:t>CRO summary report</w:t>
            </w:r>
          </w:p>
        </w:tc>
        <w:tc>
          <w:tcPr>
            <w:tcW w:w="0" w:type="auto"/>
            <w:vAlign w:val="center"/>
            <w:hideMark/>
          </w:tcPr>
          <w:p w14:paraId="131CFDA7" w14:textId="77777777" w:rsidR="00FA1F2A" w:rsidRPr="00FA1F2A" w:rsidRDefault="00FA1F2A" w:rsidP="00FA1F2A">
            <w:r w:rsidRPr="00FA1F2A">
              <w:t>Weekly</w:t>
            </w:r>
          </w:p>
        </w:tc>
      </w:tr>
      <w:tr w:rsidR="00FA1F2A" w:rsidRPr="00FA1F2A" w14:paraId="25A15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7F692" w14:textId="77777777" w:rsidR="00FA1F2A" w:rsidRPr="00FA1F2A" w:rsidRDefault="00FA1F2A" w:rsidP="00FA1F2A">
            <w:r w:rsidRPr="00FA1F2A">
              <w:t>Deep RCA analysis</w:t>
            </w:r>
          </w:p>
        </w:tc>
        <w:tc>
          <w:tcPr>
            <w:tcW w:w="0" w:type="auto"/>
            <w:vAlign w:val="center"/>
            <w:hideMark/>
          </w:tcPr>
          <w:p w14:paraId="787B1A00" w14:textId="77777777" w:rsidR="00FA1F2A" w:rsidRPr="00FA1F2A" w:rsidRDefault="00FA1F2A" w:rsidP="00FA1F2A">
            <w:r w:rsidRPr="00FA1F2A">
              <w:t>Monthly</w:t>
            </w:r>
          </w:p>
        </w:tc>
      </w:tr>
    </w:tbl>
    <w:p w14:paraId="3AD866F8" w14:textId="77777777" w:rsidR="00FA1F2A" w:rsidRPr="00FA1F2A" w:rsidRDefault="00FA1F2A" w:rsidP="00FA1F2A">
      <w:r w:rsidRPr="00FA1F2A">
        <w:pict w14:anchorId="75B08FDE">
          <v:rect id="_x0000_i1128" style="width:0;height:1.5pt" o:hralign="center" o:hrstd="t" o:hr="t" fillcolor="#a0a0a0" stroked="f"/>
        </w:pict>
      </w:r>
    </w:p>
    <w:p w14:paraId="1AF312E9" w14:textId="31D8089B" w:rsidR="00FA1F2A" w:rsidRPr="00FA1F2A" w:rsidRDefault="00FA1F2A" w:rsidP="00FA1F2A"/>
    <w:p w14:paraId="7A292DD0" w14:textId="693EFFE6" w:rsidR="00FA1F2A" w:rsidRPr="00FA1F2A" w:rsidRDefault="00706B10" w:rsidP="00FA1F2A">
      <w:pPr>
        <w:rPr>
          <w:b/>
          <w:bCs/>
          <w:sz w:val="28"/>
          <w:szCs w:val="28"/>
          <w:u w:val="single"/>
        </w:rPr>
      </w:pPr>
      <w:r w:rsidRPr="00706B10">
        <w:rPr>
          <w:b/>
          <w:bCs/>
          <w:sz w:val="28"/>
          <w:szCs w:val="28"/>
          <w:u w:val="single"/>
        </w:rPr>
        <w:t>5</w:t>
      </w:r>
      <w:r w:rsidR="00FA1F2A" w:rsidRPr="00FA1F2A">
        <w:rPr>
          <w:b/>
          <w:bCs/>
          <w:sz w:val="28"/>
          <w:szCs w:val="28"/>
          <w:u w:val="single"/>
        </w:rPr>
        <w:t>. Failure Cases &amp; Limitations</w:t>
      </w:r>
    </w:p>
    <w:p w14:paraId="18CF751C" w14:textId="77777777" w:rsidR="00FA1F2A" w:rsidRPr="00FA1F2A" w:rsidRDefault="00FA1F2A" w:rsidP="00FA1F2A">
      <w:pPr>
        <w:rPr>
          <w:b/>
          <w:bCs/>
        </w:rPr>
      </w:pPr>
      <w:r w:rsidRPr="00FA1F2A">
        <w:rPr>
          <w:b/>
          <w:bCs/>
        </w:rPr>
        <w:t>Data Issues</w:t>
      </w:r>
    </w:p>
    <w:p w14:paraId="69CC600D" w14:textId="77777777" w:rsidR="00FA1F2A" w:rsidRPr="00FA1F2A" w:rsidRDefault="00FA1F2A" w:rsidP="00FA1F2A">
      <w:pPr>
        <w:numPr>
          <w:ilvl w:val="0"/>
          <w:numId w:val="9"/>
        </w:numPr>
      </w:pPr>
      <w:r w:rsidRPr="00FA1F2A">
        <w:t>Missing closed dates → inaccurate cycle metrics</w:t>
      </w:r>
    </w:p>
    <w:p w14:paraId="608DCB5B" w14:textId="77777777" w:rsidR="00FA1F2A" w:rsidRPr="00FA1F2A" w:rsidRDefault="00FA1F2A" w:rsidP="00FA1F2A">
      <w:pPr>
        <w:numPr>
          <w:ilvl w:val="0"/>
          <w:numId w:val="9"/>
        </w:numPr>
      </w:pPr>
      <w:r w:rsidRPr="00FA1F2A">
        <w:t xml:space="preserve">Incorrect stage </w:t>
      </w:r>
      <w:proofErr w:type="spellStart"/>
      <w:r w:rsidRPr="00FA1F2A">
        <w:t>labeling</w:t>
      </w:r>
      <w:proofErr w:type="spellEnd"/>
      <w:r w:rsidRPr="00FA1F2A">
        <w:t xml:space="preserve"> → funnel breakdown unreliable</w:t>
      </w:r>
    </w:p>
    <w:p w14:paraId="3ABF4CD5" w14:textId="77777777" w:rsidR="00FA1F2A" w:rsidRPr="00FA1F2A" w:rsidRDefault="00FA1F2A" w:rsidP="00FA1F2A">
      <w:pPr>
        <w:rPr>
          <w:b/>
          <w:bCs/>
        </w:rPr>
      </w:pPr>
      <w:r w:rsidRPr="00FA1F2A">
        <w:rPr>
          <w:b/>
          <w:bCs/>
        </w:rPr>
        <w:t>Small Sample Bias</w:t>
      </w:r>
    </w:p>
    <w:p w14:paraId="57F35AFF" w14:textId="77777777" w:rsidR="00FA1F2A" w:rsidRPr="00FA1F2A" w:rsidRDefault="00FA1F2A" w:rsidP="00FA1F2A">
      <w:pPr>
        <w:numPr>
          <w:ilvl w:val="0"/>
          <w:numId w:val="10"/>
        </w:numPr>
      </w:pPr>
      <w:r w:rsidRPr="00FA1F2A">
        <w:t>Segment insights may be noisy if deal volume is low</w:t>
      </w:r>
    </w:p>
    <w:p w14:paraId="2DF6DDC0" w14:textId="77777777" w:rsidR="00FA1F2A" w:rsidRPr="00FA1F2A" w:rsidRDefault="00FA1F2A" w:rsidP="00FA1F2A">
      <w:pPr>
        <w:rPr>
          <w:b/>
          <w:bCs/>
        </w:rPr>
      </w:pPr>
      <w:r w:rsidRPr="00FA1F2A">
        <w:rPr>
          <w:b/>
          <w:bCs/>
        </w:rPr>
        <w:t>Correlation ≠ Causation</w:t>
      </w:r>
    </w:p>
    <w:p w14:paraId="72A5E4EA" w14:textId="77777777" w:rsidR="00FA1F2A" w:rsidRPr="00FA1F2A" w:rsidRDefault="00FA1F2A" w:rsidP="00FA1F2A">
      <w:pPr>
        <w:numPr>
          <w:ilvl w:val="0"/>
          <w:numId w:val="11"/>
        </w:numPr>
      </w:pPr>
      <w:r w:rsidRPr="00FA1F2A">
        <w:t>System identifies patterns, not guaranteed causes</w:t>
      </w:r>
    </w:p>
    <w:p w14:paraId="614BE0DD" w14:textId="77777777" w:rsidR="00FA1F2A" w:rsidRPr="00FA1F2A" w:rsidRDefault="00FA1F2A" w:rsidP="00FA1F2A">
      <w:pPr>
        <w:rPr>
          <w:b/>
          <w:bCs/>
        </w:rPr>
      </w:pPr>
      <w:r w:rsidRPr="00FA1F2A">
        <w:rPr>
          <w:b/>
          <w:bCs/>
        </w:rPr>
        <w:t>No Activity-Level Context</w:t>
      </w:r>
    </w:p>
    <w:p w14:paraId="36FE61DE" w14:textId="77777777" w:rsidR="00FA1F2A" w:rsidRPr="00FA1F2A" w:rsidRDefault="00FA1F2A" w:rsidP="00FA1F2A">
      <w:r w:rsidRPr="00FA1F2A">
        <w:t>Dataset lacks:</w:t>
      </w:r>
    </w:p>
    <w:p w14:paraId="57FD447C" w14:textId="77777777" w:rsidR="00FA1F2A" w:rsidRPr="00FA1F2A" w:rsidRDefault="00FA1F2A" w:rsidP="00FA1F2A">
      <w:pPr>
        <w:numPr>
          <w:ilvl w:val="0"/>
          <w:numId w:val="12"/>
        </w:numPr>
      </w:pPr>
      <w:r w:rsidRPr="00FA1F2A">
        <w:t>Calls</w:t>
      </w:r>
    </w:p>
    <w:p w14:paraId="2A3923C9" w14:textId="77777777" w:rsidR="00FA1F2A" w:rsidRPr="00FA1F2A" w:rsidRDefault="00FA1F2A" w:rsidP="00FA1F2A">
      <w:pPr>
        <w:numPr>
          <w:ilvl w:val="0"/>
          <w:numId w:val="12"/>
        </w:numPr>
      </w:pPr>
      <w:r w:rsidRPr="00FA1F2A">
        <w:t>Emails</w:t>
      </w:r>
    </w:p>
    <w:p w14:paraId="6D1EAE95" w14:textId="77777777" w:rsidR="00FA1F2A" w:rsidRPr="00FA1F2A" w:rsidRDefault="00FA1F2A" w:rsidP="00FA1F2A">
      <w:pPr>
        <w:numPr>
          <w:ilvl w:val="0"/>
          <w:numId w:val="12"/>
        </w:numPr>
      </w:pPr>
      <w:r w:rsidRPr="00FA1F2A">
        <w:t>Meeting count</w:t>
      </w:r>
    </w:p>
    <w:p w14:paraId="4D1C7ECB" w14:textId="77777777" w:rsidR="00FA1F2A" w:rsidRPr="00FA1F2A" w:rsidRDefault="00FA1F2A" w:rsidP="00FA1F2A">
      <w:pPr>
        <w:numPr>
          <w:ilvl w:val="0"/>
          <w:numId w:val="12"/>
        </w:numPr>
      </w:pPr>
      <w:r w:rsidRPr="00FA1F2A">
        <w:t>Product usage</w:t>
      </w:r>
    </w:p>
    <w:p w14:paraId="5939048A" w14:textId="77777777" w:rsidR="00FA1F2A" w:rsidRPr="00FA1F2A" w:rsidRDefault="00FA1F2A" w:rsidP="00FA1F2A">
      <w:r w:rsidRPr="00FA1F2A">
        <w:t>Future improvement: integrate activity + product signals.</w:t>
      </w:r>
    </w:p>
    <w:p w14:paraId="4B02E85E" w14:textId="5C53132B" w:rsidR="00706B10" w:rsidRDefault="00706B10"/>
    <w:p w14:paraId="7A133CA6" w14:textId="427C828A" w:rsidR="00706B10" w:rsidRDefault="00706B10"/>
    <w:sectPr w:rsidR="00706B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B1244"/>
    <w:multiLevelType w:val="multilevel"/>
    <w:tmpl w:val="E6E8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A14C1"/>
    <w:multiLevelType w:val="multilevel"/>
    <w:tmpl w:val="DB4C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D7C2E"/>
    <w:multiLevelType w:val="multilevel"/>
    <w:tmpl w:val="A1DE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90421"/>
    <w:multiLevelType w:val="multilevel"/>
    <w:tmpl w:val="255E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B08BE"/>
    <w:multiLevelType w:val="multilevel"/>
    <w:tmpl w:val="0684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F1A86"/>
    <w:multiLevelType w:val="multilevel"/>
    <w:tmpl w:val="86EA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943AFA"/>
    <w:multiLevelType w:val="multilevel"/>
    <w:tmpl w:val="8D5A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827D0B"/>
    <w:multiLevelType w:val="multilevel"/>
    <w:tmpl w:val="BC00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580F75"/>
    <w:multiLevelType w:val="multilevel"/>
    <w:tmpl w:val="55EA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B66626"/>
    <w:multiLevelType w:val="multilevel"/>
    <w:tmpl w:val="0B14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3E1080"/>
    <w:multiLevelType w:val="multilevel"/>
    <w:tmpl w:val="82BCF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F447EE"/>
    <w:multiLevelType w:val="multilevel"/>
    <w:tmpl w:val="51CC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030C63"/>
    <w:multiLevelType w:val="multilevel"/>
    <w:tmpl w:val="E43E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744AF3"/>
    <w:multiLevelType w:val="multilevel"/>
    <w:tmpl w:val="3E54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C71BB2"/>
    <w:multiLevelType w:val="multilevel"/>
    <w:tmpl w:val="7C80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EC5422"/>
    <w:multiLevelType w:val="multilevel"/>
    <w:tmpl w:val="EDDA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12636">
    <w:abstractNumId w:val="15"/>
  </w:num>
  <w:num w:numId="2" w16cid:durableId="991715341">
    <w:abstractNumId w:val="7"/>
  </w:num>
  <w:num w:numId="3" w16cid:durableId="1807510378">
    <w:abstractNumId w:val="6"/>
  </w:num>
  <w:num w:numId="4" w16cid:durableId="1359430450">
    <w:abstractNumId w:val="1"/>
  </w:num>
  <w:num w:numId="5" w16cid:durableId="1913004807">
    <w:abstractNumId w:val="4"/>
  </w:num>
  <w:num w:numId="6" w16cid:durableId="49814190">
    <w:abstractNumId w:val="2"/>
  </w:num>
  <w:num w:numId="7" w16cid:durableId="851607414">
    <w:abstractNumId w:val="9"/>
  </w:num>
  <w:num w:numId="8" w16cid:durableId="1239359998">
    <w:abstractNumId w:val="13"/>
  </w:num>
  <w:num w:numId="9" w16cid:durableId="966012429">
    <w:abstractNumId w:val="14"/>
  </w:num>
  <w:num w:numId="10" w16cid:durableId="732771681">
    <w:abstractNumId w:val="11"/>
  </w:num>
  <w:num w:numId="11" w16cid:durableId="212929356">
    <w:abstractNumId w:val="3"/>
  </w:num>
  <w:num w:numId="12" w16cid:durableId="630092182">
    <w:abstractNumId w:val="5"/>
  </w:num>
  <w:num w:numId="13" w16cid:durableId="1971547536">
    <w:abstractNumId w:val="8"/>
  </w:num>
  <w:num w:numId="14" w16cid:durableId="1852723192">
    <w:abstractNumId w:val="0"/>
  </w:num>
  <w:num w:numId="15" w16cid:durableId="133136277">
    <w:abstractNumId w:val="12"/>
  </w:num>
  <w:num w:numId="16" w16cid:durableId="5503898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F2A"/>
    <w:rsid w:val="002C782D"/>
    <w:rsid w:val="002D03DB"/>
    <w:rsid w:val="00706B10"/>
    <w:rsid w:val="008031C8"/>
    <w:rsid w:val="00965D4E"/>
    <w:rsid w:val="00FA1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040D2"/>
  <w15:chartTrackingRefBased/>
  <w15:docId w15:val="{76A6C52C-C5AE-4302-B4F2-AE342A939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F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F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F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F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F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F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F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F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F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F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F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F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F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F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F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F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F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398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Kumar</dc:creator>
  <cp:keywords/>
  <dc:description/>
  <cp:lastModifiedBy>Shivam Kumar</cp:lastModifiedBy>
  <cp:revision>2</cp:revision>
  <dcterms:created xsi:type="dcterms:W3CDTF">2026-02-08T14:51:00Z</dcterms:created>
  <dcterms:modified xsi:type="dcterms:W3CDTF">2026-02-08T14:51:00Z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c6f4e09d-af13-4bf0-9618-eefa91ba8912</vt:lpwstr>
  </property>
</Properties>
</file>