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991C4" w14:textId="60187152" w:rsidR="00D20678" w:rsidRPr="00D20678" w:rsidRDefault="00D20678" w:rsidP="00D20678">
      <w:pPr>
        <w:pStyle w:val="Title"/>
        <w:spacing w:line="360" w:lineRule="auto"/>
        <w:jc w:val="center"/>
        <w:rPr>
          <w:rFonts w:ascii="Tenorite" w:eastAsia="Times New Roman" w:hAnsi="Tenorite" w:cs="Arial"/>
          <w:color w:val="2F5496"/>
          <w:lang w:val="en-US"/>
        </w:rPr>
      </w:pPr>
      <w:r w:rsidRPr="00D20678">
        <w:rPr>
          <w:rFonts w:ascii="Tenorite" w:eastAsia="Times New Roman" w:hAnsi="Tenorite" w:cs="Arial"/>
          <w:color w:val="2F5496"/>
          <w:lang w:val="en-US"/>
        </w:rPr>
        <w:t>DATA-1202-03– DATA ANALYSIS TOOLS ANALYTICS</w:t>
      </w:r>
    </w:p>
    <w:p w14:paraId="4709DFE6" w14:textId="77777777" w:rsidR="00D20678" w:rsidRPr="00D20678" w:rsidRDefault="00D20678" w:rsidP="00D20678">
      <w:pPr>
        <w:spacing w:line="360" w:lineRule="auto"/>
        <w:rPr>
          <w:rFonts w:ascii="Tenorite" w:eastAsia="Calibri" w:hAnsi="Tenorite" w:cs="Arial"/>
          <w:lang w:val="en-US"/>
        </w:rPr>
      </w:pPr>
    </w:p>
    <w:p w14:paraId="60DF5045" w14:textId="7C10A26A" w:rsidR="00D20678" w:rsidRPr="00D20678" w:rsidRDefault="00D20678" w:rsidP="00D20678">
      <w:pPr>
        <w:spacing w:after="80" w:line="360" w:lineRule="auto"/>
        <w:contextualSpacing/>
        <w:jc w:val="center"/>
        <w:rPr>
          <w:rFonts w:ascii="Tenorite" w:eastAsia="Times New Roman" w:hAnsi="Tenorite" w:cs="Arial"/>
          <w:color w:val="2F5496"/>
          <w:spacing w:val="-10"/>
          <w:kern w:val="28"/>
          <w:sz w:val="52"/>
          <w:szCs w:val="52"/>
          <w:lang w:val="en-US"/>
        </w:rPr>
      </w:pPr>
      <w:r w:rsidRPr="00D20678">
        <w:rPr>
          <w:rFonts w:ascii="Tenorite" w:eastAsia="Times New Roman" w:hAnsi="Tenorite" w:cs="Arial"/>
          <w:color w:val="2F5496"/>
          <w:spacing w:val="-10"/>
          <w:kern w:val="28"/>
          <w:sz w:val="52"/>
          <w:szCs w:val="52"/>
          <w:lang w:val="en-US"/>
        </w:rPr>
        <w:t>Project 0</w:t>
      </w:r>
      <w:r>
        <w:rPr>
          <w:rFonts w:ascii="Tenorite" w:eastAsia="Times New Roman" w:hAnsi="Tenorite" w:cs="Arial"/>
          <w:color w:val="2F5496"/>
          <w:spacing w:val="-10"/>
          <w:kern w:val="28"/>
          <w:sz w:val="52"/>
          <w:szCs w:val="52"/>
          <w:lang w:val="en-US"/>
        </w:rPr>
        <w:t>2</w:t>
      </w:r>
      <w:r w:rsidRPr="00D20678">
        <w:rPr>
          <w:rFonts w:ascii="Tenorite" w:eastAsia="Times New Roman" w:hAnsi="Tenorite" w:cs="Arial"/>
          <w:color w:val="2F5496"/>
          <w:spacing w:val="-10"/>
          <w:kern w:val="28"/>
          <w:sz w:val="52"/>
          <w:szCs w:val="52"/>
          <w:lang w:val="en-US"/>
        </w:rPr>
        <w:t xml:space="preserve"> - Data Transformation using Python </w:t>
      </w:r>
    </w:p>
    <w:p w14:paraId="72175F79" w14:textId="77777777" w:rsidR="00D20678" w:rsidRPr="00D20678" w:rsidRDefault="00D20678" w:rsidP="00D20678">
      <w:pPr>
        <w:spacing w:line="360" w:lineRule="auto"/>
        <w:jc w:val="center"/>
        <w:rPr>
          <w:rFonts w:ascii="Tenorite" w:eastAsia="Calibri" w:hAnsi="Tenorite" w:cs="Arial"/>
          <w:sz w:val="36"/>
          <w:szCs w:val="36"/>
          <w:lang w:val="en-US"/>
        </w:rPr>
      </w:pPr>
    </w:p>
    <w:p w14:paraId="05B6A131" w14:textId="77777777" w:rsidR="00D20678" w:rsidRPr="00D20678" w:rsidRDefault="00D20678" w:rsidP="00D20678">
      <w:pPr>
        <w:spacing w:line="276" w:lineRule="auto"/>
        <w:ind w:left="2409" w:right="2408"/>
        <w:jc w:val="center"/>
        <w:rPr>
          <w:rFonts w:ascii="Tenorite" w:eastAsia="Calibri" w:hAnsi="Tenorite" w:cs="Arial"/>
          <w:bCs/>
          <w:sz w:val="32"/>
          <w:lang w:val="en-IN"/>
        </w:rPr>
      </w:pPr>
      <w:r w:rsidRPr="00D20678">
        <w:rPr>
          <w:rFonts w:ascii="Tenorite" w:eastAsia="Calibri" w:hAnsi="Tenorite" w:cs="Arial"/>
          <w:bCs/>
          <w:sz w:val="32"/>
          <w:lang w:val="en-IN"/>
        </w:rPr>
        <w:t>Professor:  Omar</w:t>
      </w:r>
    </w:p>
    <w:p w14:paraId="4A528E92" w14:textId="77777777" w:rsidR="00D20678" w:rsidRPr="00D20678" w:rsidRDefault="00D20678" w:rsidP="00D20678">
      <w:pPr>
        <w:spacing w:line="276" w:lineRule="auto"/>
        <w:ind w:left="2409" w:right="2408"/>
        <w:jc w:val="center"/>
        <w:rPr>
          <w:rFonts w:ascii="Tenorite" w:eastAsia="Calibri" w:hAnsi="Tenorite" w:cs="Arial"/>
          <w:bCs/>
          <w:sz w:val="32"/>
          <w:lang w:val="en-IN"/>
        </w:rPr>
      </w:pPr>
      <w:r w:rsidRPr="00D20678">
        <w:rPr>
          <w:rFonts w:ascii="Tenorite" w:eastAsia="Calibri" w:hAnsi="Tenorite" w:cs="Arial"/>
          <w:bCs/>
          <w:sz w:val="32"/>
          <w:lang w:val="en-IN"/>
        </w:rPr>
        <w:t>Prepared by: Group 07</w:t>
      </w:r>
    </w:p>
    <w:p w14:paraId="5C34529A" w14:textId="368B8B95" w:rsidR="00D20678" w:rsidRPr="00D20678" w:rsidRDefault="00D20678" w:rsidP="00D20678">
      <w:pPr>
        <w:spacing w:line="276" w:lineRule="auto"/>
        <w:jc w:val="center"/>
        <w:rPr>
          <w:rFonts w:ascii="Arial" w:eastAsia="Calibri" w:hAnsi="Arial" w:cs="Arial"/>
          <w:bCs/>
          <w:lang w:val="en-US"/>
        </w:rPr>
      </w:pPr>
      <w:r>
        <w:rPr>
          <w:rFonts w:ascii="Tenorite" w:eastAsia="Calibri" w:hAnsi="Tenorite" w:cs="Arial"/>
          <w:bCs/>
          <w:sz w:val="32"/>
          <w:lang w:val="en-IN"/>
        </w:rPr>
        <w:t>February</w:t>
      </w:r>
      <w:r w:rsidRPr="00D20678">
        <w:rPr>
          <w:rFonts w:ascii="Tenorite" w:eastAsia="Calibri" w:hAnsi="Tenorite" w:cs="Arial"/>
          <w:bCs/>
          <w:sz w:val="32"/>
          <w:lang w:val="en-IN"/>
        </w:rPr>
        <w:t xml:space="preserve"> </w:t>
      </w:r>
      <w:r>
        <w:rPr>
          <w:rFonts w:ascii="Tenorite" w:eastAsia="Calibri" w:hAnsi="Tenorite" w:cs="Arial"/>
          <w:bCs/>
          <w:sz w:val="32"/>
          <w:lang w:val="en-IN"/>
        </w:rPr>
        <w:t>21</w:t>
      </w:r>
      <w:r>
        <w:rPr>
          <w:rFonts w:ascii="Tenorite" w:eastAsia="Calibri" w:hAnsi="Tenorite" w:cs="Arial"/>
          <w:bCs/>
          <w:sz w:val="32"/>
          <w:vertAlign w:val="superscript"/>
          <w:lang w:val="en-IN"/>
        </w:rPr>
        <w:t>st</w:t>
      </w:r>
      <w:r w:rsidRPr="00D20678">
        <w:rPr>
          <w:rFonts w:ascii="Tenorite" w:eastAsia="Calibri" w:hAnsi="Tenorite" w:cs="Arial"/>
          <w:bCs/>
          <w:sz w:val="32"/>
          <w:lang w:val="en-IN"/>
        </w:rPr>
        <w:t>, 2025</w:t>
      </w:r>
    </w:p>
    <w:p w14:paraId="5E51B66F" w14:textId="77777777" w:rsidR="00D20678" w:rsidRPr="00D20678" w:rsidRDefault="00D20678" w:rsidP="00D20678">
      <w:pPr>
        <w:spacing w:line="360" w:lineRule="auto"/>
        <w:ind w:left="2409" w:right="2408"/>
        <w:jc w:val="center"/>
        <w:rPr>
          <w:rFonts w:ascii="Arial" w:eastAsia="Calibri" w:hAnsi="Arial" w:cs="Arial"/>
          <w:b/>
          <w:sz w:val="32"/>
          <w:lang w:val="en-IN"/>
        </w:rPr>
      </w:pPr>
    </w:p>
    <w:p w14:paraId="5A99468F" w14:textId="77777777" w:rsidR="00D20678" w:rsidRDefault="00D20678" w:rsidP="00D20678">
      <w:pPr>
        <w:jc w:val="center"/>
        <w:rPr>
          <w:rFonts w:ascii="Tenorite" w:eastAsia="Calibri" w:hAnsi="Tenorite" w:cs="Arial"/>
          <w:lang w:val="en-IN"/>
        </w:rPr>
      </w:pPr>
    </w:p>
    <w:p w14:paraId="69682489" w14:textId="2E85B5B9" w:rsidR="00D20678" w:rsidRPr="00D20678" w:rsidRDefault="00D20678" w:rsidP="00D20678">
      <w:pPr>
        <w:jc w:val="center"/>
        <w:rPr>
          <w:rFonts w:ascii="Tenorite" w:eastAsia="Calibri" w:hAnsi="Tenorite" w:cs="Arial"/>
          <w:lang w:val="en-IN"/>
        </w:rPr>
      </w:pPr>
      <w:r w:rsidRPr="00D20678">
        <w:rPr>
          <w:rFonts w:ascii="Tenorite" w:eastAsia="Calibri" w:hAnsi="Tenorite" w:cs="Arial"/>
          <w:lang w:val="en-IN"/>
        </w:rPr>
        <w:t>Shivam Choudhary</w:t>
      </w:r>
      <w:r w:rsidRPr="00D20678">
        <w:rPr>
          <w:rFonts w:ascii="Arial" w:eastAsia="Calibri" w:hAnsi="Arial" w:cs="Arial"/>
          <w:b/>
          <w:sz w:val="32"/>
          <w:lang w:val="en-IN"/>
        </w:rPr>
        <w:t xml:space="preserve"> </w:t>
      </w:r>
      <w:r w:rsidRPr="00D20678">
        <w:rPr>
          <w:rFonts w:ascii="Tenorite" w:eastAsia="Calibri" w:hAnsi="Tenorite" w:cs="Arial"/>
          <w:lang w:val="en-IN"/>
        </w:rPr>
        <w:t>-</w:t>
      </w:r>
      <w:r w:rsidRPr="00D20678">
        <w:rPr>
          <w:rFonts w:ascii="Arial" w:eastAsia="Calibri" w:hAnsi="Arial" w:cs="Arial"/>
          <w:b/>
          <w:sz w:val="32"/>
          <w:lang w:val="en-IN"/>
        </w:rPr>
        <w:t xml:space="preserve"> </w:t>
      </w:r>
      <w:r w:rsidRPr="00D20678">
        <w:rPr>
          <w:rFonts w:ascii="Tenorite" w:eastAsia="Calibri" w:hAnsi="Tenorite" w:cs="Arial"/>
          <w:lang w:val="en-IN"/>
        </w:rPr>
        <w:t>100949298</w:t>
      </w:r>
    </w:p>
    <w:p w14:paraId="03B0CCAA" w14:textId="3D665CCF" w:rsidR="00D20678" w:rsidRPr="00D20678" w:rsidRDefault="00D20678" w:rsidP="00D20678">
      <w:pPr>
        <w:jc w:val="center"/>
        <w:rPr>
          <w:rFonts w:ascii="Tenorite" w:eastAsia="Calibri" w:hAnsi="Tenorite" w:cs="Arial"/>
          <w:lang w:val="en-IN"/>
        </w:rPr>
      </w:pPr>
      <w:r w:rsidRPr="00D20678">
        <w:rPr>
          <w:rFonts w:ascii="Tenorite" w:eastAsia="Calibri" w:hAnsi="Tenorite" w:cs="Arial"/>
          <w:lang w:val="en-IN"/>
        </w:rPr>
        <w:t xml:space="preserve">Bhavika </w:t>
      </w:r>
      <w:proofErr w:type="spellStart"/>
      <w:r w:rsidRPr="00D20678">
        <w:rPr>
          <w:rFonts w:ascii="Tenorite" w:eastAsia="Calibri" w:hAnsi="Tenorite" w:cs="Arial"/>
          <w:lang w:val="en-IN"/>
        </w:rPr>
        <w:t>Lathigara</w:t>
      </w:r>
      <w:proofErr w:type="spellEnd"/>
      <w:r w:rsidRPr="00D20678">
        <w:rPr>
          <w:rFonts w:ascii="Tenorite" w:eastAsia="Calibri" w:hAnsi="Tenorite" w:cs="Arial"/>
          <w:lang w:val="en-IN"/>
        </w:rPr>
        <w:t xml:space="preserve"> - 100917684</w:t>
      </w:r>
    </w:p>
    <w:p w14:paraId="30A836F4" w14:textId="77777777" w:rsidR="00D20678" w:rsidRPr="00D20678" w:rsidRDefault="00D20678" w:rsidP="00D20678">
      <w:pPr>
        <w:jc w:val="center"/>
        <w:rPr>
          <w:rFonts w:ascii="Tenorite" w:eastAsia="Calibri" w:hAnsi="Tenorite" w:cs="Arial"/>
          <w:lang w:val="en-IN"/>
        </w:rPr>
      </w:pPr>
      <w:r w:rsidRPr="00D20678">
        <w:rPr>
          <w:rFonts w:ascii="Tenorite" w:eastAsia="Calibri" w:hAnsi="Tenorite" w:cs="Arial"/>
          <w:lang w:val="en-IN"/>
        </w:rPr>
        <w:t xml:space="preserve">Sai Praneeth </w:t>
      </w:r>
      <w:proofErr w:type="spellStart"/>
      <w:r w:rsidRPr="00D20678">
        <w:rPr>
          <w:rFonts w:ascii="Tenorite" w:eastAsia="Calibri" w:hAnsi="Tenorite" w:cs="Arial"/>
          <w:lang w:val="en-IN"/>
        </w:rPr>
        <w:t>Kurmapu</w:t>
      </w:r>
      <w:proofErr w:type="spellEnd"/>
      <w:r w:rsidRPr="00D20678">
        <w:rPr>
          <w:rFonts w:ascii="Tenorite" w:eastAsia="Calibri" w:hAnsi="Tenorite" w:cs="Arial"/>
          <w:lang w:val="en-IN"/>
        </w:rPr>
        <w:t xml:space="preserve"> -</w:t>
      </w:r>
      <w:r w:rsidRPr="00D20678">
        <w:rPr>
          <w:rFonts w:ascii="Arial" w:eastAsia="Calibri" w:hAnsi="Arial" w:cs="Arial"/>
          <w:b/>
          <w:sz w:val="32"/>
          <w:lang w:val="en-IN"/>
        </w:rPr>
        <w:t xml:space="preserve"> </w:t>
      </w:r>
      <w:r w:rsidRPr="00D20678">
        <w:rPr>
          <w:rFonts w:ascii="Tenorite" w:eastAsia="Calibri" w:hAnsi="Tenorite" w:cs="Arial"/>
          <w:lang w:val="en-IN"/>
        </w:rPr>
        <w:t>100951915</w:t>
      </w:r>
    </w:p>
    <w:p w14:paraId="7CAE6BA8" w14:textId="77777777" w:rsidR="00D20678" w:rsidRPr="00D20678" w:rsidRDefault="00D20678" w:rsidP="00D20678">
      <w:pPr>
        <w:jc w:val="center"/>
        <w:rPr>
          <w:rFonts w:ascii="Tenorite" w:eastAsia="Calibri" w:hAnsi="Tenorite" w:cs="Arial"/>
          <w:lang w:val="en-IN"/>
        </w:rPr>
      </w:pPr>
      <w:r w:rsidRPr="00D20678">
        <w:rPr>
          <w:rFonts w:ascii="Tenorite" w:eastAsia="Calibri" w:hAnsi="Tenorite" w:cs="Arial"/>
          <w:lang w:val="en-IN"/>
        </w:rPr>
        <w:t>Ishan Sevak</w:t>
      </w:r>
      <w:r w:rsidRPr="00D20678">
        <w:rPr>
          <w:rFonts w:ascii="Arial" w:eastAsia="Calibri" w:hAnsi="Arial" w:cs="Arial"/>
          <w:b/>
          <w:sz w:val="32"/>
          <w:lang w:val="en-IN"/>
        </w:rPr>
        <w:t xml:space="preserve"> </w:t>
      </w:r>
      <w:r w:rsidRPr="00D20678">
        <w:rPr>
          <w:rFonts w:ascii="Tenorite" w:eastAsia="Calibri" w:hAnsi="Tenorite" w:cs="Arial"/>
          <w:lang w:val="en-IN"/>
        </w:rPr>
        <w:t>- 100951570</w:t>
      </w:r>
    </w:p>
    <w:p w14:paraId="4A65184C" w14:textId="77777777" w:rsidR="00D20678" w:rsidRPr="00D20678" w:rsidRDefault="00D20678" w:rsidP="00D20678">
      <w:pPr>
        <w:jc w:val="center"/>
        <w:rPr>
          <w:rFonts w:ascii="Tenorite" w:eastAsia="Calibri" w:hAnsi="Tenorite" w:cs="Arial"/>
          <w:lang w:val="en-IN"/>
        </w:rPr>
      </w:pPr>
      <w:r w:rsidRPr="00D20678">
        <w:rPr>
          <w:rFonts w:ascii="Tenorite" w:eastAsia="Calibri" w:hAnsi="Tenorite" w:cs="Arial"/>
          <w:lang w:val="en-IN"/>
        </w:rPr>
        <w:t>Monisha Senthil Velu - 100933456</w:t>
      </w:r>
    </w:p>
    <w:p w14:paraId="2AE9C747" w14:textId="2361F6A6" w:rsidR="00D20678" w:rsidRDefault="00D20678"/>
    <w:p w14:paraId="6A11785E" w14:textId="77777777" w:rsidR="00D20678" w:rsidRDefault="00D20678"/>
    <w:p w14:paraId="30E7A9B5" w14:textId="77777777" w:rsidR="00D20678" w:rsidRDefault="00D20678"/>
    <w:sdt>
      <w:sdtPr>
        <w:id w:val="-861670727"/>
        <w:docPartObj>
          <w:docPartGallery w:val="Table of Contents"/>
          <w:docPartUnique/>
        </w:docPartObj>
      </w:sdtPr>
      <w:sdtEndPr>
        <w:rPr>
          <w:rFonts w:asciiTheme="minorHAnsi" w:eastAsiaTheme="minorHAnsi" w:hAnsiTheme="minorHAnsi" w:cstheme="minorBidi"/>
          <w:b/>
          <w:bCs/>
          <w:noProof/>
          <w:color w:val="auto"/>
          <w:kern w:val="2"/>
          <w:sz w:val="24"/>
          <w:szCs w:val="24"/>
          <w:lang w:val="en-CA"/>
          <w14:ligatures w14:val="standardContextual"/>
        </w:rPr>
      </w:sdtEndPr>
      <w:sdtContent>
        <w:p w14:paraId="77FD554D" w14:textId="560704DB" w:rsidR="009C47BC" w:rsidRPr="009C47BC" w:rsidRDefault="009C47BC">
          <w:pPr>
            <w:pStyle w:val="TOCHeading"/>
            <w:rPr>
              <w:rFonts w:ascii="Tenorite" w:hAnsi="Tenorite"/>
            </w:rPr>
          </w:pPr>
          <w:r w:rsidRPr="009C47BC">
            <w:rPr>
              <w:rFonts w:ascii="Tenorite" w:hAnsi="Tenorite"/>
            </w:rPr>
            <w:t>Table of Contents</w:t>
          </w:r>
        </w:p>
        <w:p w14:paraId="452E9108" w14:textId="0E0E2BD1" w:rsidR="009C47BC" w:rsidRPr="009C47BC" w:rsidRDefault="009C47BC">
          <w:pPr>
            <w:pStyle w:val="TOC1"/>
            <w:tabs>
              <w:tab w:val="right" w:leader="dot" w:pos="9350"/>
            </w:tabs>
            <w:rPr>
              <w:rFonts w:ascii="Tenorite" w:eastAsiaTheme="minorEastAsia" w:hAnsi="Tenorite"/>
              <w:noProof/>
              <w:lang w:eastAsia="en-CA"/>
            </w:rPr>
          </w:pPr>
          <w:r w:rsidRPr="009C47BC">
            <w:rPr>
              <w:rFonts w:ascii="Tenorite" w:hAnsi="Tenorite"/>
            </w:rPr>
            <w:fldChar w:fldCharType="begin"/>
          </w:r>
          <w:r w:rsidRPr="009C47BC">
            <w:rPr>
              <w:rFonts w:ascii="Tenorite" w:hAnsi="Tenorite"/>
            </w:rPr>
            <w:instrText xml:space="preserve"> TOC \o "1-3" \h \z \u </w:instrText>
          </w:r>
          <w:r w:rsidRPr="009C47BC">
            <w:rPr>
              <w:rFonts w:ascii="Tenorite" w:hAnsi="Tenorite"/>
            </w:rPr>
            <w:fldChar w:fldCharType="separate"/>
          </w:r>
          <w:hyperlink w:anchor="_Toc191070546" w:history="1">
            <w:r w:rsidRPr="009C47BC">
              <w:rPr>
                <w:rStyle w:val="Hyperlink"/>
                <w:rFonts w:ascii="Tenorite" w:hAnsi="Tenorite"/>
                <w:noProof/>
              </w:rPr>
              <w:t>Log Sheet</w:t>
            </w:r>
            <w:r w:rsidRPr="009C47BC">
              <w:rPr>
                <w:rFonts w:ascii="Tenorite" w:hAnsi="Tenorite"/>
                <w:noProof/>
                <w:webHidden/>
              </w:rPr>
              <w:tab/>
            </w:r>
            <w:r w:rsidRPr="009C47BC">
              <w:rPr>
                <w:rFonts w:ascii="Tenorite" w:hAnsi="Tenorite"/>
                <w:noProof/>
                <w:webHidden/>
              </w:rPr>
              <w:fldChar w:fldCharType="begin"/>
            </w:r>
            <w:r w:rsidRPr="009C47BC">
              <w:rPr>
                <w:rFonts w:ascii="Tenorite" w:hAnsi="Tenorite"/>
                <w:noProof/>
                <w:webHidden/>
              </w:rPr>
              <w:instrText xml:space="preserve"> PAGEREF _Toc191070546 \h </w:instrText>
            </w:r>
            <w:r w:rsidRPr="009C47BC">
              <w:rPr>
                <w:rFonts w:ascii="Tenorite" w:hAnsi="Tenorite"/>
                <w:noProof/>
                <w:webHidden/>
              </w:rPr>
            </w:r>
            <w:r w:rsidRPr="009C47BC">
              <w:rPr>
                <w:rFonts w:ascii="Tenorite" w:hAnsi="Tenorite"/>
                <w:noProof/>
                <w:webHidden/>
              </w:rPr>
              <w:fldChar w:fldCharType="separate"/>
            </w:r>
            <w:r w:rsidR="00C22B12">
              <w:rPr>
                <w:rFonts w:ascii="Tenorite" w:hAnsi="Tenorite"/>
                <w:noProof/>
                <w:webHidden/>
              </w:rPr>
              <w:t>3</w:t>
            </w:r>
            <w:r w:rsidRPr="009C47BC">
              <w:rPr>
                <w:rFonts w:ascii="Tenorite" w:hAnsi="Tenorite"/>
                <w:noProof/>
                <w:webHidden/>
              </w:rPr>
              <w:fldChar w:fldCharType="end"/>
            </w:r>
          </w:hyperlink>
        </w:p>
        <w:p w14:paraId="267EB46D" w14:textId="26F6C081" w:rsidR="009C47BC" w:rsidRPr="009C47BC" w:rsidRDefault="009C47BC">
          <w:pPr>
            <w:pStyle w:val="TOC1"/>
            <w:tabs>
              <w:tab w:val="right" w:leader="dot" w:pos="9350"/>
            </w:tabs>
            <w:rPr>
              <w:rFonts w:ascii="Tenorite" w:eastAsiaTheme="minorEastAsia" w:hAnsi="Tenorite"/>
              <w:noProof/>
              <w:lang w:eastAsia="en-CA"/>
            </w:rPr>
          </w:pPr>
          <w:hyperlink w:anchor="_Toc191070547" w:history="1">
            <w:r w:rsidRPr="009C47BC">
              <w:rPr>
                <w:rStyle w:val="Hyperlink"/>
                <w:rFonts w:ascii="Tenorite" w:hAnsi="Tenorite"/>
                <w:noProof/>
              </w:rPr>
              <w:t>Meeting Agenda</w:t>
            </w:r>
            <w:r w:rsidRPr="009C47BC">
              <w:rPr>
                <w:rFonts w:ascii="Tenorite" w:hAnsi="Tenorite"/>
                <w:noProof/>
                <w:webHidden/>
              </w:rPr>
              <w:tab/>
            </w:r>
            <w:r w:rsidRPr="009C47BC">
              <w:rPr>
                <w:rFonts w:ascii="Tenorite" w:hAnsi="Tenorite"/>
                <w:noProof/>
                <w:webHidden/>
              </w:rPr>
              <w:fldChar w:fldCharType="begin"/>
            </w:r>
            <w:r w:rsidRPr="009C47BC">
              <w:rPr>
                <w:rFonts w:ascii="Tenorite" w:hAnsi="Tenorite"/>
                <w:noProof/>
                <w:webHidden/>
              </w:rPr>
              <w:instrText xml:space="preserve"> PAGEREF _Toc191070547 \h </w:instrText>
            </w:r>
            <w:r w:rsidRPr="009C47BC">
              <w:rPr>
                <w:rFonts w:ascii="Tenorite" w:hAnsi="Tenorite"/>
                <w:noProof/>
                <w:webHidden/>
              </w:rPr>
            </w:r>
            <w:r w:rsidRPr="009C47BC">
              <w:rPr>
                <w:rFonts w:ascii="Tenorite" w:hAnsi="Tenorite"/>
                <w:noProof/>
                <w:webHidden/>
              </w:rPr>
              <w:fldChar w:fldCharType="separate"/>
            </w:r>
            <w:r w:rsidR="00C22B12">
              <w:rPr>
                <w:rFonts w:ascii="Tenorite" w:hAnsi="Tenorite"/>
                <w:noProof/>
                <w:webHidden/>
              </w:rPr>
              <w:t>4</w:t>
            </w:r>
            <w:r w:rsidRPr="009C47BC">
              <w:rPr>
                <w:rFonts w:ascii="Tenorite" w:hAnsi="Tenorite"/>
                <w:noProof/>
                <w:webHidden/>
              </w:rPr>
              <w:fldChar w:fldCharType="end"/>
            </w:r>
          </w:hyperlink>
        </w:p>
        <w:p w14:paraId="65DC8F3D" w14:textId="3C0D3065" w:rsidR="009C47BC" w:rsidRPr="009C47BC" w:rsidRDefault="009C47BC">
          <w:pPr>
            <w:pStyle w:val="TOC1"/>
            <w:tabs>
              <w:tab w:val="right" w:leader="dot" w:pos="9350"/>
            </w:tabs>
            <w:rPr>
              <w:rFonts w:ascii="Tenorite" w:eastAsiaTheme="minorEastAsia" w:hAnsi="Tenorite"/>
              <w:noProof/>
              <w:lang w:eastAsia="en-CA"/>
            </w:rPr>
          </w:pPr>
          <w:hyperlink w:anchor="_Toc191070548" w:history="1">
            <w:r w:rsidRPr="009C47BC">
              <w:rPr>
                <w:rStyle w:val="Hyperlink"/>
                <w:rFonts w:ascii="Tenorite" w:eastAsia="Times New Roman" w:hAnsi="Tenorite"/>
                <w:noProof/>
                <w:lang w:val="en-IN" w:eastAsia="en-IN"/>
              </w:rPr>
              <w:t>Meeting Minutes</w:t>
            </w:r>
            <w:r w:rsidRPr="009C47BC">
              <w:rPr>
                <w:rFonts w:ascii="Tenorite" w:hAnsi="Tenorite"/>
                <w:noProof/>
                <w:webHidden/>
              </w:rPr>
              <w:tab/>
            </w:r>
            <w:r w:rsidRPr="009C47BC">
              <w:rPr>
                <w:rFonts w:ascii="Tenorite" w:hAnsi="Tenorite"/>
                <w:noProof/>
                <w:webHidden/>
              </w:rPr>
              <w:fldChar w:fldCharType="begin"/>
            </w:r>
            <w:r w:rsidRPr="009C47BC">
              <w:rPr>
                <w:rFonts w:ascii="Tenorite" w:hAnsi="Tenorite"/>
                <w:noProof/>
                <w:webHidden/>
              </w:rPr>
              <w:instrText xml:space="preserve"> PAGEREF _Toc191070548 \h </w:instrText>
            </w:r>
            <w:r w:rsidRPr="009C47BC">
              <w:rPr>
                <w:rFonts w:ascii="Tenorite" w:hAnsi="Tenorite"/>
                <w:noProof/>
                <w:webHidden/>
              </w:rPr>
            </w:r>
            <w:r w:rsidRPr="009C47BC">
              <w:rPr>
                <w:rFonts w:ascii="Tenorite" w:hAnsi="Tenorite"/>
                <w:noProof/>
                <w:webHidden/>
              </w:rPr>
              <w:fldChar w:fldCharType="separate"/>
            </w:r>
            <w:r w:rsidR="00C22B12">
              <w:rPr>
                <w:rFonts w:ascii="Tenorite" w:hAnsi="Tenorite"/>
                <w:noProof/>
                <w:webHidden/>
              </w:rPr>
              <w:t>4</w:t>
            </w:r>
            <w:r w:rsidRPr="009C47BC">
              <w:rPr>
                <w:rFonts w:ascii="Tenorite" w:hAnsi="Tenorite"/>
                <w:noProof/>
                <w:webHidden/>
              </w:rPr>
              <w:fldChar w:fldCharType="end"/>
            </w:r>
          </w:hyperlink>
        </w:p>
        <w:p w14:paraId="5970089A" w14:textId="503EDAE7" w:rsidR="009C47BC" w:rsidRPr="009C47BC" w:rsidRDefault="009C47BC">
          <w:pPr>
            <w:pStyle w:val="TOC1"/>
            <w:tabs>
              <w:tab w:val="right" w:leader="dot" w:pos="9350"/>
            </w:tabs>
            <w:rPr>
              <w:rFonts w:ascii="Tenorite" w:eastAsiaTheme="minorEastAsia" w:hAnsi="Tenorite"/>
              <w:noProof/>
              <w:lang w:eastAsia="en-CA"/>
            </w:rPr>
          </w:pPr>
          <w:hyperlink w:anchor="_Toc191070549" w:history="1">
            <w:r w:rsidRPr="009C47BC">
              <w:rPr>
                <w:rStyle w:val="Hyperlink"/>
                <w:rFonts w:ascii="Tenorite" w:hAnsi="Tenorite"/>
                <w:noProof/>
              </w:rPr>
              <w:t>Explanation</w:t>
            </w:r>
            <w:r w:rsidRPr="009C47BC">
              <w:rPr>
                <w:rFonts w:ascii="Tenorite" w:hAnsi="Tenorite"/>
                <w:noProof/>
                <w:webHidden/>
              </w:rPr>
              <w:tab/>
            </w:r>
            <w:r w:rsidRPr="009C47BC">
              <w:rPr>
                <w:rFonts w:ascii="Tenorite" w:hAnsi="Tenorite"/>
                <w:noProof/>
                <w:webHidden/>
              </w:rPr>
              <w:fldChar w:fldCharType="begin"/>
            </w:r>
            <w:r w:rsidRPr="009C47BC">
              <w:rPr>
                <w:rFonts w:ascii="Tenorite" w:hAnsi="Tenorite"/>
                <w:noProof/>
                <w:webHidden/>
              </w:rPr>
              <w:instrText xml:space="preserve"> PAGEREF _Toc191070549 \h </w:instrText>
            </w:r>
            <w:r w:rsidRPr="009C47BC">
              <w:rPr>
                <w:rFonts w:ascii="Tenorite" w:hAnsi="Tenorite"/>
                <w:noProof/>
                <w:webHidden/>
              </w:rPr>
            </w:r>
            <w:r w:rsidRPr="009C47BC">
              <w:rPr>
                <w:rFonts w:ascii="Tenorite" w:hAnsi="Tenorite"/>
                <w:noProof/>
                <w:webHidden/>
              </w:rPr>
              <w:fldChar w:fldCharType="separate"/>
            </w:r>
            <w:r w:rsidR="00C22B12">
              <w:rPr>
                <w:rFonts w:ascii="Tenorite" w:hAnsi="Tenorite"/>
                <w:noProof/>
                <w:webHidden/>
              </w:rPr>
              <w:t>9</w:t>
            </w:r>
            <w:r w:rsidRPr="009C47BC">
              <w:rPr>
                <w:rFonts w:ascii="Tenorite" w:hAnsi="Tenorite"/>
                <w:noProof/>
                <w:webHidden/>
              </w:rPr>
              <w:fldChar w:fldCharType="end"/>
            </w:r>
          </w:hyperlink>
        </w:p>
        <w:p w14:paraId="3A06D5EF" w14:textId="16B079E4" w:rsidR="009C47BC" w:rsidRPr="009C47BC" w:rsidRDefault="009C47BC">
          <w:pPr>
            <w:pStyle w:val="TOC1"/>
            <w:tabs>
              <w:tab w:val="right" w:leader="dot" w:pos="9350"/>
            </w:tabs>
            <w:rPr>
              <w:rFonts w:ascii="Tenorite" w:eastAsiaTheme="minorEastAsia" w:hAnsi="Tenorite"/>
              <w:noProof/>
              <w:lang w:eastAsia="en-CA"/>
            </w:rPr>
          </w:pPr>
          <w:hyperlink w:anchor="_Toc191070550" w:history="1">
            <w:r w:rsidRPr="009C47BC">
              <w:rPr>
                <w:rStyle w:val="Hyperlink"/>
                <w:rFonts w:ascii="Tenorite" w:hAnsi="Tenorite"/>
                <w:noProof/>
              </w:rPr>
              <w:t>Why this approach</w:t>
            </w:r>
            <w:r w:rsidRPr="009C47BC">
              <w:rPr>
                <w:rFonts w:ascii="Tenorite" w:hAnsi="Tenorite"/>
                <w:noProof/>
                <w:webHidden/>
              </w:rPr>
              <w:tab/>
            </w:r>
            <w:r w:rsidRPr="009C47BC">
              <w:rPr>
                <w:rFonts w:ascii="Tenorite" w:hAnsi="Tenorite"/>
                <w:noProof/>
                <w:webHidden/>
              </w:rPr>
              <w:fldChar w:fldCharType="begin"/>
            </w:r>
            <w:r w:rsidRPr="009C47BC">
              <w:rPr>
                <w:rFonts w:ascii="Tenorite" w:hAnsi="Tenorite"/>
                <w:noProof/>
                <w:webHidden/>
              </w:rPr>
              <w:instrText xml:space="preserve"> PAGEREF _Toc191070550 \h </w:instrText>
            </w:r>
            <w:r w:rsidRPr="009C47BC">
              <w:rPr>
                <w:rFonts w:ascii="Tenorite" w:hAnsi="Tenorite"/>
                <w:noProof/>
                <w:webHidden/>
              </w:rPr>
            </w:r>
            <w:r w:rsidRPr="009C47BC">
              <w:rPr>
                <w:rFonts w:ascii="Tenorite" w:hAnsi="Tenorite"/>
                <w:noProof/>
                <w:webHidden/>
              </w:rPr>
              <w:fldChar w:fldCharType="separate"/>
            </w:r>
            <w:r w:rsidR="00C22B12">
              <w:rPr>
                <w:rFonts w:ascii="Tenorite" w:hAnsi="Tenorite"/>
                <w:noProof/>
                <w:webHidden/>
              </w:rPr>
              <w:t>10</w:t>
            </w:r>
            <w:r w:rsidRPr="009C47BC">
              <w:rPr>
                <w:rFonts w:ascii="Tenorite" w:hAnsi="Tenorite"/>
                <w:noProof/>
                <w:webHidden/>
              </w:rPr>
              <w:fldChar w:fldCharType="end"/>
            </w:r>
          </w:hyperlink>
        </w:p>
        <w:p w14:paraId="334A116F" w14:textId="52C31451" w:rsidR="009C47BC" w:rsidRPr="009C47BC" w:rsidRDefault="009C47BC">
          <w:pPr>
            <w:pStyle w:val="TOC1"/>
            <w:tabs>
              <w:tab w:val="right" w:leader="dot" w:pos="9350"/>
            </w:tabs>
            <w:rPr>
              <w:rFonts w:ascii="Tenorite" w:eastAsiaTheme="minorEastAsia" w:hAnsi="Tenorite"/>
              <w:noProof/>
              <w:lang w:eastAsia="en-CA"/>
            </w:rPr>
          </w:pPr>
          <w:hyperlink w:anchor="_Toc191070551" w:history="1">
            <w:r w:rsidRPr="009C47BC">
              <w:rPr>
                <w:rStyle w:val="Hyperlink"/>
                <w:rFonts w:ascii="Tenorite" w:hAnsi="Tenorite"/>
                <w:noProof/>
              </w:rPr>
              <w:t>Output</w:t>
            </w:r>
            <w:r w:rsidRPr="009C47BC">
              <w:rPr>
                <w:rFonts w:ascii="Tenorite" w:hAnsi="Tenorite"/>
                <w:noProof/>
                <w:webHidden/>
              </w:rPr>
              <w:tab/>
            </w:r>
            <w:r w:rsidRPr="009C47BC">
              <w:rPr>
                <w:rFonts w:ascii="Tenorite" w:hAnsi="Tenorite"/>
                <w:noProof/>
                <w:webHidden/>
              </w:rPr>
              <w:fldChar w:fldCharType="begin"/>
            </w:r>
            <w:r w:rsidRPr="009C47BC">
              <w:rPr>
                <w:rFonts w:ascii="Tenorite" w:hAnsi="Tenorite"/>
                <w:noProof/>
                <w:webHidden/>
              </w:rPr>
              <w:instrText xml:space="preserve"> PAGEREF _Toc191070551 \h </w:instrText>
            </w:r>
            <w:r w:rsidRPr="009C47BC">
              <w:rPr>
                <w:rFonts w:ascii="Tenorite" w:hAnsi="Tenorite"/>
                <w:noProof/>
                <w:webHidden/>
              </w:rPr>
            </w:r>
            <w:r w:rsidRPr="009C47BC">
              <w:rPr>
                <w:rFonts w:ascii="Tenorite" w:hAnsi="Tenorite"/>
                <w:noProof/>
                <w:webHidden/>
              </w:rPr>
              <w:fldChar w:fldCharType="separate"/>
            </w:r>
            <w:r w:rsidR="00C22B12">
              <w:rPr>
                <w:rFonts w:ascii="Tenorite" w:hAnsi="Tenorite"/>
                <w:noProof/>
                <w:webHidden/>
              </w:rPr>
              <w:t>11</w:t>
            </w:r>
            <w:r w:rsidRPr="009C47BC">
              <w:rPr>
                <w:rFonts w:ascii="Tenorite" w:hAnsi="Tenorite"/>
                <w:noProof/>
                <w:webHidden/>
              </w:rPr>
              <w:fldChar w:fldCharType="end"/>
            </w:r>
          </w:hyperlink>
        </w:p>
        <w:p w14:paraId="3B8BA079" w14:textId="14826C92" w:rsidR="009C47BC" w:rsidRPr="009C47BC" w:rsidRDefault="009C47BC">
          <w:pPr>
            <w:pStyle w:val="TOC1"/>
            <w:tabs>
              <w:tab w:val="right" w:leader="dot" w:pos="9350"/>
            </w:tabs>
            <w:rPr>
              <w:rFonts w:ascii="Tenorite" w:eastAsiaTheme="minorEastAsia" w:hAnsi="Tenorite"/>
              <w:noProof/>
              <w:lang w:eastAsia="en-CA"/>
            </w:rPr>
          </w:pPr>
          <w:hyperlink w:anchor="_Toc191070552" w:history="1">
            <w:r w:rsidRPr="009C47BC">
              <w:rPr>
                <w:rStyle w:val="Hyperlink"/>
                <w:rFonts w:ascii="Tenorite" w:hAnsi="Tenorite"/>
                <w:noProof/>
              </w:rPr>
              <w:t>MySQL Data Loading</w:t>
            </w:r>
            <w:r w:rsidRPr="009C47BC">
              <w:rPr>
                <w:rFonts w:ascii="Tenorite" w:hAnsi="Tenorite"/>
                <w:noProof/>
                <w:webHidden/>
              </w:rPr>
              <w:tab/>
            </w:r>
            <w:r w:rsidRPr="009C47BC">
              <w:rPr>
                <w:rFonts w:ascii="Tenorite" w:hAnsi="Tenorite"/>
                <w:noProof/>
                <w:webHidden/>
              </w:rPr>
              <w:fldChar w:fldCharType="begin"/>
            </w:r>
            <w:r w:rsidRPr="009C47BC">
              <w:rPr>
                <w:rFonts w:ascii="Tenorite" w:hAnsi="Tenorite"/>
                <w:noProof/>
                <w:webHidden/>
              </w:rPr>
              <w:instrText xml:space="preserve"> PAGEREF _Toc191070552 \h </w:instrText>
            </w:r>
            <w:r w:rsidRPr="009C47BC">
              <w:rPr>
                <w:rFonts w:ascii="Tenorite" w:hAnsi="Tenorite"/>
                <w:noProof/>
                <w:webHidden/>
              </w:rPr>
            </w:r>
            <w:r w:rsidRPr="009C47BC">
              <w:rPr>
                <w:rFonts w:ascii="Tenorite" w:hAnsi="Tenorite"/>
                <w:noProof/>
                <w:webHidden/>
              </w:rPr>
              <w:fldChar w:fldCharType="separate"/>
            </w:r>
            <w:r w:rsidR="00C22B12">
              <w:rPr>
                <w:rFonts w:ascii="Tenorite" w:hAnsi="Tenorite"/>
                <w:noProof/>
                <w:webHidden/>
              </w:rPr>
              <w:t>11</w:t>
            </w:r>
            <w:r w:rsidRPr="009C47BC">
              <w:rPr>
                <w:rFonts w:ascii="Tenorite" w:hAnsi="Tenorite"/>
                <w:noProof/>
                <w:webHidden/>
              </w:rPr>
              <w:fldChar w:fldCharType="end"/>
            </w:r>
          </w:hyperlink>
        </w:p>
        <w:p w14:paraId="769810EE" w14:textId="107AAD40" w:rsidR="009C47BC" w:rsidRPr="009C47BC" w:rsidRDefault="009C47BC">
          <w:pPr>
            <w:pStyle w:val="TOC1"/>
            <w:tabs>
              <w:tab w:val="right" w:leader="dot" w:pos="9350"/>
            </w:tabs>
            <w:rPr>
              <w:rFonts w:ascii="Tenorite" w:eastAsiaTheme="minorEastAsia" w:hAnsi="Tenorite"/>
              <w:noProof/>
              <w:lang w:eastAsia="en-CA"/>
            </w:rPr>
          </w:pPr>
          <w:hyperlink w:anchor="_Toc191070553" w:history="1">
            <w:r w:rsidRPr="009C47BC">
              <w:rPr>
                <w:rStyle w:val="Hyperlink"/>
                <w:rFonts w:ascii="Tenorite" w:hAnsi="Tenorite"/>
                <w:noProof/>
              </w:rPr>
              <w:t>Lessons Learned</w:t>
            </w:r>
            <w:r w:rsidRPr="009C47BC">
              <w:rPr>
                <w:rFonts w:ascii="Tenorite" w:hAnsi="Tenorite"/>
                <w:noProof/>
                <w:webHidden/>
              </w:rPr>
              <w:tab/>
            </w:r>
            <w:r w:rsidRPr="009C47BC">
              <w:rPr>
                <w:rFonts w:ascii="Tenorite" w:hAnsi="Tenorite"/>
                <w:noProof/>
                <w:webHidden/>
              </w:rPr>
              <w:fldChar w:fldCharType="begin"/>
            </w:r>
            <w:r w:rsidRPr="009C47BC">
              <w:rPr>
                <w:rFonts w:ascii="Tenorite" w:hAnsi="Tenorite"/>
                <w:noProof/>
                <w:webHidden/>
              </w:rPr>
              <w:instrText xml:space="preserve"> PAGEREF _Toc191070553 \h </w:instrText>
            </w:r>
            <w:r w:rsidRPr="009C47BC">
              <w:rPr>
                <w:rFonts w:ascii="Tenorite" w:hAnsi="Tenorite"/>
                <w:noProof/>
                <w:webHidden/>
              </w:rPr>
            </w:r>
            <w:r w:rsidRPr="009C47BC">
              <w:rPr>
                <w:rFonts w:ascii="Tenorite" w:hAnsi="Tenorite"/>
                <w:noProof/>
                <w:webHidden/>
              </w:rPr>
              <w:fldChar w:fldCharType="separate"/>
            </w:r>
            <w:r w:rsidR="00C22B12">
              <w:rPr>
                <w:rFonts w:ascii="Tenorite" w:hAnsi="Tenorite"/>
                <w:noProof/>
                <w:webHidden/>
              </w:rPr>
              <w:t>14</w:t>
            </w:r>
            <w:r w:rsidRPr="009C47BC">
              <w:rPr>
                <w:rFonts w:ascii="Tenorite" w:hAnsi="Tenorite"/>
                <w:noProof/>
                <w:webHidden/>
              </w:rPr>
              <w:fldChar w:fldCharType="end"/>
            </w:r>
          </w:hyperlink>
        </w:p>
        <w:p w14:paraId="42CE6589" w14:textId="5642A880" w:rsidR="009C47BC" w:rsidRPr="009C47BC" w:rsidRDefault="009C47BC">
          <w:pPr>
            <w:pStyle w:val="TOC1"/>
            <w:tabs>
              <w:tab w:val="right" w:leader="dot" w:pos="9350"/>
            </w:tabs>
            <w:rPr>
              <w:rFonts w:ascii="Tenorite" w:eastAsiaTheme="minorEastAsia" w:hAnsi="Tenorite"/>
              <w:noProof/>
              <w:lang w:eastAsia="en-CA"/>
            </w:rPr>
          </w:pPr>
          <w:hyperlink w:anchor="_Toc191070554" w:history="1">
            <w:r w:rsidRPr="009C47BC">
              <w:rPr>
                <w:rStyle w:val="Hyperlink"/>
                <w:rFonts w:ascii="Tenorite" w:hAnsi="Tenorite"/>
                <w:noProof/>
              </w:rPr>
              <w:t>References</w:t>
            </w:r>
            <w:r w:rsidRPr="009C47BC">
              <w:rPr>
                <w:rFonts w:ascii="Tenorite" w:hAnsi="Tenorite"/>
                <w:noProof/>
                <w:webHidden/>
              </w:rPr>
              <w:tab/>
            </w:r>
            <w:r w:rsidRPr="009C47BC">
              <w:rPr>
                <w:rFonts w:ascii="Tenorite" w:hAnsi="Tenorite"/>
                <w:noProof/>
                <w:webHidden/>
              </w:rPr>
              <w:fldChar w:fldCharType="begin"/>
            </w:r>
            <w:r w:rsidRPr="009C47BC">
              <w:rPr>
                <w:rFonts w:ascii="Tenorite" w:hAnsi="Tenorite"/>
                <w:noProof/>
                <w:webHidden/>
              </w:rPr>
              <w:instrText xml:space="preserve"> PAGEREF _Toc191070554 \h </w:instrText>
            </w:r>
            <w:r w:rsidRPr="009C47BC">
              <w:rPr>
                <w:rFonts w:ascii="Tenorite" w:hAnsi="Tenorite"/>
                <w:noProof/>
                <w:webHidden/>
              </w:rPr>
            </w:r>
            <w:r w:rsidRPr="009C47BC">
              <w:rPr>
                <w:rFonts w:ascii="Tenorite" w:hAnsi="Tenorite"/>
                <w:noProof/>
                <w:webHidden/>
              </w:rPr>
              <w:fldChar w:fldCharType="separate"/>
            </w:r>
            <w:r w:rsidR="00C22B12">
              <w:rPr>
                <w:rFonts w:ascii="Tenorite" w:hAnsi="Tenorite"/>
                <w:noProof/>
                <w:webHidden/>
              </w:rPr>
              <w:t>15</w:t>
            </w:r>
            <w:r w:rsidRPr="009C47BC">
              <w:rPr>
                <w:rFonts w:ascii="Tenorite" w:hAnsi="Tenorite"/>
                <w:noProof/>
                <w:webHidden/>
              </w:rPr>
              <w:fldChar w:fldCharType="end"/>
            </w:r>
          </w:hyperlink>
        </w:p>
        <w:p w14:paraId="4CBE7630" w14:textId="031A01FB" w:rsidR="009C47BC" w:rsidRDefault="009C47BC">
          <w:r w:rsidRPr="009C47BC">
            <w:rPr>
              <w:rFonts w:ascii="Tenorite" w:hAnsi="Tenorite"/>
              <w:b/>
              <w:bCs/>
              <w:noProof/>
            </w:rPr>
            <w:fldChar w:fldCharType="end"/>
          </w:r>
        </w:p>
      </w:sdtContent>
    </w:sdt>
    <w:p w14:paraId="12B5F1FB" w14:textId="77777777" w:rsidR="00D20678" w:rsidRDefault="00D20678">
      <w:r>
        <w:br w:type="page"/>
      </w:r>
    </w:p>
    <w:p w14:paraId="71407055" w14:textId="77777777" w:rsidR="00D20678" w:rsidRDefault="00D20678" w:rsidP="00D20678">
      <w:pPr>
        <w:pStyle w:val="Heading1"/>
      </w:pPr>
      <w:bookmarkStart w:id="0" w:name="_Toc191070546"/>
      <w:r>
        <w:lastRenderedPageBreak/>
        <w:t>Log Sheet</w:t>
      </w:r>
      <w:bookmarkEnd w:id="0"/>
      <w:r>
        <w:t xml:space="preserve"> </w:t>
      </w:r>
    </w:p>
    <w:p w14:paraId="15B6CE7E" w14:textId="6C352B7C" w:rsidR="00D20678" w:rsidRPr="00D20678" w:rsidRDefault="007B2E4E" w:rsidP="00D20678">
      <w:r>
        <w:t xml:space="preserve"> </w:t>
      </w:r>
    </w:p>
    <w:tbl>
      <w:tblPr>
        <w:tblStyle w:val="GridTable4-Accent52"/>
        <w:tblpPr w:leftFromText="180" w:rightFromText="180" w:vertAnchor="text" w:tblpY="1"/>
        <w:tblOverlap w:val="never"/>
        <w:tblW w:w="9358" w:type="dxa"/>
        <w:tblLook w:val="04A0" w:firstRow="1" w:lastRow="0" w:firstColumn="1" w:lastColumn="0" w:noHBand="0" w:noVBand="1"/>
      </w:tblPr>
      <w:tblGrid>
        <w:gridCol w:w="2975"/>
        <w:gridCol w:w="2412"/>
        <w:gridCol w:w="1844"/>
        <w:gridCol w:w="2127"/>
      </w:tblGrid>
      <w:tr w:rsidR="00D418E6" w:rsidRPr="007B2E4E" w14:paraId="0F5E1675" w14:textId="77777777" w:rsidTr="00D418E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975" w:type="dxa"/>
            <w:hideMark/>
          </w:tcPr>
          <w:p w14:paraId="29390233" w14:textId="368629D2" w:rsidR="007B2E4E" w:rsidRPr="00D20678" w:rsidRDefault="007B2E4E" w:rsidP="007B2E4E">
            <w:pPr>
              <w:spacing w:after="160" w:line="278" w:lineRule="auto"/>
              <w:rPr>
                <w:rFonts w:ascii="Tenorite" w:eastAsia="Calibri" w:hAnsi="Tenorite" w:cs="Times New Roman"/>
                <w:b w:val="0"/>
                <w:bCs w:val="0"/>
                <w:color w:val="auto"/>
              </w:rPr>
            </w:pPr>
            <w:r w:rsidRPr="00AC4B7F">
              <w:rPr>
                <w:rFonts w:ascii="Tenorite" w:hAnsi="Tenorite" w:cs="Arial"/>
                <w:lang w:eastAsia="en-IN"/>
              </w:rPr>
              <w:t xml:space="preserve">TASK </w:t>
            </w:r>
          </w:p>
        </w:tc>
        <w:tc>
          <w:tcPr>
            <w:tcW w:w="2412" w:type="dxa"/>
            <w:hideMark/>
          </w:tcPr>
          <w:p w14:paraId="0B162EEE" w14:textId="7F29B338" w:rsidR="007B2E4E" w:rsidRPr="00D20678" w:rsidRDefault="007B2E4E" w:rsidP="007B2E4E">
            <w:pPr>
              <w:spacing w:after="160" w:line="278" w:lineRule="auto"/>
              <w:cnfStyle w:val="100000000000" w:firstRow="1" w:lastRow="0" w:firstColumn="0" w:lastColumn="0" w:oddVBand="0" w:evenVBand="0" w:oddHBand="0" w:evenHBand="0" w:firstRowFirstColumn="0" w:firstRowLastColumn="0" w:lastRowFirstColumn="0" w:lastRowLastColumn="0"/>
              <w:rPr>
                <w:rFonts w:ascii="Tenorite" w:eastAsia="Calibri" w:hAnsi="Tenorite" w:cs="Times New Roman"/>
                <w:b w:val="0"/>
                <w:bCs w:val="0"/>
                <w:color w:val="auto"/>
              </w:rPr>
            </w:pPr>
            <w:r w:rsidRPr="00AC4B7F">
              <w:rPr>
                <w:rFonts w:ascii="Tenorite" w:hAnsi="Tenorite" w:cs="Arial"/>
                <w:lang w:eastAsia="en-IN"/>
              </w:rPr>
              <w:t>TEAM MEMBER</w:t>
            </w:r>
          </w:p>
        </w:tc>
        <w:tc>
          <w:tcPr>
            <w:tcW w:w="1844" w:type="dxa"/>
          </w:tcPr>
          <w:p w14:paraId="26AAA4AE" w14:textId="7DCD6E2A" w:rsidR="007B2E4E" w:rsidRPr="007B2E4E" w:rsidRDefault="007B2E4E" w:rsidP="007B2E4E">
            <w:pPr>
              <w:cnfStyle w:val="100000000000" w:firstRow="1" w:lastRow="0" w:firstColumn="0" w:lastColumn="0" w:oddVBand="0" w:evenVBand="0" w:oddHBand="0" w:evenHBand="0" w:firstRowFirstColumn="0" w:firstRowLastColumn="0" w:lastRowFirstColumn="0" w:lastRowLastColumn="0"/>
              <w:rPr>
                <w:rFonts w:ascii="Tenorite" w:eastAsia="Calibri" w:hAnsi="Tenorite" w:cs="Times New Roman"/>
                <w:color w:val="FFFFFF" w:themeColor="background1"/>
              </w:rPr>
            </w:pPr>
            <w:r w:rsidRPr="00AC4B7F">
              <w:rPr>
                <w:rFonts w:ascii="Tenorite" w:hAnsi="Tenorite" w:cs="Arial"/>
                <w:lang w:eastAsia="en-IN"/>
              </w:rPr>
              <w:t>DETAILS</w:t>
            </w:r>
          </w:p>
        </w:tc>
        <w:tc>
          <w:tcPr>
            <w:tcW w:w="2127" w:type="dxa"/>
            <w:hideMark/>
          </w:tcPr>
          <w:p w14:paraId="6D13101D" w14:textId="519E93C9" w:rsidR="007B2E4E" w:rsidRPr="00D20678" w:rsidRDefault="007B2E4E" w:rsidP="007B2E4E">
            <w:pPr>
              <w:spacing w:after="160" w:line="278" w:lineRule="auto"/>
              <w:cnfStyle w:val="100000000000" w:firstRow="1" w:lastRow="0" w:firstColumn="0" w:lastColumn="0" w:oddVBand="0" w:evenVBand="0" w:oddHBand="0" w:evenHBand="0" w:firstRowFirstColumn="0" w:firstRowLastColumn="0" w:lastRowFirstColumn="0" w:lastRowLastColumn="0"/>
              <w:rPr>
                <w:rFonts w:ascii="Tenorite" w:eastAsia="Calibri" w:hAnsi="Tenorite" w:cs="Times New Roman"/>
                <w:b w:val="0"/>
                <w:bCs w:val="0"/>
                <w:color w:val="auto"/>
              </w:rPr>
            </w:pPr>
            <w:r w:rsidRPr="00AC4B7F">
              <w:rPr>
                <w:rFonts w:ascii="Tenorite" w:hAnsi="Tenorite" w:cs="Arial"/>
                <w:lang w:eastAsia="en-IN"/>
              </w:rPr>
              <w:t>DATE</w:t>
            </w:r>
          </w:p>
        </w:tc>
      </w:tr>
      <w:tr w:rsidR="00D418E6" w:rsidRPr="007B2E4E" w14:paraId="6EB6A62A" w14:textId="77777777" w:rsidTr="00D418E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975" w:type="dxa"/>
            <w:hideMark/>
          </w:tcPr>
          <w:p w14:paraId="27904BF7" w14:textId="77777777" w:rsidR="00D20678" w:rsidRPr="00D20678" w:rsidRDefault="00D20678" w:rsidP="007B2E4E">
            <w:pPr>
              <w:spacing w:after="160" w:line="278" w:lineRule="auto"/>
              <w:rPr>
                <w:rFonts w:ascii="Tenorite" w:eastAsia="Calibri" w:hAnsi="Tenorite" w:cs="Times New Roman"/>
              </w:rPr>
            </w:pPr>
            <w:r w:rsidRPr="00D20678">
              <w:rPr>
                <w:rFonts w:ascii="Tenorite" w:eastAsia="Calibri" w:hAnsi="Tenorite" w:cs="Times New Roman"/>
              </w:rPr>
              <w:t>Initial meeting and requirement discussion</w:t>
            </w:r>
          </w:p>
        </w:tc>
        <w:tc>
          <w:tcPr>
            <w:tcW w:w="2412" w:type="dxa"/>
            <w:hideMark/>
          </w:tcPr>
          <w:p w14:paraId="65BF04D1" w14:textId="77777777" w:rsidR="00D20678" w:rsidRPr="00D20678" w:rsidRDefault="00D20678" w:rsidP="007B2E4E">
            <w:pPr>
              <w:spacing w:after="160" w:line="278" w:lineRule="auto"/>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rPr>
            </w:pPr>
            <w:r w:rsidRPr="00D20678">
              <w:rPr>
                <w:rFonts w:ascii="Tenorite" w:eastAsia="Calibri" w:hAnsi="Tenorite" w:cs="Times New Roman"/>
              </w:rPr>
              <w:t>All Members</w:t>
            </w:r>
          </w:p>
        </w:tc>
        <w:tc>
          <w:tcPr>
            <w:tcW w:w="1844" w:type="dxa"/>
          </w:tcPr>
          <w:p w14:paraId="6EA12D3C" w14:textId="25DE9DBF" w:rsidR="00D20678" w:rsidRPr="007B2E4E" w:rsidRDefault="00034B66" w:rsidP="007B2E4E">
            <w:pPr>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rPr>
            </w:pPr>
            <w:r>
              <w:rPr>
                <w:rFonts w:ascii="Tenorite" w:eastAsia="Calibri" w:hAnsi="Tenorite" w:cs="Times New Roman"/>
              </w:rPr>
              <w:t>Discussed the approach</w:t>
            </w:r>
          </w:p>
        </w:tc>
        <w:tc>
          <w:tcPr>
            <w:tcW w:w="2127" w:type="dxa"/>
            <w:hideMark/>
          </w:tcPr>
          <w:p w14:paraId="6C28A7B4" w14:textId="7B7C67A5" w:rsidR="00D20678" w:rsidRPr="00D20678" w:rsidRDefault="00D20678" w:rsidP="007B2E4E">
            <w:pPr>
              <w:spacing w:after="160" w:line="278" w:lineRule="auto"/>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rPr>
            </w:pPr>
            <w:r w:rsidRPr="00D20678">
              <w:rPr>
                <w:rFonts w:ascii="Tenorite" w:eastAsia="Calibri" w:hAnsi="Tenorite" w:cs="Times New Roman"/>
              </w:rPr>
              <w:t>Feb 17, 2025</w:t>
            </w:r>
          </w:p>
        </w:tc>
      </w:tr>
      <w:tr w:rsidR="00D418E6" w:rsidRPr="007B2E4E" w14:paraId="1824CB61" w14:textId="77777777" w:rsidTr="00D418E6">
        <w:trPr>
          <w:trHeight w:val="947"/>
        </w:trPr>
        <w:tc>
          <w:tcPr>
            <w:cnfStyle w:val="001000000000" w:firstRow="0" w:lastRow="0" w:firstColumn="1" w:lastColumn="0" w:oddVBand="0" w:evenVBand="0" w:oddHBand="0" w:evenHBand="0" w:firstRowFirstColumn="0" w:firstRowLastColumn="0" w:lastRowFirstColumn="0" w:lastRowLastColumn="0"/>
            <w:tcW w:w="2975" w:type="dxa"/>
            <w:hideMark/>
          </w:tcPr>
          <w:p w14:paraId="70118A2C" w14:textId="77777777" w:rsidR="00D20678" w:rsidRPr="00D20678" w:rsidRDefault="00D20678" w:rsidP="007B2E4E">
            <w:pPr>
              <w:spacing w:after="160" w:line="278" w:lineRule="auto"/>
              <w:rPr>
                <w:rFonts w:ascii="Tenorite" w:eastAsia="Calibri" w:hAnsi="Tenorite" w:cs="Times New Roman"/>
              </w:rPr>
            </w:pPr>
            <w:r w:rsidRPr="00D20678">
              <w:rPr>
                <w:rFonts w:ascii="Tenorite" w:eastAsia="Calibri" w:hAnsi="Tenorite" w:cs="Times New Roman"/>
              </w:rPr>
              <w:t>Python function for distribution of channel type</w:t>
            </w:r>
          </w:p>
        </w:tc>
        <w:tc>
          <w:tcPr>
            <w:tcW w:w="2412" w:type="dxa"/>
            <w:hideMark/>
          </w:tcPr>
          <w:p w14:paraId="6BEEAFFE" w14:textId="77777777" w:rsidR="00D20678" w:rsidRPr="00D20678" w:rsidRDefault="00D20678" w:rsidP="007B2E4E">
            <w:pPr>
              <w:spacing w:after="160" w:line="278" w:lineRule="auto"/>
              <w:cnfStyle w:val="000000000000" w:firstRow="0" w:lastRow="0" w:firstColumn="0" w:lastColumn="0" w:oddVBand="0" w:evenVBand="0" w:oddHBand="0" w:evenHBand="0" w:firstRowFirstColumn="0" w:firstRowLastColumn="0" w:lastRowFirstColumn="0" w:lastRowLastColumn="0"/>
              <w:rPr>
                <w:rFonts w:ascii="Tenorite" w:eastAsia="Calibri" w:hAnsi="Tenorite" w:cs="Times New Roman"/>
              </w:rPr>
            </w:pPr>
            <w:r w:rsidRPr="00D20678">
              <w:rPr>
                <w:rFonts w:ascii="Tenorite" w:eastAsia="Calibri" w:hAnsi="Tenorite" w:cs="Arial"/>
                <w:lang w:eastAsia="en-IN"/>
              </w:rPr>
              <w:t>Ishan Sevak</w:t>
            </w:r>
          </w:p>
        </w:tc>
        <w:tc>
          <w:tcPr>
            <w:tcW w:w="1844" w:type="dxa"/>
          </w:tcPr>
          <w:p w14:paraId="20199410" w14:textId="0BBF508E" w:rsidR="00D20678" w:rsidRPr="007B2E4E" w:rsidRDefault="00D418E6" w:rsidP="007B2E4E">
            <w:pPr>
              <w:cnfStyle w:val="000000000000" w:firstRow="0" w:lastRow="0" w:firstColumn="0" w:lastColumn="0" w:oddVBand="0" w:evenVBand="0" w:oddHBand="0" w:evenHBand="0" w:firstRowFirstColumn="0" w:firstRowLastColumn="0" w:lastRowFirstColumn="0" w:lastRowLastColumn="0"/>
              <w:rPr>
                <w:rFonts w:ascii="Tenorite" w:eastAsia="Calibri" w:hAnsi="Tenorite" w:cs="Times New Roman"/>
              </w:rPr>
            </w:pPr>
            <w:r>
              <w:rPr>
                <w:rFonts w:ascii="Tenorite" w:eastAsia="Calibri" w:hAnsi="Tenorite" w:cs="Times New Roman"/>
              </w:rPr>
              <w:t>Created a Python Function</w:t>
            </w:r>
          </w:p>
        </w:tc>
        <w:tc>
          <w:tcPr>
            <w:tcW w:w="2127" w:type="dxa"/>
            <w:hideMark/>
          </w:tcPr>
          <w:p w14:paraId="3EE2A6C6" w14:textId="38514039" w:rsidR="00D20678" w:rsidRPr="00D20678" w:rsidRDefault="00D20678" w:rsidP="007B2E4E">
            <w:pPr>
              <w:spacing w:after="160" w:line="278" w:lineRule="auto"/>
              <w:cnfStyle w:val="000000000000" w:firstRow="0" w:lastRow="0" w:firstColumn="0" w:lastColumn="0" w:oddVBand="0" w:evenVBand="0" w:oddHBand="0" w:evenHBand="0" w:firstRowFirstColumn="0" w:firstRowLastColumn="0" w:lastRowFirstColumn="0" w:lastRowLastColumn="0"/>
              <w:rPr>
                <w:rFonts w:ascii="Tenorite" w:eastAsia="Calibri" w:hAnsi="Tenorite" w:cs="Times New Roman"/>
              </w:rPr>
            </w:pPr>
            <w:r w:rsidRPr="00D20678">
              <w:rPr>
                <w:rFonts w:ascii="Tenorite" w:eastAsia="Calibri" w:hAnsi="Tenorite" w:cs="Times New Roman"/>
              </w:rPr>
              <w:t>Feb 18, 2025</w:t>
            </w:r>
          </w:p>
        </w:tc>
      </w:tr>
      <w:tr w:rsidR="00D418E6" w:rsidRPr="007B2E4E" w14:paraId="0B2168DE" w14:textId="77777777" w:rsidTr="00D418E6">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2975" w:type="dxa"/>
            <w:hideMark/>
          </w:tcPr>
          <w:p w14:paraId="569B0CB9" w14:textId="77777777" w:rsidR="00D20678" w:rsidRPr="00D20678" w:rsidRDefault="00D20678" w:rsidP="007B2E4E">
            <w:pPr>
              <w:spacing w:after="160" w:line="278" w:lineRule="auto"/>
              <w:rPr>
                <w:rFonts w:ascii="Tenorite" w:eastAsia="Calibri" w:hAnsi="Tenorite" w:cs="Times New Roman"/>
              </w:rPr>
            </w:pPr>
            <w:r w:rsidRPr="00D20678">
              <w:rPr>
                <w:rFonts w:ascii="Tenorite" w:eastAsia="Calibri" w:hAnsi="Tenorite" w:cs="Times New Roman"/>
              </w:rPr>
              <w:t>Filtered top 1000 records and exported CSV</w:t>
            </w:r>
          </w:p>
        </w:tc>
        <w:tc>
          <w:tcPr>
            <w:tcW w:w="2412" w:type="dxa"/>
            <w:hideMark/>
          </w:tcPr>
          <w:p w14:paraId="1543EFCC" w14:textId="77777777" w:rsidR="00D20678" w:rsidRPr="00D20678" w:rsidRDefault="00D20678" w:rsidP="007B2E4E">
            <w:pPr>
              <w:spacing w:after="160" w:line="278" w:lineRule="auto"/>
              <w:cnfStyle w:val="000000100000" w:firstRow="0" w:lastRow="0" w:firstColumn="0" w:lastColumn="0" w:oddVBand="0" w:evenVBand="0" w:oddHBand="1" w:evenHBand="0" w:firstRowFirstColumn="0" w:firstRowLastColumn="0" w:lastRowFirstColumn="0" w:lastRowLastColumn="0"/>
              <w:rPr>
                <w:rFonts w:ascii="Tenorite" w:eastAsia="Calibri" w:hAnsi="Tenorite" w:cs="Arial"/>
                <w:lang w:eastAsia="en-IN"/>
              </w:rPr>
            </w:pPr>
            <w:r w:rsidRPr="00D20678">
              <w:rPr>
                <w:rFonts w:ascii="Tenorite" w:eastAsia="Calibri" w:hAnsi="Tenorite" w:cs="Arial"/>
                <w:lang w:eastAsia="en-IN"/>
              </w:rPr>
              <w:t>Shivam Choudhary</w:t>
            </w:r>
          </w:p>
          <w:p w14:paraId="6A532FBC" w14:textId="77777777" w:rsidR="00D20678" w:rsidRPr="00D20678" w:rsidRDefault="00D20678" w:rsidP="007B2E4E">
            <w:pPr>
              <w:spacing w:after="160" w:line="278" w:lineRule="auto"/>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rPr>
            </w:pPr>
          </w:p>
        </w:tc>
        <w:tc>
          <w:tcPr>
            <w:tcW w:w="1844" w:type="dxa"/>
          </w:tcPr>
          <w:p w14:paraId="34631ADA" w14:textId="23240C31" w:rsidR="00D20678" w:rsidRPr="007B2E4E" w:rsidRDefault="00D418E6" w:rsidP="007B2E4E">
            <w:pPr>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rPr>
            </w:pPr>
            <w:r>
              <w:rPr>
                <w:rFonts w:ascii="Tenorite" w:eastAsia="Calibri" w:hAnsi="Tenorite" w:cs="Times New Roman"/>
              </w:rPr>
              <w:t>CSV for 1000 Rows created</w:t>
            </w:r>
          </w:p>
        </w:tc>
        <w:tc>
          <w:tcPr>
            <w:tcW w:w="2127" w:type="dxa"/>
            <w:hideMark/>
          </w:tcPr>
          <w:p w14:paraId="145B3C35" w14:textId="1051FCFC" w:rsidR="00D20678" w:rsidRPr="00D20678" w:rsidRDefault="00D20678" w:rsidP="007B2E4E">
            <w:pPr>
              <w:spacing w:after="160" w:line="278" w:lineRule="auto"/>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rPr>
            </w:pPr>
            <w:r w:rsidRPr="00D20678">
              <w:rPr>
                <w:rFonts w:ascii="Tenorite" w:eastAsia="Calibri" w:hAnsi="Tenorite" w:cs="Times New Roman"/>
              </w:rPr>
              <w:t>Feb 18, 2025</w:t>
            </w:r>
          </w:p>
        </w:tc>
      </w:tr>
      <w:tr w:rsidR="00D418E6" w:rsidRPr="007B2E4E" w14:paraId="6FE43E9E" w14:textId="77777777" w:rsidTr="00D418E6">
        <w:trPr>
          <w:trHeight w:val="676"/>
        </w:trPr>
        <w:tc>
          <w:tcPr>
            <w:cnfStyle w:val="001000000000" w:firstRow="0" w:lastRow="0" w:firstColumn="1" w:lastColumn="0" w:oddVBand="0" w:evenVBand="0" w:oddHBand="0" w:evenHBand="0" w:firstRowFirstColumn="0" w:firstRowLastColumn="0" w:lastRowFirstColumn="0" w:lastRowLastColumn="0"/>
            <w:tcW w:w="2975" w:type="dxa"/>
            <w:hideMark/>
          </w:tcPr>
          <w:p w14:paraId="1BC0B530" w14:textId="77777777" w:rsidR="00D20678" w:rsidRPr="00D20678" w:rsidRDefault="00D20678" w:rsidP="007B2E4E">
            <w:pPr>
              <w:spacing w:after="160" w:line="278" w:lineRule="auto"/>
              <w:rPr>
                <w:rFonts w:ascii="Tenorite" w:eastAsia="Calibri" w:hAnsi="Tenorite" w:cs="Times New Roman"/>
              </w:rPr>
            </w:pPr>
            <w:r w:rsidRPr="00D20678">
              <w:rPr>
                <w:rFonts w:ascii="Tenorite" w:eastAsia="Calibri" w:hAnsi="Tenorite" w:cs="Times New Roman"/>
              </w:rPr>
              <w:t>MySQL table creation and data loading</w:t>
            </w:r>
          </w:p>
        </w:tc>
        <w:tc>
          <w:tcPr>
            <w:tcW w:w="2412" w:type="dxa"/>
            <w:hideMark/>
          </w:tcPr>
          <w:p w14:paraId="4AF3B02E" w14:textId="77777777" w:rsidR="00D20678" w:rsidRPr="00D20678" w:rsidRDefault="00D20678" w:rsidP="007B2E4E">
            <w:pPr>
              <w:spacing w:after="160" w:line="278" w:lineRule="auto"/>
              <w:cnfStyle w:val="000000000000" w:firstRow="0" w:lastRow="0" w:firstColumn="0" w:lastColumn="0" w:oddVBand="0" w:evenVBand="0" w:oddHBand="0" w:evenHBand="0" w:firstRowFirstColumn="0" w:firstRowLastColumn="0" w:lastRowFirstColumn="0" w:lastRowLastColumn="0"/>
              <w:rPr>
                <w:rFonts w:ascii="Tenorite" w:eastAsia="Calibri" w:hAnsi="Tenorite" w:cs="Times New Roman"/>
              </w:rPr>
            </w:pPr>
            <w:r w:rsidRPr="00D20678">
              <w:rPr>
                <w:rFonts w:ascii="Tenorite" w:eastAsia="Calibri" w:hAnsi="Tenorite" w:cs="Arial"/>
                <w:lang w:eastAsia="en-IN"/>
              </w:rPr>
              <w:t xml:space="preserve">Bhavika </w:t>
            </w:r>
            <w:proofErr w:type="spellStart"/>
            <w:r w:rsidRPr="00D20678">
              <w:rPr>
                <w:rFonts w:ascii="Tenorite" w:eastAsia="Calibri" w:hAnsi="Tenorite" w:cs="Arial"/>
                <w:lang w:eastAsia="en-IN"/>
              </w:rPr>
              <w:t>Lathigara</w:t>
            </w:r>
            <w:proofErr w:type="spellEnd"/>
          </w:p>
        </w:tc>
        <w:tc>
          <w:tcPr>
            <w:tcW w:w="1844" w:type="dxa"/>
          </w:tcPr>
          <w:p w14:paraId="6BBEE3D0" w14:textId="523AF6BD" w:rsidR="00D20678" w:rsidRPr="007B2E4E" w:rsidRDefault="00D418E6" w:rsidP="007B2E4E">
            <w:pPr>
              <w:cnfStyle w:val="000000000000" w:firstRow="0" w:lastRow="0" w:firstColumn="0" w:lastColumn="0" w:oddVBand="0" w:evenVBand="0" w:oddHBand="0" w:evenHBand="0" w:firstRowFirstColumn="0" w:firstRowLastColumn="0" w:lastRowFirstColumn="0" w:lastRowLastColumn="0"/>
              <w:rPr>
                <w:rFonts w:ascii="Tenorite" w:eastAsia="Calibri" w:hAnsi="Tenorite" w:cs="Times New Roman"/>
              </w:rPr>
            </w:pPr>
            <w:r>
              <w:rPr>
                <w:rFonts w:ascii="Tenorite" w:eastAsia="Calibri" w:hAnsi="Tenorite" w:cs="Times New Roman"/>
              </w:rPr>
              <w:t>Tried loading CSV file into MySQL</w:t>
            </w:r>
          </w:p>
        </w:tc>
        <w:tc>
          <w:tcPr>
            <w:tcW w:w="2127" w:type="dxa"/>
            <w:hideMark/>
          </w:tcPr>
          <w:p w14:paraId="01BAA1F7" w14:textId="5909E5BA" w:rsidR="00D20678" w:rsidRPr="00D20678" w:rsidRDefault="00D20678" w:rsidP="007B2E4E">
            <w:pPr>
              <w:spacing w:after="160" w:line="278" w:lineRule="auto"/>
              <w:cnfStyle w:val="000000000000" w:firstRow="0" w:lastRow="0" w:firstColumn="0" w:lastColumn="0" w:oddVBand="0" w:evenVBand="0" w:oddHBand="0" w:evenHBand="0" w:firstRowFirstColumn="0" w:firstRowLastColumn="0" w:lastRowFirstColumn="0" w:lastRowLastColumn="0"/>
              <w:rPr>
                <w:rFonts w:ascii="Tenorite" w:eastAsia="Calibri" w:hAnsi="Tenorite" w:cs="Times New Roman"/>
              </w:rPr>
            </w:pPr>
            <w:r w:rsidRPr="00D20678">
              <w:rPr>
                <w:rFonts w:ascii="Tenorite" w:eastAsia="Calibri" w:hAnsi="Tenorite" w:cs="Times New Roman"/>
              </w:rPr>
              <w:t>Feb 19, 2025</w:t>
            </w:r>
          </w:p>
        </w:tc>
      </w:tr>
      <w:tr w:rsidR="00D418E6" w:rsidRPr="007B2E4E" w14:paraId="3E5C8713" w14:textId="77777777" w:rsidTr="00D418E6">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2975" w:type="dxa"/>
            <w:hideMark/>
          </w:tcPr>
          <w:p w14:paraId="3F07B851" w14:textId="77777777" w:rsidR="00D20678" w:rsidRPr="00D20678" w:rsidRDefault="00D20678" w:rsidP="007B2E4E">
            <w:pPr>
              <w:spacing w:after="160" w:line="278" w:lineRule="auto"/>
              <w:rPr>
                <w:rFonts w:ascii="Tenorite" w:eastAsia="Calibri" w:hAnsi="Tenorite" w:cs="Times New Roman"/>
              </w:rPr>
            </w:pPr>
            <w:r w:rsidRPr="00D20678">
              <w:rPr>
                <w:rFonts w:ascii="Tenorite" w:eastAsia="Calibri" w:hAnsi="Tenorite" w:cs="Times New Roman"/>
              </w:rPr>
              <w:t>Documentation compilation</w:t>
            </w:r>
          </w:p>
        </w:tc>
        <w:tc>
          <w:tcPr>
            <w:tcW w:w="2412" w:type="dxa"/>
            <w:hideMark/>
          </w:tcPr>
          <w:p w14:paraId="2636CD2D" w14:textId="77777777" w:rsidR="00D20678" w:rsidRPr="00D20678" w:rsidRDefault="00D20678" w:rsidP="007B2E4E">
            <w:pPr>
              <w:spacing w:after="160" w:line="278" w:lineRule="auto"/>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rPr>
            </w:pPr>
            <w:r w:rsidRPr="00D20678">
              <w:rPr>
                <w:rFonts w:ascii="Tenorite" w:eastAsia="Calibri" w:hAnsi="Tenorite" w:cs="Arial"/>
              </w:rPr>
              <w:t xml:space="preserve">Sai Praneeth </w:t>
            </w:r>
            <w:proofErr w:type="spellStart"/>
            <w:r w:rsidRPr="00D20678">
              <w:rPr>
                <w:rFonts w:ascii="Tenorite" w:eastAsia="Calibri" w:hAnsi="Tenorite" w:cs="Arial"/>
              </w:rPr>
              <w:t>Kurmapu</w:t>
            </w:r>
            <w:proofErr w:type="spellEnd"/>
          </w:p>
        </w:tc>
        <w:tc>
          <w:tcPr>
            <w:tcW w:w="1844" w:type="dxa"/>
          </w:tcPr>
          <w:p w14:paraId="5664B8E1" w14:textId="1267BE92" w:rsidR="00D20678" w:rsidRPr="007B2E4E" w:rsidRDefault="00D418E6" w:rsidP="007B2E4E">
            <w:pPr>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rPr>
            </w:pPr>
            <w:r>
              <w:rPr>
                <w:rFonts w:ascii="Tenorite" w:eastAsia="Calibri" w:hAnsi="Tenorite" w:cs="Times New Roman"/>
              </w:rPr>
              <w:t>Complied Document</w:t>
            </w:r>
          </w:p>
        </w:tc>
        <w:tc>
          <w:tcPr>
            <w:tcW w:w="2127" w:type="dxa"/>
            <w:hideMark/>
          </w:tcPr>
          <w:p w14:paraId="1F69F158" w14:textId="165F058D" w:rsidR="00D20678" w:rsidRPr="00D20678" w:rsidRDefault="00D20678" w:rsidP="007B2E4E">
            <w:pPr>
              <w:spacing w:after="160" w:line="278" w:lineRule="auto"/>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rPr>
            </w:pPr>
            <w:r w:rsidRPr="00D20678">
              <w:rPr>
                <w:rFonts w:ascii="Tenorite" w:eastAsia="Calibri" w:hAnsi="Tenorite" w:cs="Times New Roman"/>
              </w:rPr>
              <w:t>Feb 20, 2025</w:t>
            </w:r>
          </w:p>
        </w:tc>
      </w:tr>
      <w:tr w:rsidR="00D418E6" w:rsidRPr="007B2E4E" w14:paraId="040AEB14" w14:textId="77777777" w:rsidTr="00D418E6">
        <w:trPr>
          <w:trHeight w:val="676"/>
        </w:trPr>
        <w:tc>
          <w:tcPr>
            <w:cnfStyle w:val="001000000000" w:firstRow="0" w:lastRow="0" w:firstColumn="1" w:lastColumn="0" w:oddVBand="0" w:evenVBand="0" w:oddHBand="0" w:evenHBand="0" w:firstRowFirstColumn="0" w:firstRowLastColumn="0" w:lastRowFirstColumn="0" w:lastRowLastColumn="0"/>
            <w:tcW w:w="2975" w:type="dxa"/>
          </w:tcPr>
          <w:p w14:paraId="7EB6B007" w14:textId="77777777" w:rsidR="00D20678" w:rsidRPr="00D20678" w:rsidRDefault="00D20678" w:rsidP="007B2E4E">
            <w:pPr>
              <w:spacing w:after="160" w:line="278" w:lineRule="auto"/>
              <w:rPr>
                <w:rFonts w:ascii="Tenorite" w:eastAsia="Calibri" w:hAnsi="Tenorite" w:cs="Times New Roman"/>
              </w:rPr>
            </w:pPr>
            <w:r w:rsidRPr="00D20678">
              <w:rPr>
                <w:rFonts w:ascii="Tenorite" w:eastAsia="Calibri" w:hAnsi="Tenorite" w:cs="Times New Roman"/>
              </w:rPr>
              <w:t xml:space="preserve">Justification &amp; Explanation </w:t>
            </w:r>
          </w:p>
        </w:tc>
        <w:tc>
          <w:tcPr>
            <w:tcW w:w="2412" w:type="dxa"/>
          </w:tcPr>
          <w:p w14:paraId="418BEB5D" w14:textId="77777777" w:rsidR="00D20678" w:rsidRPr="00D20678" w:rsidRDefault="00D20678" w:rsidP="007B2E4E">
            <w:pPr>
              <w:spacing w:after="160" w:line="278" w:lineRule="auto"/>
              <w:cnfStyle w:val="000000000000" w:firstRow="0" w:lastRow="0" w:firstColumn="0" w:lastColumn="0" w:oddVBand="0" w:evenVBand="0" w:oddHBand="0" w:evenHBand="0" w:firstRowFirstColumn="0" w:firstRowLastColumn="0" w:lastRowFirstColumn="0" w:lastRowLastColumn="0"/>
              <w:rPr>
                <w:rFonts w:ascii="Tenorite" w:eastAsia="Calibri" w:hAnsi="Tenorite" w:cs="Times New Roman"/>
              </w:rPr>
            </w:pPr>
            <w:r w:rsidRPr="00D20678">
              <w:rPr>
                <w:rFonts w:ascii="Tenorite" w:eastAsia="Calibri" w:hAnsi="Tenorite" w:cs="Arial"/>
              </w:rPr>
              <w:t>Monisha Senthil Velu</w:t>
            </w:r>
          </w:p>
        </w:tc>
        <w:tc>
          <w:tcPr>
            <w:tcW w:w="1844" w:type="dxa"/>
          </w:tcPr>
          <w:p w14:paraId="5F26B16D" w14:textId="3634F7CF" w:rsidR="00D20678" w:rsidRPr="007B2E4E" w:rsidRDefault="00D418E6" w:rsidP="007B2E4E">
            <w:pPr>
              <w:cnfStyle w:val="000000000000" w:firstRow="0" w:lastRow="0" w:firstColumn="0" w:lastColumn="0" w:oddVBand="0" w:evenVBand="0" w:oddHBand="0" w:evenHBand="0" w:firstRowFirstColumn="0" w:firstRowLastColumn="0" w:lastRowFirstColumn="0" w:lastRowLastColumn="0"/>
              <w:rPr>
                <w:rFonts w:ascii="Tenorite" w:eastAsia="Calibri" w:hAnsi="Tenorite" w:cs="Times New Roman"/>
              </w:rPr>
            </w:pPr>
            <w:r>
              <w:rPr>
                <w:rFonts w:ascii="Tenorite" w:eastAsia="Calibri" w:hAnsi="Tenorite" w:cs="Times New Roman"/>
              </w:rPr>
              <w:t>Justified the code</w:t>
            </w:r>
          </w:p>
        </w:tc>
        <w:tc>
          <w:tcPr>
            <w:tcW w:w="2127" w:type="dxa"/>
          </w:tcPr>
          <w:p w14:paraId="2FD11B23" w14:textId="71157497" w:rsidR="00D20678" w:rsidRPr="00D20678" w:rsidRDefault="00D20678" w:rsidP="007B2E4E">
            <w:pPr>
              <w:spacing w:after="160" w:line="278" w:lineRule="auto"/>
              <w:cnfStyle w:val="000000000000" w:firstRow="0" w:lastRow="0" w:firstColumn="0" w:lastColumn="0" w:oddVBand="0" w:evenVBand="0" w:oddHBand="0" w:evenHBand="0" w:firstRowFirstColumn="0" w:firstRowLastColumn="0" w:lastRowFirstColumn="0" w:lastRowLastColumn="0"/>
              <w:rPr>
                <w:rFonts w:ascii="Tenorite" w:eastAsia="Calibri" w:hAnsi="Tenorite" w:cs="Times New Roman"/>
              </w:rPr>
            </w:pPr>
            <w:r w:rsidRPr="00D20678">
              <w:rPr>
                <w:rFonts w:ascii="Tenorite" w:eastAsia="Calibri" w:hAnsi="Tenorite" w:cs="Times New Roman"/>
              </w:rPr>
              <w:t>Feb 20, 2025</w:t>
            </w:r>
          </w:p>
        </w:tc>
      </w:tr>
      <w:tr w:rsidR="00D418E6" w:rsidRPr="007B2E4E" w14:paraId="10AD05F9" w14:textId="77777777" w:rsidTr="00D418E6">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2975" w:type="dxa"/>
          </w:tcPr>
          <w:p w14:paraId="31E91E2E" w14:textId="77777777" w:rsidR="00D20678" w:rsidRPr="00D20678" w:rsidRDefault="00D20678" w:rsidP="007B2E4E">
            <w:pPr>
              <w:spacing w:after="160" w:line="278" w:lineRule="auto"/>
              <w:rPr>
                <w:rFonts w:ascii="Tenorite" w:eastAsia="Calibri" w:hAnsi="Tenorite" w:cs="Times New Roman"/>
              </w:rPr>
            </w:pPr>
            <w:r w:rsidRPr="00D20678">
              <w:rPr>
                <w:rFonts w:ascii="Tenorite" w:eastAsia="Calibri" w:hAnsi="Tenorite" w:cs="Times New Roman"/>
              </w:rPr>
              <w:t>Drafting Log Sheet, Meeting Agenda and Minutes</w:t>
            </w:r>
          </w:p>
        </w:tc>
        <w:tc>
          <w:tcPr>
            <w:tcW w:w="2412" w:type="dxa"/>
          </w:tcPr>
          <w:p w14:paraId="5737A23A" w14:textId="77777777" w:rsidR="00D20678" w:rsidRPr="00D20678" w:rsidRDefault="00D20678" w:rsidP="007B2E4E">
            <w:pPr>
              <w:spacing w:after="160" w:line="278" w:lineRule="auto"/>
              <w:cnfStyle w:val="000000100000" w:firstRow="0" w:lastRow="0" w:firstColumn="0" w:lastColumn="0" w:oddVBand="0" w:evenVBand="0" w:oddHBand="1" w:evenHBand="0" w:firstRowFirstColumn="0" w:firstRowLastColumn="0" w:lastRowFirstColumn="0" w:lastRowLastColumn="0"/>
              <w:rPr>
                <w:rFonts w:ascii="Tenorite" w:eastAsia="Calibri" w:hAnsi="Tenorite" w:cs="Arial"/>
                <w:lang w:eastAsia="en-IN"/>
              </w:rPr>
            </w:pPr>
            <w:r w:rsidRPr="00D20678">
              <w:rPr>
                <w:rFonts w:ascii="Tenorite" w:eastAsia="Calibri" w:hAnsi="Tenorite" w:cs="Arial"/>
                <w:lang w:eastAsia="en-IN"/>
              </w:rPr>
              <w:t xml:space="preserve">Bhavika </w:t>
            </w:r>
            <w:proofErr w:type="spellStart"/>
            <w:r w:rsidRPr="00D20678">
              <w:rPr>
                <w:rFonts w:ascii="Tenorite" w:eastAsia="Calibri" w:hAnsi="Tenorite" w:cs="Arial"/>
                <w:lang w:eastAsia="en-IN"/>
              </w:rPr>
              <w:t>Lathigara</w:t>
            </w:r>
            <w:proofErr w:type="spellEnd"/>
          </w:p>
        </w:tc>
        <w:tc>
          <w:tcPr>
            <w:tcW w:w="1844" w:type="dxa"/>
          </w:tcPr>
          <w:p w14:paraId="1FE4D92C" w14:textId="62801FEB" w:rsidR="00D20678" w:rsidRPr="007B2E4E" w:rsidRDefault="00D418E6" w:rsidP="007B2E4E">
            <w:pPr>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rPr>
            </w:pPr>
            <w:r>
              <w:rPr>
                <w:rFonts w:ascii="Tenorite" w:eastAsia="Calibri" w:hAnsi="Tenorite" w:cs="Times New Roman"/>
              </w:rPr>
              <w:t>Collected Info and prepared log sheet, meeting agenda and minutes</w:t>
            </w:r>
          </w:p>
        </w:tc>
        <w:tc>
          <w:tcPr>
            <w:tcW w:w="2127" w:type="dxa"/>
          </w:tcPr>
          <w:p w14:paraId="0C576AE8" w14:textId="6A718414" w:rsidR="00D20678" w:rsidRPr="00D20678" w:rsidRDefault="00D20678" w:rsidP="007B2E4E">
            <w:pPr>
              <w:spacing w:after="160" w:line="278" w:lineRule="auto"/>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rPr>
            </w:pPr>
            <w:r w:rsidRPr="00D20678">
              <w:rPr>
                <w:rFonts w:ascii="Tenorite" w:eastAsia="Calibri" w:hAnsi="Tenorite" w:cs="Times New Roman"/>
              </w:rPr>
              <w:t>Feb 20, 2025</w:t>
            </w:r>
          </w:p>
        </w:tc>
      </w:tr>
      <w:tr w:rsidR="00D418E6" w:rsidRPr="007B2E4E" w14:paraId="7DEBCF41" w14:textId="77777777" w:rsidTr="00D418E6">
        <w:trPr>
          <w:trHeight w:val="755"/>
        </w:trPr>
        <w:tc>
          <w:tcPr>
            <w:cnfStyle w:val="001000000000" w:firstRow="0" w:lastRow="0" w:firstColumn="1" w:lastColumn="0" w:oddVBand="0" w:evenVBand="0" w:oddHBand="0" w:evenHBand="0" w:firstRowFirstColumn="0" w:firstRowLastColumn="0" w:lastRowFirstColumn="0" w:lastRowLastColumn="0"/>
            <w:tcW w:w="2975" w:type="dxa"/>
          </w:tcPr>
          <w:p w14:paraId="58CAE411" w14:textId="77777777" w:rsidR="00D20678" w:rsidRPr="00D20678" w:rsidRDefault="00D20678" w:rsidP="007B2E4E">
            <w:pPr>
              <w:spacing w:after="160" w:line="278" w:lineRule="auto"/>
              <w:rPr>
                <w:rFonts w:ascii="Tenorite" w:eastAsia="Calibri" w:hAnsi="Tenorite" w:cs="Times New Roman"/>
              </w:rPr>
            </w:pPr>
            <w:r w:rsidRPr="00D20678">
              <w:rPr>
                <w:rFonts w:ascii="Tenorite" w:eastAsia="Calibri" w:hAnsi="Tenorite" w:cs="Times New Roman"/>
              </w:rPr>
              <w:t>Final review and submission</w:t>
            </w:r>
          </w:p>
          <w:p w14:paraId="7A9C4C5E" w14:textId="77777777" w:rsidR="00D20678" w:rsidRPr="00D20678" w:rsidRDefault="00D20678" w:rsidP="007B2E4E">
            <w:pPr>
              <w:spacing w:after="160" w:line="278" w:lineRule="auto"/>
              <w:rPr>
                <w:rFonts w:ascii="Tenorite" w:eastAsia="Calibri" w:hAnsi="Tenorite" w:cs="Times New Roman"/>
              </w:rPr>
            </w:pPr>
          </w:p>
        </w:tc>
        <w:tc>
          <w:tcPr>
            <w:tcW w:w="2412" w:type="dxa"/>
          </w:tcPr>
          <w:p w14:paraId="592ABD70" w14:textId="77777777" w:rsidR="00D20678" w:rsidRPr="00D20678" w:rsidRDefault="00D20678" w:rsidP="007B2E4E">
            <w:pPr>
              <w:spacing w:after="160" w:line="278" w:lineRule="auto"/>
              <w:cnfStyle w:val="000000000000" w:firstRow="0" w:lastRow="0" w:firstColumn="0" w:lastColumn="0" w:oddVBand="0" w:evenVBand="0" w:oddHBand="0" w:evenHBand="0" w:firstRowFirstColumn="0" w:firstRowLastColumn="0" w:lastRowFirstColumn="0" w:lastRowLastColumn="0"/>
              <w:rPr>
                <w:rFonts w:ascii="Tenorite" w:eastAsia="Calibri" w:hAnsi="Tenorite" w:cs="Arial"/>
                <w:lang w:eastAsia="en-IN"/>
              </w:rPr>
            </w:pPr>
            <w:r w:rsidRPr="00D20678">
              <w:rPr>
                <w:rFonts w:ascii="Tenorite" w:eastAsia="Calibri" w:hAnsi="Tenorite" w:cs="Arial"/>
                <w:lang w:eastAsia="en-IN"/>
              </w:rPr>
              <w:t>Shivam Choudhary</w:t>
            </w:r>
          </w:p>
          <w:p w14:paraId="57B2654D" w14:textId="77777777" w:rsidR="00D20678" w:rsidRPr="00D20678" w:rsidRDefault="00D20678" w:rsidP="007B2E4E">
            <w:pPr>
              <w:spacing w:after="160" w:line="278" w:lineRule="auto"/>
              <w:cnfStyle w:val="000000000000" w:firstRow="0" w:lastRow="0" w:firstColumn="0" w:lastColumn="0" w:oddVBand="0" w:evenVBand="0" w:oddHBand="0" w:evenHBand="0" w:firstRowFirstColumn="0" w:firstRowLastColumn="0" w:lastRowFirstColumn="0" w:lastRowLastColumn="0"/>
              <w:rPr>
                <w:rFonts w:ascii="Tenorite" w:eastAsia="Calibri" w:hAnsi="Tenorite" w:cs="Arial"/>
                <w:lang w:eastAsia="en-IN"/>
              </w:rPr>
            </w:pPr>
          </w:p>
        </w:tc>
        <w:tc>
          <w:tcPr>
            <w:tcW w:w="1844" w:type="dxa"/>
          </w:tcPr>
          <w:p w14:paraId="34541E79" w14:textId="11805E69" w:rsidR="00D20678" w:rsidRPr="007B2E4E" w:rsidRDefault="00D418E6" w:rsidP="007B2E4E">
            <w:pPr>
              <w:cnfStyle w:val="000000000000" w:firstRow="0" w:lastRow="0" w:firstColumn="0" w:lastColumn="0" w:oddVBand="0" w:evenVBand="0" w:oddHBand="0" w:evenHBand="0" w:firstRowFirstColumn="0" w:firstRowLastColumn="0" w:lastRowFirstColumn="0" w:lastRowLastColumn="0"/>
              <w:rPr>
                <w:rFonts w:ascii="Tenorite" w:eastAsia="Calibri" w:hAnsi="Tenorite" w:cs="Times New Roman"/>
              </w:rPr>
            </w:pPr>
            <w:r>
              <w:rPr>
                <w:rFonts w:ascii="Tenorite" w:eastAsia="Calibri" w:hAnsi="Tenorite" w:cs="Times New Roman"/>
              </w:rPr>
              <w:t>Final Documentation Review</w:t>
            </w:r>
          </w:p>
        </w:tc>
        <w:tc>
          <w:tcPr>
            <w:tcW w:w="2127" w:type="dxa"/>
          </w:tcPr>
          <w:p w14:paraId="71E51F39" w14:textId="296C21A9" w:rsidR="00D20678" w:rsidRPr="00D20678" w:rsidRDefault="00D20678" w:rsidP="007B2E4E">
            <w:pPr>
              <w:spacing w:after="160" w:line="278" w:lineRule="auto"/>
              <w:cnfStyle w:val="000000000000" w:firstRow="0" w:lastRow="0" w:firstColumn="0" w:lastColumn="0" w:oddVBand="0" w:evenVBand="0" w:oddHBand="0" w:evenHBand="0" w:firstRowFirstColumn="0" w:firstRowLastColumn="0" w:lastRowFirstColumn="0" w:lastRowLastColumn="0"/>
              <w:rPr>
                <w:rFonts w:ascii="Tenorite" w:eastAsia="Calibri" w:hAnsi="Tenorite" w:cs="Times New Roman"/>
              </w:rPr>
            </w:pPr>
            <w:r w:rsidRPr="00D20678">
              <w:rPr>
                <w:rFonts w:ascii="Tenorite" w:eastAsia="Calibri" w:hAnsi="Tenorite" w:cs="Times New Roman"/>
              </w:rPr>
              <w:t>Feb 21, 2025</w:t>
            </w:r>
          </w:p>
        </w:tc>
      </w:tr>
    </w:tbl>
    <w:p w14:paraId="28E88B77" w14:textId="77777777" w:rsidR="007B2E4E" w:rsidRDefault="007B2E4E" w:rsidP="00D20678">
      <w:pPr>
        <w:pStyle w:val="Heading1"/>
      </w:pPr>
      <w:bookmarkStart w:id="1" w:name="_Toc189075922"/>
    </w:p>
    <w:p w14:paraId="62DDDC04" w14:textId="77777777" w:rsidR="007B2E4E" w:rsidRDefault="007B2E4E" w:rsidP="00D20678">
      <w:pPr>
        <w:pStyle w:val="Heading1"/>
      </w:pPr>
    </w:p>
    <w:p w14:paraId="0167C6DB" w14:textId="77777777" w:rsidR="007B2E4E" w:rsidRPr="007B2E4E" w:rsidRDefault="007B2E4E" w:rsidP="007B2E4E"/>
    <w:p w14:paraId="34FF74A8" w14:textId="3592FC17" w:rsidR="007B2E4E" w:rsidRDefault="007B2E4E" w:rsidP="00D20678">
      <w:pPr>
        <w:pStyle w:val="Heading1"/>
      </w:pPr>
      <w:bookmarkStart w:id="2" w:name="_Toc191070547"/>
      <w:r w:rsidRPr="007B2E4E">
        <w:lastRenderedPageBreak/>
        <w:t>Meeting Agenda</w:t>
      </w:r>
      <w:bookmarkEnd w:id="1"/>
      <w:bookmarkEnd w:id="2"/>
    </w:p>
    <w:p w14:paraId="76981278" w14:textId="77777777" w:rsidR="007B2E4E" w:rsidRPr="007B2E4E" w:rsidRDefault="007B2E4E" w:rsidP="007B2E4E"/>
    <w:tbl>
      <w:tblPr>
        <w:tblStyle w:val="GridTable4-Accent54"/>
        <w:tblW w:w="9522" w:type="dxa"/>
        <w:jc w:val="center"/>
        <w:tblLook w:val="04A0" w:firstRow="1" w:lastRow="0" w:firstColumn="1" w:lastColumn="0" w:noHBand="0" w:noVBand="1"/>
      </w:tblPr>
      <w:tblGrid>
        <w:gridCol w:w="4761"/>
        <w:gridCol w:w="4761"/>
      </w:tblGrid>
      <w:tr w:rsidR="007B2E4E" w:rsidRPr="007B2E4E" w14:paraId="53DE6C38" w14:textId="77777777" w:rsidTr="007B2E4E">
        <w:trPr>
          <w:cnfStyle w:val="100000000000" w:firstRow="1" w:lastRow="0" w:firstColumn="0" w:lastColumn="0" w:oddVBand="0" w:evenVBand="0" w:oddHBand="0" w:evenHBand="0" w:firstRowFirstColumn="0" w:firstRowLastColumn="0" w:lastRowFirstColumn="0" w:lastRowLastColumn="0"/>
          <w:trHeight w:val="448"/>
          <w:jc w:val="center"/>
        </w:trPr>
        <w:tc>
          <w:tcPr>
            <w:cnfStyle w:val="001000000000" w:firstRow="0" w:lastRow="0" w:firstColumn="1" w:lastColumn="0" w:oddVBand="0" w:evenVBand="0" w:oddHBand="0" w:evenHBand="0" w:firstRowFirstColumn="0" w:firstRowLastColumn="0" w:lastRowFirstColumn="0" w:lastRowLastColumn="0"/>
            <w:tcW w:w="4761" w:type="dxa"/>
          </w:tcPr>
          <w:p w14:paraId="02A702DB" w14:textId="7183C811" w:rsidR="007B2E4E" w:rsidRPr="007B2E4E" w:rsidRDefault="007B2E4E" w:rsidP="007B2E4E">
            <w:pPr>
              <w:rPr>
                <w:rFonts w:ascii="Tenorite" w:eastAsia="Calibri" w:hAnsi="Tenorite" w:cs="Times New Roman"/>
                <w:lang w:eastAsia="en-IN"/>
              </w:rPr>
            </w:pPr>
            <w:r w:rsidRPr="007B2E4E">
              <w:rPr>
                <w:rFonts w:ascii="Tenorite" w:hAnsi="Tenorite"/>
              </w:rPr>
              <w:t>Meeting Date: Feb 17, 2025</w:t>
            </w:r>
          </w:p>
        </w:tc>
        <w:tc>
          <w:tcPr>
            <w:tcW w:w="4761" w:type="dxa"/>
          </w:tcPr>
          <w:p w14:paraId="1EB3F595" w14:textId="77777777" w:rsidR="007B2E4E" w:rsidRDefault="007B2E4E" w:rsidP="007B2E4E">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r w:rsidRPr="007B2E4E">
              <w:rPr>
                <w:rFonts w:ascii="Tenorite" w:hAnsi="Tenorite"/>
              </w:rPr>
              <w:t>Time: 4:00 PM EST</w:t>
            </w:r>
          </w:p>
          <w:p w14:paraId="1A29E261" w14:textId="4DA33AF4" w:rsidR="007B2E4E" w:rsidRPr="007B2E4E" w:rsidRDefault="007B2E4E" w:rsidP="007B2E4E">
            <w:pPr>
              <w:cnfStyle w:val="100000000000" w:firstRow="1" w:lastRow="0" w:firstColumn="0" w:lastColumn="0" w:oddVBand="0" w:evenVBand="0" w:oddHBand="0" w:evenHBand="0" w:firstRowFirstColumn="0" w:firstRowLastColumn="0" w:lastRowFirstColumn="0" w:lastRowLastColumn="0"/>
              <w:rPr>
                <w:rFonts w:ascii="Tenorite" w:eastAsia="Calibri" w:hAnsi="Tenorite" w:cs="Times New Roman"/>
                <w:lang w:eastAsia="en-IN"/>
              </w:rPr>
            </w:pPr>
            <w:r w:rsidRPr="007B2E4E">
              <w:rPr>
                <w:rFonts w:ascii="Tenorite" w:eastAsia="Calibri" w:hAnsi="Tenorite" w:cs="Times New Roman"/>
                <w:lang w:eastAsia="en-IN"/>
              </w:rPr>
              <w:t>Location: College (In-person)</w:t>
            </w:r>
          </w:p>
        </w:tc>
      </w:tr>
      <w:tr w:rsidR="007B2E4E" w:rsidRPr="007B2E4E" w14:paraId="6CA6CF5E" w14:textId="77777777" w:rsidTr="007B2E4E">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4761" w:type="dxa"/>
          </w:tcPr>
          <w:p w14:paraId="16EA770A" w14:textId="68B7B422" w:rsidR="007B2E4E" w:rsidRPr="007B2E4E" w:rsidRDefault="007B2E4E" w:rsidP="007B2E4E">
            <w:pPr>
              <w:rPr>
                <w:rFonts w:ascii="Tenorite" w:eastAsia="Calibri" w:hAnsi="Tenorite" w:cs="Times New Roman"/>
                <w:lang w:eastAsia="en-IN"/>
              </w:rPr>
            </w:pPr>
            <w:r w:rsidRPr="007B2E4E">
              <w:rPr>
                <w:rFonts w:ascii="Tenorite" w:hAnsi="Tenorite"/>
              </w:rPr>
              <w:t>AGENDA:</w:t>
            </w:r>
          </w:p>
        </w:tc>
        <w:tc>
          <w:tcPr>
            <w:tcW w:w="4761" w:type="dxa"/>
          </w:tcPr>
          <w:p w14:paraId="3BE5742E" w14:textId="77777777" w:rsidR="007B2E4E" w:rsidRPr="007B2E4E" w:rsidRDefault="007B2E4E" w:rsidP="007B2E4E">
            <w:pPr>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lang w:eastAsia="en-IN"/>
              </w:rPr>
            </w:pPr>
          </w:p>
        </w:tc>
      </w:tr>
      <w:tr w:rsidR="007B2E4E" w:rsidRPr="007B2E4E" w14:paraId="605A5C2F" w14:textId="77777777" w:rsidTr="007B2E4E">
        <w:trPr>
          <w:trHeight w:val="297"/>
          <w:jc w:val="center"/>
        </w:trPr>
        <w:tc>
          <w:tcPr>
            <w:cnfStyle w:val="001000000000" w:firstRow="0" w:lastRow="0" w:firstColumn="1" w:lastColumn="0" w:oddVBand="0" w:evenVBand="0" w:oddHBand="0" w:evenHBand="0" w:firstRowFirstColumn="0" w:firstRowLastColumn="0" w:lastRowFirstColumn="0" w:lastRowLastColumn="0"/>
            <w:tcW w:w="4761" w:type="dxa"/>
          </w:tcPr>
          <w:p w14:paraId="566E2E00" w14:textId="4023B646" w:rsidR="007B2E4E" w:rsidRPr="007B2E4E" w:rsidRDefault="007B2E4E" w:rsidP="007B2E4E">
            <w:pPr>
              <w:rPr>
                <w:rFonts w:ascii="Tenorite" w:eastAsia="Calibri" w:hAnsi="Tenorite" w:cs="Times New Roman"/>
                <w:lang w:eastAsia="en-IN"/>
              </w:rPr>
            </w:pPr>
            <w:r w:rsidRPr="007B2E4E">
              <w:rPr>
                <w:rFonts w:ascii="Tenorite" w:hAnsi="Tenorite"/>
              </w:rPr>
              <w:t>1. Overview of Assignment Objectives</w:t>
            </w:r>
          </w:p>
        </w:tc>
        <w:tc>
          <w:tcPr>
            <w:tcW w:w="4761" w:type="dxa"/>
          </w:tcPr>
          <w:p w14:paraId="5BE7A2B8" w14:textId="351469CE" w:rsidR="007B2E4E" w:rsidRPr="007B2E4E" w:rsidRDefault="007B2E4E" w:rsidP="007B2E4E">
            <w:pPr>
              <w:cnfStyle w:val="000000000000" w:firstRow="0" w:lastRow="0" w:firstColumn="0" w:lastColumn="0" w:oddVBand="0" w:evenVBand="0" w:oddHBand="0" w:evenHBand="0" w:firstRowFirstColumn="0" w:firstRowLastColumn="0" w:lastRowFirstColumn="0" w:lastRowLastColumn="0"/>
              <w:rPr>
                <w:rFonts w:ascii="Tenorite" w:eastAsia="Calibri" w:hAnsi="Tenorite" w:cs="Times New Roman"/>
                <w:lang w:eastAsia="en-IN"/>
              </w:rPr>
            </w:pPr>
            <w:r w:rsidRPr="007B2E4E">
              <w:rPr>
                <w:rFonts w:ascii="Tenorite" w:hAnsi="Tenorite"/>
              </w:rPr>
              <w:t>Led by Ishan Sevak</w:t>
            </w:r>
          </w:p>
        </w:tc>
      </w:tr>
      <w:tr w:rsidR="007B2E4E" w:rsidRPr="007B2E4E" w14:paraId="67F43F36" w14:textId="77777777" w:rsidTr="007B2E4E">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4761" w:type="dxa"/>
          </w:tcPr>
          <w:p w14:paraId="058F7422" w14:textId="0CDE47C8" w:rsidR="007B2E4E" w:rsidRPr="007B2E4E" w:rsidRDefault="007B2E4E" w:rsidP="007B2E4E">
            <w:pPr>
              <w:rPr>
                <w:rFonts w:ascii="Tenorite" w:eastAsia="Calibri" w:hAnsi="Tenorite" w:cs="Times New Roman"/>
                <w:lang w:eastAsia="en-IN"/>
              </w:rPr>
            </w:pPr>
            <w:r w:rsidRPr="007B2E4E">
              <w:rPr>
                <w:rFonts w:ascii="Tenorite" w:hAnsi="Tenorite"/>
              </w:rPr>
              <w:t>2. Assign Tasks to Team Members</w:t>
            </w:r>
          </w:p>
        </w:tc>
        <w:tc>
          <w:tcPr>
            <w:tcW w:w="4761" w:type="dxa"/>
          </w:tcPr>
          <w:p w14:paraId="6B66F5E5" w14:textId="7E361792" w:rsidR="007B2E4E" w:rsidRPr="007B2E4E" w:rsidRDefault="007B2E4E" w:rsidP="007B2E4E">
            <w:pPr>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lang w:eastAsia="en-IN"/>
              </w:rPr>
            </w:pPr>
            <w:r w:rsidRPr="007B2E4E">
              <w:rPr>
                <w:rFonts w:ascii="Tenorite" w:hAnsi="Tenorite"/>
              </w:rPr>
              <w:t>All Members</w:t>
            </w:r>
          </w:p>
        </w:tc>
      </w:tr>
      <w:tr w:rsidR="007B2E4E" w:rsidRPr="007B2E4E" w14:paraId="0586F58F" w14:textId="77777777" w:rsidTr="007B2E4E">
        <w:trPr>
          <w:trHeight w:val="456"/>
          <w:jc w:val="center"/>
        </w:trPr>
        <w:tc>
          <w:tcPr>
            <w:cnfStyle w:val="001000000000" w:firstRow="0" w:lastRow="0" w:firstColumn="1" w:lastColumn="0" w:oddVBand="0" w:evenVBand="0" w:oddHBand="0" w:evenHBand="0" w:firstRowFirstColumn="0" w:firstRowLastColumn="0" w:lastRowFirstColumn="0" w:lastRowLastColumn="0"/>
            <w:tcW w:w="4761" w:type="dxa"/>
          </w:tcPr>
          <w:p w14:paraId="2029DF8C" w14:textId="538CB46D" w:rsidR="007B2E4E" w:rsidRPr="007B2E4E" w:rsidRDefault="007B2E4E" w:rsidP="007B2E4E">
            <w:pPr>
              <w:rPr>
                <w:rFonts w:ascii="Tenorite" w:eastAsia="Calibri" w:hAnsi="Tenorite" w:cs="Times New Roman"/>
                <w:lang w:eastAsia="en-IN"/>
              </w:rPr>
            </w:pPr>
            <w:r w:rsidRPr="007B2E4E">
              <w:rPr>
                <w:rFonts w:ascii="Tenorite" w:hAnsi="Tenorite"/>
              </w:rPr>
              <w:t>3. Discuss approach for Python function and CSV export</w:t>
            </w:r>
          </w:p>
        </w:tc>
        <w:tc>
          <w:tcPr>
            <w:tcW w:w="4761" w:type="dxa"/>
          </w:tcPr>
          <w:p w14:paraId="0171CB0A" w14:textId="119BAF84" w:rsidR="007B2E4E" w:rsidRPr="007B2E4E" w:rsidRDefault="007B2E4E" w:rsidP="007B2E4E">
            <w:pPr>
              <w:cnfStyle w:val="000000000000" w:firstRow="0" w:lastRow="0" w:firstColumn="0" w:lastColumn="0" w:oddVBand="0" w:evenVBand="0" w:oddHBand="0" w:evenHBand="0" w:firstRowFirstColumn="0" w:firstRowLastColumn="0" w:lastRowFirstColumn="0" w:lastRowLastColumn="0"/>
              <w:rPr>
                <w:rFonts w:ascii="Tenorite" w:eastAsia="Calibri" w:hAnsi="Tenorite" w:cs="Times New Roman"/>
                <w:lang w:eastAsia="en-IN"/>
              </w:rPr>
            </w:pPr>
            <w:r w:rsidRPr="007B2E4E">
              <w:rPr>
                <w:rFonts w:ascii="Tenorite" w:hAnsi="Tenorite"/>
              </w:rPr>
              <w:t xml:space="preserve">Led by Bhavika </w:t>
            </w:r>
            <w:proofErr w:type="spellStart"/>
            <w:r w:rsidRPr="007B2E4E">
              <w:rPr>
                <w:rFonts w:ascii="Tenorite" w:hAnsi="Tenorite"/>
              </w:rPr>
              <w:t>Lathigara</w:t>
            </w:r>
            <w:proofErr w:type="spellEnd"/>
          </w:p>
        </w:tc>
      </w:tr>
      <w:tr w:rsidR="007B2E4E" w:rsidRPr="007B2E4E" w14:paraId="55794D9E" w14:textId="77777777" w:rsidTr="007B2E4E">
        <w:trPr>
          <w:cnfStyle w:val="000000100000" w:firstRow="0" w:lastRow="0" w:firstColumn="0" w:lastColumn="0" w:oddVBand="0" w:evenVBand="0" w:oddHBand="1" w:evenHBand="0" w:firstRowFirstColumn="0" w:firstRowLastColumn="0" w:lastRowFirstColumn="0" w:lastRowLastColumn="0"/>
          <w:trHeight w:val="448"/>
          <w:jc w:val="center"/>
        </w:trPr>
        <w:tc>
          <w:tcPr>
            <w:cnfStyle w:val="001000000000" w:firstRow="0" w:lastRow="0" w:firstColumn="1" w:lastColumn="0" w:oddVBand="0" w:evenVBand="0" w:oddHBand="0" w:evenHBand="0" w:firstRowFirstColumn="0" w:firstRowLastColumn="0" w:lastRowFirstColumn="0" w:lastRowLastColumn="0"/>
            <w:tcW w:w="4761" w:type="dxa"/>
          </w:tcPr>
          <w:p w14:paraId="258727E6" w14:textId="1D8CD8C6" w:rsidR="007B2E4E" w:rsidRPr="007B2E4E" w:rsidRDefault="007B2E4E" w:rsidP="007B2E4E">
            <w:pPr>
              <w:rPr>
                <w:rFonts w:ascii="Tenorite" w:eastAsia="Calibri" w:hAnsi="Tenorite" w:cs="Times New Roman"/>
                <w:lang w:eastAsia="en-IN"/>
              </w:rPr>
            </w:pPr>
            <w:r w:rsidRPr="007B2E4E">
              <w:rPr>
                <w:rFonts w:ascii="Tenorite" w:hAnsi="Tenorite"/>
              </w:rPr>
              <w:t>4. Plan MySQL table structure and data loading</w:t>
            </w:r>
          </w:p>
        </w:tc>
        <w:tc>
          <w:tcPr>
            <w:tcW w:w="4761" w:type="dxa"/>
          </w:tcPr>
          <w:p w14:paraId="4D126353" w14:textId="1A74C4C9" w:rsidR="007B2E4E" w:rsidRPr="007B2E4E" w:rsidRDefault="007B2E4E" w:rsidP="007B2E4E">
            <w:pPr>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lang w:eastAsia="en-IN"/>
              </w:rPr>
            </w:pPr>
            <w:r w:rsidRPr="007B2E4E">
              <w:rPr>
                <w:rFonts w:ascii="Tenorite" w:hAnsi="Tenorite"/>
              </w:rPr>
              <w:t>Led by Shivam Choudhary</w:t>
            </w:r>
          </w:p>
        </w:tc>
      </w:tr>
      <w:tr w:rsidR="007B2E4E" w:rsidRPr="007B2E4E" w14:paraId="6A4385C8" w14:textId="77777777" w:rsidTr="007B2E4E">
        <w:trPr>
          <w:trHeight w:val="448"/>
          <w:jc w:val="center"/>
        </w:trPr>
        <w:tc>
          <w:tcPr>
            <w:cnfStyle w:val="001000000000" w:firstRow="0" w:lastRow="0" w:firstColumn="1" w:lastColumn="0" w:oddVBand="0" w:evenVBand="0" w:oddHBand="0" w:evenHBand="0" w:firstRowFirstColumn="0" w:firstRowLastColumn="0" w:lastRowFirstColumn="0" w:lastRowLastColumn="0"/>
            <w:tcW w:w="4761" w:type="dxa"/>
          </w:tcPr>
          <w:p w14:paraId="29A37C1E" w14:textId="0AC90CFC" w:rsidR="007B2E4E" w:rsidRPr="007B2E4E" w:rsidRDefault="007B2E4E" w:rsidP="007B2E4E">
            <w:pPr>
              <w:rPr>
                <w:rFonts w:ascii="Tenorite" w:eastAsia="Calibri" w:hAnsi="Tenorite" w:cs="Times New Roman"/>
                <w:lang w:eastAsia="en-IN"/>
              </w:rPr>
            </w:pPr>
            <w:r w:rsidRPr="007B2E4E">
              <w:rPr>
                <w:rFonts w:ascii="Tenorite" w:hAnsi="Tenorite"/>
              </w:rPr>
              <w:t>5. Report Drafting, Justification Ideas and Editing Plan</w:t>
            </w:r>
          </w:p>
        </w:tc>
        <w:tc>
          <w:tcPr>
            <w:tcW w:w="4761" w:type="dxa"/>
          </w:tcPr>
          <w:p w14:paraId="7FDD5CF1" w14:textId="55670BF8" w:rsidR="007B2E4E" w:rsidRPr="007B2E4E" w:rsidRDefault="007B2E4E" w:rsidP="007B2E4E">
            <w:pPr>
              <w:cnfStyle w:val="000000000000" w:firstRow="0" w:lastRow="0" w:firstColumn="0" w:lastColumn="0" w:oddVBand="0" w:evenVBand="0" w:oddHBand="0" w:evenHBand="0" w:firstRowFirstColumn="0" w:firstRowLastColumn="0" w:lastRowFirstColumn="0" w:lastRowLastColumn="0"/>
              <w:rPr>
                <w:rFonts w:ascii="Tenorite" w:eastAsia="Calibri" w:hAnsi="Tenorite" w:cs="Times New Roman"/>
                <w:lang w:eastAsia="en-IN"/>
              </w:rPr>
            </w:pPr>
            <w:r w:rsidRPr="007B2E4E">
              <w:rPr>
                <w:rFonts w:ascii="Tenorite" w:hAnsi="Tenorite"/>
              </w:rPr>
              <w:t>Led by Sai and Monisha</w:t>
            </w:r>
          </w:p>
        </w:tc>
      </w:tr>
    </w:tbl>
    <w:p w14:paraId="4317353E" w14:textId="77777777" w:rsidR="007B2E4E" w:rsidRDefault="007B2E4E" w:rsidP="007B2E4E"/>
    <w:p w14:paraId="0DBBF50D" w14:textId="77777777" w:rsidR="007B2E4E" w:rsidRDefault="007B2E4E" w:rsidP="007B2E4E"/>
    <w:p w14:paraId="33725821" w14:textId="77777777" w:rsidR="007B2E4E" w:rsidRDefault="007B2E4E" w:rsidP="007B2E4E">
      <w:pPr>
        <w:pStyle w:val="Heading1"/>
        <w:rPr>
          <w:rFonts w:eastAsia="Times New Roman"/>
          <w:lang w:val="en-IN" w:eastAsia="en-IN"/>
        </w:rPr>
      </w:pPr>
      <w:bookmarkStart w:id="3" w:name="_Toc189075923"/>
      <w:bookmarkStart w:id="4" w:name="_Toc191070548"/>
      <w:r w:rsidRPr="007B2E4E">
        <w:rPr>
          <w:rFonts w:eastAsia="Times New Roman"/>
          <w:lang w:val="en-IN" w:eastAsia="en-IN"/>
        </w:rPr>
        <w:t>Meeting Minutes</w:t>
      </w:r>
      <w:bookmarkEnd w:id="3"/>
      <w:bookmarkEnd w:id="4"/>
    </w:p>
    <w:p w14:paraId="264748FC" w14:textId="77777777" w:rsidR="00A574A7" w:rsidRPr="00A574A7" w:rsidRDefault="00A574A7" w:rsidP="00A574A7">
      <w:pPr>
        <w:rPr>
          <w:lang w:val="en-IN" w:eastAsia="en-IN"/>
        </w:rPr>
      </w:pPr>
    </w:p>
    <w:tbl>
      <w:tblPr>
        <w:tblStyle w:val="GridTable4-Accent56"/>
        <w:tblW w:w="0" w:type="auto"/>
        <w:tblLook w:val="04A0" w:firstRow="1" w:lastRow="0" w:firstColumn="1" w:lastColumn="0" w:noHBand="0" w:noVBand="1"/>
      </w:tblPr>
      <w:tblGrid>
        <w:gridCol w:w="4508"/>
        <w:gridCol w:w="4508"/>
      </w:tblGrid>
      <w:tr w:rsidR="00A574A7" w:rsidRPr="00A574A7" w14:paraId="654CA505" w14:textId="77777777" w:rsidTr="00A5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625D6F" w14:textId="03189131" w:rsidR="00A574A7" w:rsidRPr="00A574A7" w:rsidRDefault="00A574A7" w:rsidP="00A574A7">
            <w:pPr>
              <w:rPr>
                <w:rFonts w:ascii="Tenorite" w:eastAsia="Calibri" w:hAnsi="Tenorite" w:cs="Times New Roman"/>
                <w:lang w:eastAsia="en-IN"/>
              </w:rPr>
            </w:pPr>
            <w:r w:rsidRPr="00A574A7">
              <w:rPr>
                <w:rFonts w:ascii="Tenorite" w:eastAsia="Calibri" w:hAnsi="Tenorite" w:cs="Times New Roman"/>
                <w:lang w:eastAsia="en-IN"/>
              </w:rPr>
              <w:t>Date: Fe</w:t>
            </w:r>
            <w:r>
              <w:rPr>
                <w:rFonts w:ascii="Tenorite" w:eastAsia="Calibri" w:hAnsi="Tenorite" w:cs="Times New Roman"/>
                <w:lang w:eastAsia="en-IN"/>
              </w:rPr>
              <w:t>b</w:t>
            </w:r>
            <w:r w:rsidRPr="00A574A7">
              <w:rPr>
                <w:rFonts w:ascii="Tenorite" w:eastAsia="Calibri" w:hAnsi="Tenorite" w:cs="Times New Roman"/>
                <w:lang w:eastAsia="en-IN"/>
              </w:rPr>
              <w:t xml:space="preserve"> 17, 2025</w:t>
            </w:r>
          </w:p>
        </w:tc>
        <w:tc>
          <w:tcPr>
            <w:tcW w:w="4508" w:type="dxa"/>
          </w:tcPr>
          <w:p w14:paraId="56A7253E" w14:textId="77777777" w:rsidR="00A574A7" w:rsidRPr="00A574A7" w:rsidRDefault="00A574A7" w:rsidP="00A574A7">
            <w:pPr>
              <w:cnfStyle w:val="100000000000" w:firstRow="1" w:lastRow="0" w:firstColumn="0" w:lastColumn="0" w:oddVBand="0" w:evenVBand="0" w:oddHBand="0" w:evenHBand="0" w:firstRowFirstColumn="0" w:firstRowLastColumn="0" w:lastRowFirstColumn="0" w:lastRowLastColumn="0"/>
              <w:rPr>
                <w:rFonts w:ascii="Tenorite" w:eastAsia="Calibri" w:hAnsi="Tenorite" w:cs="Times New Roman"/>
                <w:lang w:eastAsia="en-IN"/>
              </w:rPr>
            </w:pPr>
            <w:r w:rsidRPr="00A574A7">
              <w:rPr>
                <w:rFonts w:ascii="Tenorite" w:eastAsia="Calibri" w:hAnsi="Tenorite" w:cs="Times New Roman"/>
                <w:lang w:eastAsia="en-IN"/>
              </w:rPr>
              <w:t xml:space="preserve">Time &amp; </w:t>
            </w:r>
            <w:proofErr w:type="gramStart"/>
            <w:r w:rsidRPr="00A574A7">
              <w:rPr>
                <w:rFonts w:ascii="Tenorite" w:eastAsia="Calibri" w:hAnsi="Tenorite" w:cs="Times New Roman"/>
                <w:lang w:eastAsia="en-IN"/>
              </w:rPr>
              <w:t>Place :</w:t>
            </w:r>
            <w:proofErr w:type="gramEnd"/>
            <w:r w:rsidRPr="00A574A7">
              <w:rPr>
                <w:rFonts w:ascii="Tenorite" w:eastAsia="Calibri" w:hAnsi="Tenorite" w:cs="Times New Roman"/>
                <w:lang w:eastAsia="en-IN"/>
              </w:rPr>
              <w:t xml:space="preserve"> 4:00 PM EST, In-Person</w:t>
            </w:r>
          </w:p>
        </w:tc>
      </w:tr>
      <w:tr w:rsidR="00A574A7" w:rsidRPr="00A574A7" w14:paraId="4E5148CB" w14:textId="77777777" w:rsidTr="00A5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63A76D" w14:textId="77777777" w:rsidR="00A574A7" w:rsidRPr="00A574A7" w:rsidRDefault="00A574A7" w:rsidP="00A574A7">
            <w:pPr>
              <w:rPr>
                <w:rFonts w:ascii="Tenorite" w:eastAsia="Calibri" w:hAnsi="Tenorite" w:cs="Times New Roman"/>
                <w:lang w:eastAsia="en-IN"/>
              </w:rPr>
            </w:pPr>
            <w:r w:rsidRPr="00A574A7">
              <w:rPr>
                <w:rFonts w:ascii="Tenorite" w:eastAsia="Calibri" w:hAnsi="Tenorite" w:cs="Times New Roman"/>
                <w:lang w:eastAsia="en-IN"/>
              </w:rPr>
              <w:t>Attendees: ALL MEMBERS</w:t>
            </w:r>
          </w:p>
        </w:tc>
        <w:tc>
          <w:tcPr>
            <w:tcW w:w="4508" w:type="dxa"/>
            <w:vMerge w:val="restart"/>
            <w:vAlign w:val="center"/>
          </w:tcPr>
          <w:p w14:paraId="321AEF0B" w14:textId="77777777" w:rsidR="00A574A7" w:rsidRPr="00A574A7" w:rsidRDefault="00A574A7" w:rsidP="00A574A7">
            <w:pPr>
              <w:jc w:val="center"/>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lang w:eastAsia="en-IN"/>
              </w:rPr>
            </w:pPr>
            <w:r w:rsidRPr="00A574A7">
              <w:rPr>
                <w:rFonts w:ascii="Tenorite" w:eastAsia="Calibri" w:hAnsi="Tenorite" w:cs="Times New Roman"/>
                <w:lang w:eastAsia="en-IN"/>
              </w:rPr>
              <w:t>Agreed by all</w:t>
            </w:r>
          </w:p>
        </w:tc>
      </w:tr>
      <w:tr w:rsidR="00A574A7" w:rsidRPr="00A574A7" w14:paraId="7AEB0E9B" w14:textId="77777777" w:rsidTr="004329A1">
        <w:tc>
          <w:tcPr>
            <w:cnfStyle w:val="001000000000" w:firstRow="0" w:lastRow="0" w:firstColumn="1" w:lastColumn="0" w:oddVBand="0" w:evenVBand="0" w:oddHBand="0" w:evenHBand="0" w:firstRowFirstColumn="0" w:firstRowLastColumn="0" w:lastRowFirstColumn="0" w:lastRowLastColumn="0"/>
            <w:tcW w:w="4508" w:type="dxa"/>
          </w:tcPr>
          <w:p w14:paraId="1F627EBF" w14:textId="77777777" w:rsidR="00A574A7" w:rsidRPr="00A574A7" w:rsidRDefault="00A574A7" w:rsidP="00A574A7">
            <w:pPr>
              <w:rPr>
                <w:rFonts w:ascii="Tenorite" w:eastAsia="Calibri" w:hAnsi="Tenorite" w:cs="Times New Roman"/>
                <w:lang w:eastAsia="en-IN"/>
              </w:rPr>
            </w:pPr>
            <w:r w:rsidRPr="00A574A7">
              <w:rPr>
                <w:rFonts w:ascii="Tenorite" w:eastAsia="Calibri" w:hAnsi="Tenorite" w:cs="Times New Roman"/>
                <w:lang w:eastAsia="en-IN"/>
              </w:rPr>
              <w:t>1. Assignment objectives were reviewed and clarified.</w:t>
            </w:r>
          </w:p>
        </w:tc>
        <w:tc>
          <w:tcPr>
            <w:tcW w:w="4508" w:type="dxa"/>
            <w:vMerge/>
          </w:tcPr>
          <w:p w14:paraId="20A5278D" w14:textId="77777777" w:rsidR="00A574A7" w:rsidRPr="00A574A7" w:rsidRDefault="00A574A7" w:rsidP="00A574A7">
            <w:pPr>
              <w:jc w:val="center"/>
              <w:cnfStyle w:val="000000000000" w:firstRow="0" w:lastRow="0" w:firstColumn="0" w:lastColumn="0" w:oddVBand="0" w:evenVBand="0" w:oddHBand="0" w:evenHBand="0" w:firstRowFirstColumn="0" w:firstRowLastColumn="0" w:lastRowFirstColumn="0" w:lastRowLastColumn="0"/>
              <w:rPr>
                <w:rFonts w:ascii="Tenorite" w:eastAsia="Calibri" w:hAnsi="Tenorite" w:cs="Times New Roman"/>
                <w:lang w:eastAsia="en-IN"/>
              </w:rPr>
            </w:pPr>
          </w:p>
        </w:tc>
      </w:tr>
      <w:tr w:rsidR="00A574A7" w:rsidRPr="00A574A7" w14:paraId="09664A52" w14:textId="77777777" w:rsidTr="00A5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9C4DF7" w14:textId="77777777" w:rsidR="00A574A7" w:rsidRPr="00A574A7" w:rsidRDefault="00A574A7" w:rsidP="00A574A7">
            <w:pPr>
              <w:rPr>
                <w:rFonts w:ascii="Tenorite" w:eastAsia="Calibri" w:hAnsi="Tenorite" w:cs="Times New Roman"/>
                <w:lang w:eastAsia="en-IN"/>
              </w:rPr>
            </w:pPr>
            <w:r w:rsidRPr="00A574A7">
              <w:rPr>
                <w:rFonts w:ascii="Tenorite" w:eastAsia="Calibri" w:hAnsi="Tenorite" w:cs="Times New Roman"/>
                <w:lang w:eastAsia="en-IN"/>
              </w:rPr>
              <w:t>2. Tasks were assigned as per the team members' strengths.</w:t>
            </w:r>
          </w:p>
        </w:tc>
        <w:tc>
          <w:tcPr>
            <w:tcW w:w="4508" w:type="dxa"/>
            <w:vMerge/>
          </w:tcPr>
          <w:p w14:paraId="5567C7BC" w14:textId="77777777" w:rsidR="00A574A7" w:rsidRPr="00A574A7" w:rsidRDefault="00A574A7" w:rsidP="00A574A7">
            <w:pPr>
              <w:jc w:val="center"/>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lang w:eastAsia="en-IN"/>
              </w:rPr>
            </w:pPr>
          </w:p>
        </w:tc>
      </w:tr>
      <w:tr w:rsidR="00A574A7" w:rsidRPr="00A574A7" w14:paraId="4C48A6D5" w14:textId="77777777" w:rsidTr="004329A1">
        <w:tc>
          <w:tcPr>
            <w:cnfStyle w:val="001000000000" w:firstRow="0" w:lastRow="0" w:firstColumn="1" w:lastColumn="0" w:oddVBand="0" w:evenVBand="0" w:oddHBand="0" w:evenHBand="0" w:firstRowFirstColumn="0" w:firstRowLastColumn="0" w:lastRowFirstColumn="0" w:lastRowLastColumn="0"/>
            <w:tcW w:w="4508" w:type="dxa"/>
          </w:tcPr>
          <w:p w14:paraId="343DE928" w14:textId="77777777" w:rsidR="00A574A7" w:rsidRPr="00A574A7" w:rsidRDefault="00A574A7" w:rsidP="00A574A7">
            <w:pPr>
              <w:rPr>
                <w:rFonts w:ascii="Tenorite" w:eastAsia="Calibri" w:hAnsi="Tenorite" w:cs="Times New Roman"/>
                <w:lang w:eastAsia="en-IN"/>
              </w:rPr>
            </w:pPr>
            <w:r w:rsidRPr="00A574A7">
              <w:rPr>
                <w:rFonts w:ascii="Tenorite" w:eastAsia="Calibri" w:hAnsi="Tenorite" w:cs="Times New Roman"/>
                <w:lang w:eastAsia="en-IN"/>
              </w:rPr>
              <w:t>3. Approach for handling data extraction and transformation discussed.</w:t>
            </w:r>
          </w:p>
        </w:tc>
        <w:tc>
          <w:tcPr>
            <w:tcW w:w="4508" w:type="dxa"/>
            <w:vMerge/>
          </w:tcPr>
          <w:p w14:paraId="4626744E" w14:textId="77777777" w:rsidR="00A574A7" w:rsidRPr="00A574A7" w:rsidRDefault="00A574A7" w:rsidP="00A574A7">
            <w:pPr>
              <w:jc w:val="center"/>
              <w:cnfStyle w:val="000000000000" w:firstRow="0" w:lastRow="0" w:firstColumn="0" w:lastColumn="0" w:oddVBand="0" w:evenVBand="0" w:oddHBand="0" w:evenHBand="0" w:firstRowFirstColumn="0" w:firstRowLastColumn="0" w:lastRowFirstColumn="0" w:lastRowLastColumn="0"/>
              <w:rPr>
                <w:rFonts w:ascii="Tenorite" w:eastAsia="Calibri" w:hAnsi="Tenorite" w:cs="Times New Roman"/>
                <w:lang w:eastAsia="en-IN"/>
              </w:rPr>
            </w:pPr>
          </w:p>
        </w:tc>
      </w:tr>
      <w:tr w:rsidR="00A574A7" w:rsidRPr="00A574A7" w14:paraId="038C169D" w14:textId="77777777" w:rsidTr="00A5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3512B2" w14:textId="77777777" w:rsidR="00A574A7" w:rsidRPr="00A574A7" w:rsidRDefault="00A574A7" w:rsidP="00A574A7">
            <w:pPr>
              <w:rPr>
                <w:rFonts w:ascii="Tenorite" w:eastAsia="Calibri" w:hAnsi="Tenorite" w:cs="Times New Roman"/>
                <w:lang w:eastAsia="en-IN"/>
              </w:rPr>
            </w:pPr>
            <w:r w:rsidRPr="00A574A7">
              <w:rPr>
                <w:rFonts w:ascii="Tenorite" w:eastAsia="Calibri" w:hAnsi="Tenorite" w:cs="Times New Roman"/>
                <w:lang w:eastAsia="en-IN"/>
              </w:rPr>
              <w:t>4. Discussed SQL database schema and loading process.</w:t>
            </w:r>
          </w:p>
        </w:tc>
        <w:tc>
          <w:tcPr>
            <w:tcW w:w="4508" w:type="dxa"/>
            <w:vMerge/>
          </w:tcPr>
          <w:p w14:paraId="011AFDED" w14:textId="77777777" w:rsidR="00A574A7" w:rsidRPr="00A574A7" w:rsidRDefault="00A574A7" w:rsidP="00A574A7">
            <w:pPr>
              <w:jc w:val="center"/>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lang w:eastAsia="en-IN"/>
              </w:rPr>
            </w:pPr>
          </w:p>
        </w:tc>
      </w:tr>
      <w:tr w:rsidR="00A574A7" w:rsidRPr="00A574A7" w14:paraId="699919A5" w14:textId="77777777" w:rsidTr="004329A1">
        <w:tc>
          <w:tcPr>
            <w:cnfStyle w:val="001000000000" w:firstRow="0" w:lastRow="0" w:firstColumn="1" w:lastColumn="0" w:oddVBand="0" w:evenVBand="0" w:oddHBand="0" w:evenHBand="0" w:firstRowFirstColumn="0" w:firstRowLastColumn="0" w:lastRowFirstColumn="0" w:lastRowLastColumn="0"/>
            <w:tcW w:w="4508" w:type="dxa"/>
          </w:tcPr>
          <w:p w14:paraId="304C2A47" w14:textId="77777777" w:rsidR="00A574A7" w:rsidRPr="00A574A7" w:rsidRDefault="00A574A7" w:rsidP="00A574A7">
            <w:pPr>
              <w:rPr>
                <w:rFonts w:ascii="Tenorite" w:eastAsia="Calibri" w:hAnsi="Tenorite" w:cs="Times New Roman"/>
                <w:lang w:eastAsia="en-IN"/>
              </w:rPr>
            </w:pPr>
            <w:r w:rsidRPr="00A574A7">
              <w:rPr>
                <w:rFonts w:ascii="Tenorite" w:eastAsia="Calibri" w:hAnsi="Tenorite" w:cs="Times New Roman"/>
                <w:lang w:eastAsia="en-IN"/>
              </w:rPr>
              <w:t>5. Report formatting and final edits were assigned to Monisha.</w:t>
            </w:r>
          </w:p>
        </w:tc>
        <w:tc>
          <w:tcPr>
            <w:tcW w:w="4508" w:type="dxa"/>
            <w:vMerge/>
          </w:tcPr>
          <w:p w14:paraId="74FEAF54" w14:textId="77777777" w:rsidR="00A574A7" w:rsidRPr="00A574A7" w:rsidRDefault="00A574A7" w:rsidP="00A574A7">
            <w:pPr>
              <w:jc w:val="center"/>
              <w:cnfStyle w:val="000000000000" w:firstRow="0" w:lastRow="0" w:firstColumn="0" w:lastColumn="0" w:oddVBand="0" w:evenVBand="0" w:oddHBand="0" w:evenHBand="0" w:firstRowFirstColumn="0" w:firstRowLastColumn="0" w:lastRowFirstColumn="0" w:lastRowLastColumn="0"/>
              <w:rPr>
                <w:rFonts w:ascii="Tenorite" w:eastAsia="Calibri" w:hAnsi="Tenorite" w:cs="Times New Roman"/>
                <w:lang w:eastAsia="en-IN"/>
              </w:rPr>
            </w:pPr>
          </w:p>
        </w:tc>
      </w:tr>
      <w:tr w:rsidR="00A574A7" w:rsidRPr="00A574A7" w14:paraId="3363378A" w14:textId="77777777" w:rsidTr="00A5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79B55F" w14:textId="77777777" w:rsidR="00A574A7" w:rsidRPr="00A574A7" w:rsidRDefault="00A574A7" w:rsidP="00A574A7">
            <w:pPr>
              <w:rPr>
                <w:rFonts w:ascii="Tenorite" w:eastAsia="Calibri" w:hAnsi="Tenorite" w:cs="Times New Roman"/>
                <w:lang w:eastAsia="en-IN"/>
              </w:rPr>
            </w:pPr>
            <w:r w:rsidRPr="00A574A7">
              <w:rPr>
                <w:rFonts w:ascii="Tenorite" w:eastAsia="Calibri" w:hAnsi="Tenorite" w:cs="Times New Roman"/>
                <w:lang w:eastAsia="en-IN"/>
              </w:rPr>
              <w:t>6. How we can arrange and justify the codes and task assigning.</w:t>
            </w:r>
          </w:p>
        </w:tc>
        <w:tc>
          <w:tcPr>
            <w:tcW w:w="4508" w:type="dxa"/>
            <w:vMerge/>
          </w:tcPr>
          <w:p w14:paraId="252FBC9A" w14:textId="77777777" w:rsidR="00A574A7" w:rsidRPr="00A574A7" w:rsidRDefault="00A574A7" w:rsidP="00A574A7">
            <w:pPr>
              <w:jc w:val="center"/>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lang w:eastAsia="en-IN"/>
              </w:rPr>
            </w:pPr>
          </w:p>
        </w:tc>
      </w:tr>
      <w:tr w:rsidR="00A574A7" w:rsidRPr="00A574A7" w14:paraId="05FBFE73" w14:textId="77777777" w:rsidTr="004329A1">
        <w:tc>
          <w:tcPr>
            <w:cnfStyle w:val="001000000000" w:firstRow="0" w:lastRow="0" w:firstColumn="1" w:lastColumn="0" w:oddVBand="0" w:evenVBand="0" w:oddHBand="0" w:evenHBand="0" w:firstRowFirstColumn="0" w:firstRowLastColumn="0" w:lastRowFirstColumn="0" w:lastRowLastColumn="0"/>
            <w:tcW w:w="4508" w:type="dxa"/>
          </w:tcPr>
          <w:p w14:paraId="00566993" w14:textId="77777777" w:rsidR="00A574A7" w:rsidRPr="00A574A7" w:rsidRDefault="00A574A7" w:rsidP="00A574A7">
            <w:pPr>
              <w:rPr>
                <w:rFonts w:ascii="Tenorite" w:eastAsia="Calibri" w:hAnsi="Tenorite" w:cs="Times New Roman"/>
                <w:lang w:eastAsia="en-IN"/>
              </w:rPr>
            </w:pPr>
            <w:r w:rsidRPr="00A574A7">
              <w:rPr>
                <w:rFonts w:ascii="Tenorite" w:eastAsia="Calibri" w:hAnsi="Tenorite" w:cs="Times New Roman"/>
                <w:lang w:eastAsia="en-IN"/>
              </w:rPr>
              <w:t>7. Set deadlines for each task to ensure timely completion.</w:t>
            </w:r>
          </w:p>
        </w:tc>
        <w:tc>
          <w:tcPr>
            <w:tcW w:w="4508" w:type="dxa"/>
            <w:vMerge/>
          </w:tcPr>
          <w:p w14:paraId="0E1CE7F9" w14:textId="77777777" w:rsidR="00A574A7" w:rsidRPr="00A574A7" w:rsidRDefault="00A574A7" w:rsidP="00A574A7">
            <w:pPr>
              <w:jc w:val="center"/>
              <w:cnfStyle w:val="000000000000" w:firstRow="0" w:lastRow="0" w:firstColumn="0" w:lastColumn="0" w:oddVBand="0" w:evenVBand="0" w:oddHBand="0" w:evenHBand="0" w:firstRowFirstColumn="0" w:firstRowLastColumn="0" w:lastRowFirstColumn="0" w:lastRowLastColumn="0"/>
              <w:rPr>
                <w:rFonts w:ascii="Tenorite" w:eastAsia="Calibri" w:hAnsi="Tenorite" w:cs="Times New Roman"/>
                <w:lang w:eastAsia="en-IN"/>
              </w:rPr>
            </w:pPr>
          </w:p>
        </w:tc>
      </w:tr>
      <w:tr w:rsidR="00A574A7" w:rsidRPr="00A574A7" w14:paraId="2DB348CC" w14:textId="77777777" w:rsidTr="00A5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5D2C18" w14:textId="77777777" w:rsidR="00A574A7" w:rsidRPr="00A574A7" w:rsidRDefault="00A574A7" w:rsidP="00A574A7">
            <w:pPr>
              <w:rPr>
                <w:rFonts w:ascii="Tenorite" w:eastAsia="Calibri" w:hAnsi="Tenorite" w:cs="Times New Roman"/>
                <w:lang w:eastAsia="en-IN"/>
              </w:rPr>
            </w:pPr>
            <w:r w:rsidRPr="00A574A7">
              <w:rPr>
                <w:rFonts w:ascii="Tenorite" w:eastAsia="Calibri" w:hAnsi="Tenorite" w:cs="Times New Roman"/>
                <w:lang w:eastAsia="en-IN"/>
              </w:rPr>
              <w:t>Duration: 30 Minutes</w:t>
            </w:r>
          </w:p>
        </w:tc>
        <w:tc>
          <w:tcPr>
            <w:tcW w:w="4508" w:type="dxa"/>
          </w:tcPr>
          <w:p w14:paraId="24716819" w14:textId="77777777" w:rsidR="00A574A7" w:rsidRPr="00A574A7" w:rsidRDefault="00A574A7" w:rsidP="00A574A7">
            <w:pPr>
              <w:cnfStyle w:val="000000100000" w:firstRow="0" w:lastRow="0" w:firstColumn="0" w:lastColumn="0" w:oddVBand="0" w:evenVBand="0" w:oddHBand="1" w:evenHBand="0" w:firstRowFirstColumn="0" w:firstRowLastColumn="0" w:lastRowFirstColumn="0" w:lastRowLastColumn="0"/>
              <w:rPr>
                <w:rFonts w:ascii="Tenorite" w:eastAsia="Calibri" w:hAnsi="Tenorite" w:cs="Times New Roman"/>
                <w:lang w:eastAsia="en-IN"/>
              </w:rPr>
            </w:pPr>
            <w:r w:rsidRPr="00A574A7">
              <w:rPr>
                <w:rFonts w:ascii="Tenorite" w:eastAsia="Calibri" w:hAnsi="Tenorite" w:cs="Times New Roman"/>
                <w:lang w:eastAsia="en-IN"/>
              </w:rPr>
              <w:t>Action Item: - Complete tasks by respective deadlines.</w:t>
            </w:r>
          </w:p>
        </w:tc>
      </w:tr>
    </w:tbl>
    <w:p w14:paraId="0B31FDBB" w14:textId="77777777" w:rsidR="007B2E4E" w:rsidRDefault="007B2E4E" w:rsidP="007B2E4E">
      <w:pPr>
        <w:rPr>
          <w:lang w:val="en-IN" w:eastAsia="en-IN"/>
        </w:rPr>
      </w:pPr>
    </w:p>
    <w:p w14:paraId="5BF99034" w14:textId="7903CC20" w:rsidR="004F14D0" w:rsidRDefault="00A574A7" w:rsidP="009C47BC">
      <w:r>
        <w:lastRenderedPageBreak/>
        <w:t>Codes</w:t>
      </w:r>
      <w:r w:rsidR="004F14D0" w:rsidRPr="004F14D0">
        <w:rPr>
          <w:noProof/>
        </w:rPr>
        <w:drawing>
          <wp:inline distT="0" distB="0" distL="0" distR="0" wp14:anchorId="002C71D7" wp14:editId="2533A11A">
            <wp:extent cx="5943600" cy="2869565"/>
            <wp:effectExtent l="0" t="0" r="0" b="6985"/>
            <wp:docPr id="6851383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38392" name="Picture 1" descr="A screenshot of a computer&#10;&#10;AI-generated content may be incorrect."/>
                    <pic:cNvPicPr/>
                  </pic:nvPicPr>
                  <pic:blipFill>
                    <a:blip r:embed="rId8"/>
                    <a:stretch>
                      <a:fillRect/>
                    </a:stretch>
                  </pic:blipFill>
                  <pic:spPr>
                    <a:xfrm>
                      <a:off x="0" y="0"/>
                      <a:ext cx="5943600" cy="2869565"/>
                    </a:xfrm>
                    <a:prstGeom prst="rect">
                      <a:avLst/>
                    </a:prstGeom>
                  </pic:spPr>
                </pic:pic>
              </a:graphicData>
            </a:graphic>
          </wp:inline>
        </w:drawing>
      </w:r>
      <w:r w:rsidR="004F14D0" w:rsidRPr="004F14D0">
        <w:rPr>
          <w:noProof/>
        </w:rPr>
        <w:lastRenderedPageBreak/>
        <w:drawing>
          <wp:inline distT="0" distB="0" distL="0" distR="0" wp14:anchorId="49775776" wp14:editId="7D853B00">
            <wp:extent cx="5943600" cy="6249670"/>
            <wp:effectExtent l="0" t="0" r="0" b="0"/>
            <wp:docPr id="11937148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14860" name="Picture 1" descr="A screenshot of a computer&#10;&#10;AI-generated content may be incorrect."/>
                    <pic:cNvPicPr/>
                  </pic:nvPicPr>
                  <pic:blipFill>
                    <a:blip r:embed="rId9"/>
                    <a:stretch>
                      <a:fillRect/>
                    </a:stretch>
                  </pic:blipFill>
                  <pic:spPr>
                    <a:xfrm>
                      <a:off x="0" y="0"/>
                      <a:ext cx="5943600" cy="6249670"/>
                    </a:xfrm>
                    <a:prstGeom prst="rect">
                      <a:avLst/>
                    </a:prstGeom>
                  </pic:spPr>
                </pic:pic>
              </a:graphicData>
            </a:graphic>
          </wp:inline>
        </w:drawing>
      </w:r>
    </w:p>
    <w:p w14:paraId="4B00BAC2" w14:textId="61F7EEC7" w:rsidR="004F14D0" w:rsidRDefault="004F14D0">
      <w:r w:rsidRPr="004F14D0">
        <w:rPr>
          <w:noProof/>
        </w:rPr>
        <w:lastRenderedPageBreak/>
        <w:drawing>
          <wp:inline distT="0" distB="0" distL="0" distR="0" wp14:anchorId="7F903FF3" wp14:editId="471B8ED2">
            <wp:extent cx="5943600" cy="5976620"/>
            <wp:effectExtent l="0" t="0" r="0" b="5080"/>
            <wp:docPr id="674184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84453" name="Picture 1" descr="A screenshot of a computer&#10;&#10;AI-generated content may be incorrect."/>
                    <pic:cNvPicPr/>
                  </pic:nvPicPr>
                  <pic:blipFill>
                    <a:blip r:embed="rId10"/>
                    <a:stretch>
                      <a:fillRect/>
                    </a:stretch>
                  </pic:blipFill>
                  <pic:spPr>
                    <a:xfrm>
                      <a:off x="0" y="0"/>
                      <a:ext cx="5943600" cy="5976620"/>
                    </a:xfrm>
                    <a:prstGeom prst="rect">
                      <a:avLst/>
                    </a:prstGeom>
                  </pic:spPr>
                </pic:pic>
              </a:graphicData>
            </a:graphic>
          </wp:inline>
        </w:drawing>
      </w:r>
    </w:p>
    <w:p w14:paraId="2DFDDE15" w14:textId="1B8E5814" w:rsidR="004F14D0" w:rsidRDefault="004F14D0">
      <w:r w:rsidRPr="004F14D0">
        <w:rPr>
          <w:noProof/>
        </w:rPr>
        <w:lastRenderedPageBreak/>
        <w:drawing>
          <wp:inline distT="0" distB="0" distL="0" distR="0" wp14:anchorId="3ED5CA83" wp14:editId="607F564A">
            <wp:extent cx="5943600" cy="3936365"/>
            <wp:effectExtent l="0" t="0" r="0" b="6985"/>
            <wp:docPr id="6941071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07106" name="Picture 1" descr="A screenshot of a computer&#10;&#10;AI-generated content may be incorrect."/>
                    <pic:cNvPicPr/>
                  </pic:nvPicPr>
                  <pic:blipFill>
                    <a:blip r:embed="rId11"/>
                    <a:stretch>
                      <a:fillRect/>
                    </a:stretch>
                  </pic:blipFill>
                  <pic:spPr>
                    <a:xfrm>
                      <a:off x="0" y="0"/>
                      <a:ext cx="5943600" cy="3936365"/>
                    </a:xfrm>
                    <a:prstGeom prst="rect">
                      <a:avLst/>
                    </a:prstGeom>
                  </pic:spPr>
                </pic:pic>
              </a:graphicData>
            </a:graphic>
          </wp:inline>
        </w:drawing>
      </w:r>
    </w:p>
    <w:p w14:paraId="72661031" w14:textId="76A7BBA6" w:rsidR="004F14D0" w:rsidRDefault="004F14D0">
      <w:r w:rsidRPr="004F14D0">
        <w:rPr>
          <w:noProof/>
        </w:rPr>
        <w:drawing>
          <wp:inline distT="0" distB="0" distL="0" distR="0" wp14:anchorId="1BD6C10C" wp14:editId="1AD1D018">
            <wp:extent cx="5943600" cy="3249295"/>
            <wp:effectExtent l="0" t="0" r="0" b="8255"/>
            <wp:docPr id="20199515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51565" name="Picture 1" descr="A screenshot of a computer&#10;&#10;AI-generated content may be incorrect."/>
                    <pic:cNvPicPr/>
                  </pic:nvPicPr>
                  <pic:blipFill>
                    <a:blip r:embed="rId12"/>
                    <a:stretch>
                      <a:fillRect/>
                    </a:stretch>
                  </pic:blipFill>
                  <pic:spPr>
                    <a:xfrm>
                      <a:off x="0" y="0"/>
                      <a:ext cx="5943600" cy="3249295"/>
                    </a:xfrm>
                    <a:prstGeom prst="rect">
                      <a:avLst/>
                    </a:prstGeom>
                  </pic:spPr>
                </pic:pic>
              </a:graphicData>
            </a:graphic>
          </wp:inline>
        </w:drawing>
      </w:r>
    </w:p>
    <w:p w14:paraId="03C1B73E" w14:textId="77777777" w:rsidR="004F14D0" w:rsidRDefault="004F14D0"/>
    <w:p w14:paraId="3780408E" w14:textId="77777777" w:rsidR="004F14D0" w:rsidRDefault="004F14D0"/>
    <w:p w14:paraId="0986ADD8" w14:textId="4B378E1A" w:rsidR="004F14D0" w:rsidRDefault="004F14D0" w:rsidP="00A574A7">
      <w:pPr>
        <w:pStyle w:val="Heading1"/>
      </w:pPr>
      <w:bookmarkStart w:id="5" w:name="_Toc191070549"/>
      <w:r>
        <w:lastRenderedPageBreak/>
        <w:t>Explanation</w:t>
      </w:r>
      <w:bookmarkEnd w:id="5"/>
    </w:p>
    <w:p w14:paraId="6F85F400" w14:textId="679DC3BC" w:rsidR="004F14D0" w:rsidRPr="00A574A7" w:rsidRDefault="004F14D0">
      <w:pPr>
        <w:rPr>
          <w:rFonts w:ascii="Tenorite" w:hAnsi="Tenorite"/>
          <w:b/>
          <w:bCs/>
        </w:rPr>
      </w:pPr>
      <w:r w:rsidRPr="00A574A7">
        <w:rPr>
          <w:rFonts w:ascii="Tenorite" w:hAnsi="Tenorite"/>
          <w:b/>
          <w:bCs/>
        </w:rPr>
        <w:t>Importing Libraries</w:t>
      </w:r>
    </w:p>
    <w:p w14:paraId="249B4FBB" w14:textId="77777777" w:rsidR="00281E1A" w:rsidRPr="00A574A7" w:rsidRDefault="00281E1A" w:rsidP="00281E1A">
      <w:pPr>
        <w:rPr>
          <w:rFonts w:ascii="Tenorite" w:hAnsi="Tenorite"/>
        </w:rPr>
      </w:pPr>
      <w:r w:rsidRPr="00A574A7">
        <w:rPr>
          <w:rFonts w:ascii="Tenorite" w:hAnsi="Tenorite"/>
        </w:rPr>
        <w:t xml:space="preserve">We started by importing two essential Python libraries: </w:t>
      </w:r>
    </w:p>
    <w:p w14:paraId="754E8F19" w14:textId="77777777" w:rsidR="00281E1A" w:rsidRPr="00A574A7" w:rsidRDefault="00281E1A" w:rsidP="00281E1A">
      <w:pPr>
        <w:numPr>
          <w:ilvl w:val="0"/>
          <w:numId w:val="1"/>
        </w:numPr>
        <w:rPr>
          <w:rFonts w:ascii="Tenorite" w:hAnsi="Tenorite"/>
        </w:rPr>
      </w:pPr>
      <w:r w:rsidRPr="00A574A7">
        <w:rPr>
          <w:rFonts w:ascii="Tenorite" w:hAnsi="Tenorite"/>
          <w:b/>
          <w:bCs/>
          <w:i/>
          <w:iCs/>
        </w:rPr>
        <w:t xml:space="preserve">Pandas </w:t>
      </w:r>
      <w:r w:rsidRPr="00A574A7">
        <w:rPr>
          <w:rFonts w:ascii="Tenorite" w:hAnsi="Tenorite"/>
        </w:rPr>
        <w:t xml:space="preserve">are used to handle and analyze the dataset. </w:t>
      </w:r>
    </w:p>
    <w:p w14:paraId="61D4ADF0" w14:textId="77777777" w:rsidR="00281E1A" w:rsidRPr="00A574A7" w:rsidRDefault="00281E1A" w:rsidP="00281E1A">
      <w:pPr>
        <w:numPr>
          <w:ilvl w:val="0"/>
          <w:numId w:val="1"/>
        </w:numPr>
        <w:rPr>
          <w:rFonts w:ascii="Tenorite" w:hAnsi="Tenorite"/>
        </w:rPr>
      </w:pPr>
      <w:r w:rsidRPr="00A574A7">
        <w:rPr>
          <w:rFonts w:ascii="Tenorite" w:hAnsi="Tenorite"/>
          <w:b/>
          <w:bCs/>
          <w:i/>
          <w:iCs/>
        </w:rPr>
        <w:t xml:space="preserve">numpy </w:t>
      </w:r>
      <w:r w:rsidRPr="00A574A7">
        <w:rPr>
          <w:rFonts w:ascii="Tenorite" w:hAnsi="Tenorite"/>
        </w:rPr>
        <w:t xml:space="preserve">for numerical operations. </w:t>
      </w:r>
    </w:p>
    <w:p w14:paraId="625326A2" w14:textId="2C3EE0EE" w:rsidR="004F14D0" w:rsidRPr="00A574A7" w:rsidRDefault="00281E1A">
      <w:pPr>
        <w:rPr>
          <w:rFonts w:ascii="Tenorite" w:hAnsi="Tenorite"/>
        </w:rPr>
      </w:pPr>
      <w:r w:rsidRPr="00A574A7">
        <w:rPr>
          <w:rFonts w:ascii="Tenorite" w:hAnsi="Tenorite"/>
        </w:rPr>
        <w:t>Then, we loaded the Youtube dataset (youtube_dataset.csv) to begin our analysis.</w:t>
      </w:r>
    </w:p>
    <w:p w14:paraId="76BAFEE7" w14:textId="0457BBC9" w:rsidR="00281E1A" w:rsidRPr="00A574A7" w:rsidRDefault="00281E1A">
      <w:pPr>
        <w:rPr>
          <w:rFonts w:ascii="Tenorite" w:hAnsi="Tenorite"/>
          <w:b/>
          <w:bCs/>
        </w:rPr>
      </w:pPr>
      <w:r w:rsidRPr="00A574A7">
        <w:rPr>
          <w:rFonts w:ascii="Tenorite" w:hAnsi="Tenorite"/>
          <w:b/>
          <w:bCs/>
        </w:rPr>
        <w:t>Loading the Dataset</w:t>
      </w:r>
    </w:p>
    <w:p w14:paraId="06E50129" w14:textId="6A85CFCE" w:rsidR="00281E1A" w:rsidRPr="00A574A7" w:rsidRDefault="00281E1A" w:rsidP="00281E1A">
      <w:pPr>
        <w:rPr>
          <w:rFonts w:ascii="Tenorite" w:hAnsi="Tenorite"/>
        </w:rPr>
      </w:pPr>
      <w:r w:rsidRPr="00A574A7">
        <w:rPr>
          <w:rFonts w:ascii="Tenorite" w:hAnsi="Tenorite"/>
        </w:rPr>
        <w:t>The variable x contains the dataset path located at (youtube_dataset.csv). The parameter 'encoding='unicode_escape'' enables proper interpretation of special characters that appear in the dataset.</w:t>
      </w:r>
    </w:p>
    <w:p w14:paraId="6C6E52E4" w14:textId="6776AEB4" w:rsidR="00281E1A" w:rsidRPr="00A574A7" w:rsidRDefault="00281E1A" w:rsidP="00281E1A">
      <w:pPr>
        <w:rPr>
          <w:rFonts w:ascii="Tenorite" w:hAnsi="Tenorite"/>
          <w:b/>
          <w:bCs/>
        </w:rPr>
      </w:pPr>
      <w:r w:rsidRPr="00A574A7">
        <w:rPr>
          <w:rFonts w:ascii="Tenorite" w:hAnsi="Tenorite"/>
          <w:b/>
          <w:bCs/>
        </w:rPr>
        <w:t>Checking the Data</w:t>
      </w:r>
    </w:p>
    <w:p w14:paraId="5F6EDD5A" w14:textId="77777777" w:rsidR="00281E1A" w:rsidRPr="00A574A7" w:rsidRDefault="00281E1A" w:rsidP="00281E1A">
      <w:pPr>
        <w:numPr>
          <w:ilvl w:val="0"/>
          <w:numId w:val="2"/>
        </w:numPr>
        <w:rPr>
          <w:rFonts w:ascii="Tenorite" w:hAnsi="Tenorite"/>
        </w:rPr>
      </w:pPr>
      <w:r w:rsidRPr="00A574A7">
        <w:rPr>
          <w:rFonts w:ascii="Tenorite" w:hAnsi="Tenorite"/>
        </w:rPr>
        <w:t xml:space="preserve">We </w:t>
      </w:r>
      <w:proofErr w:type="gramStart"/>
      <w:r w:rsidRPr="00A574A7">
        <w:rPr>
          <w:rFonts w:ascii="Tenorite" w:hAnsi="Tenorite"/>
        </w:rPr>
        <w:t xml:space="preserve">used </w:t>
      </w:r>
      <w:r w:rsidRPr="00A574A7">
        <w:rPr>
          <w:rFonts w:ascii="Tenorite" w:hAnsi="Tenorite"/>
          <w:b/>
          <w:bCs/>
          <w:i/>
          <w:iCs/>
        </w:rPr>
        <w:t>.head</w:t>
      </w:r>
      <w:proofErr w:type="gramEnd"/>
      <w:r w:rsidRPr="00A574A7">
        <w:rPr>
          <w:rFonts w:ascii="Tenorite" w:hAnsi="Tenorite"/>
          <w:b/>
          <w:bCs/>
          <w:i/>
          <w:iCs/>
        </w:rPr>
        <w:t xml:space="preserve">() </w:t>
      </w:r>
      <w:r w:rsidRPr="00A574A7">
        <w:rPr>
          <w:rFonts w:ascii="Tenorite" w:hAnsi="Tenorite"/>
        </w:rPr>
        <w:t xml:space="preserve">function to take a quick look at the first few rows of the dataset. </w:t>
      </w:r>
    </w:p>
    <w:p w14:paraId="3B2EAE85" w14:textId="77777777" w:rsidR="00281E1A" w:rsidRPr="00A574A7" w:rsidRDefault="00281E1A" w:rsidP="00281E1A">
      <w:pPr>
        <w:numPr>
          <w:ilvl w:val="0"/>
          <w:numId w:val="2"/>
        </w:numPr>
        <w:rPr>
          <w:rFonts w:ascii="Tenorite" w:hAnsi="Tenorite"/>
        </w:rPr>
      </w:pPr>
      <w:r w:rsidRPr="00A574A7">
        <w:rPr>
          <w:rFonts w:ascii="Tenorite" w:hAnsi="Tenorite"/>
        </w:rPr>
        <w:t xml:space="preserve">The </w:t>
      </w:r>
      <w:r w:rsidRPr="00A574A7">
        <w:rPr>
          <w:rFonts w:ascii="Tenorite" w:hAnsi="Tenorite"/>
          <w:b/>
          <w:bCs/>
          <w:i/>
          <w:iCs/>
        </w:rPr>
        <w:t xml:space="preserve">.info() </w:t>
      </w:r>
      <w:r w:rsidRPr="00A574A7">
        <w:rPr>
          <w:rFonts w:ascii="Tenorite" w:hAnsi="Tenorite"/>
        </w:rPr>
        <w:t xml:space="preserve">function helped us check for any missing values. </w:t>
      </w:r>
    </w:p>
    <w:p w14:paraId="5CCFFFAF" w14:textId="6D988A46" w:rsidR="00281E1A" w:rsidRPr="00A574A7" w:rsidRDefault="00281E1A" w:rsidP="00281E1A">
      <w:pPr>
        <w:rPr>
          <w:rFonts w:ascii="Tenorite" w:hAnsi="Tenorite"/>
          <w:b/>
          <w:bCs/>
        </w:rPr>
      </w:pPr>
      <w:r w:rsidRPr="00A574A7">
        <w:rPr>
          <w:rFonts w:ascii="Tenorite" w:hAnsi="Tenorite"/>
          <w:b/>
          <w:bCs/>
        </w:rPr>
        <w:t>Handling Missing Values in channeltype Column</w:t>
      </w:r>
    </w:p>
    <w:p w14:paraId="10439734" w14:textId="0337909F" w:rsidR="00281E1A" w:rsidRPr="00A574A7" w:rsidRDefault="00281E1A" w:rsidP="00281E1A">
      <w:pPr>
        <w:rPr>
          <w:rFonts w:ascii="Tenorite" w:hAnsi="Tenorite"/>
        </w:rPr>
      </w:pPr>
      <w:r w:rsidRPr="00A574A7">
        <w:rPr>
          <w:rFonts w:ascii="Tenorite" w:hAnsi="Tenorite"/>
        </w:rPr>
        <w:t>AS we were only concerned with Channeltype, we calculated mode for it and then replaced the result with mode to make all null values non-null.</w:t>
      </w:r>
    </w:p>
    <w:p w14:paraId="521EFAF2" w14:textId="3625207A" w:rsidR="00281E1A" w:rsidRPr="00A574A7" w:rsidRDefault="00171D97" w:rsidP="00281E1A">
      <w:pPr>
        <w:rPr>
          <w:rFonts w:ascii="Tenorite" w:hAnsi="Tenorite"/>
          <w:b/>
          <w:bCs/>
        </w:rPr>
      </w:pPr>
      <w:r w:rsidRPr="00A574A7">
        <w:rPr>
          <w:rFonts w:ascii="Tenorite" w:hAnsi="Tenorite"/>
          <w:b/>
          <w:bCs/>
        </w:rPr>
        <w:t>Extracting the Top 1000 Channels</w:t>
      </w:r>
    </w:p>
    <w:p w14:paraId="1DD8E62C" w14:textId="77777777" w:rsidR="00171D97" w:rsidRPr="00A574A7" w:rsidRDefault="00171D97" w:rsidP="00171D97">
      <w:pPr>
        <w:pStyle w:val="ListParagraph"/>
        <w:numPr>
          <w:ilvl w:val="0"/>
          <w:numId w:val="3"/>
        </w:numPr>
        <w:rPr>
          <w:rFonts w:ascii="Tenorite" w:hAnsi="Tenorite"/>
        </w:rPr>
      </w:pPr>
      <w:r w:rsidRPr="00A574A7">
        <w:rPr>
          <w:rFonts w:ascii="Tenorite" w:hAnsi="Tenorite"/>
        </w:rPr>
        <w:t>We extracted the first 1000 rows of the dataset to focus on a smaller subset for analysis.</w:t>
      </w:r>
    </w:p>
    <w:p w14:paraId="5D601128" w14:textId="7DC422D7" w:rsidR="00171D97" w:rsidRPr="00A574A7" w:rsidRDefault="00171D97" w:rsidP="00171D97">
      <w:pPr>
        <w:pStyle w:val="ListParagraph"/>
        <w:numPr>
          <w:ilvl w:val="0"/>
          <w:numId w:val="3"/>
        </w:numPr>
        <w:rPr>
          <w:rFonts w:ascii="Tenorite" w:hAnsi="Tenorite"/>
        </w:rPr>
      </w:pPr>
      <w:r w:rsidRPr="00A574A7">
        <w:rPr>
          <w:rFonts w:ascii="Tenorite" w:hAnsi="Tenorite"/>
        </w:rPr>
        <w:t>This subset was stored in a new DataFrame called Top_1000_Channels.</w:t>
      </w:r>
    </w:p>
    <w:p w14:paraId="1F034750" w14:textId="6E2DF122" w:rsidR="00171D97" w:rsidRPr="00A574A7" w:rsidRDefault="00171D97" w:rsidP="00171D97">
      <w:pPr>
        <w:rPr>
          <w:rFonts w:ascii="Tenorite" w:hAnsi="Tenorite"/>
          <w:b/>
          <w:bCs/>
        </w:rPr>
      </w:pPr>
      <w:r w:rsidRPr="00A574A7">
        <w:rPr>
          <w:rFonts w:ascii="Tenorite" w:hAnsi="Tenorite"/>
          <w:b/>
          <w:bCs/>
        </w:rPr>
        <w:t>Analyzing Channel Type Distribution</w:t>
      </w:r>
    </w:p>
    <w:p w14:paraId="42894314" w14:textId="5DA6B210" w:rsidR="00171D97" w:rsidRPr="00A574A7" w:rsidRDefault="00171D97" w:rsidP="00171D97">
      <w:pPr>
        <w:pStyle w:val="ListParagraph"/>
        <w:numPr>
          <w:ilvl w:val="0"/>
          <w:numId w:val="4"/>
        </w:numPr>
        <w:rPr>
          <w:rFonts w:ascii="Tenorite" w:hAnsi="Tenorite"/>
        </w:rPr>
      </w:pPr>
      <w:r w:rsidRPr="00A574A7">
        <w:rPr>
          <w:rFonts w:ascii="Tenorite" w:hAnsi="Tenorite"/>
        </w:rPr>
        <w:t>We defined a function called Channel_type_distribution to calculate the frequency distribution of unique values in the channeltype column.</w:t>
      </w:r>
    </w:p>
    <w:p w14:paraId="58A0B43C" w14:textId="26DF3FFE" w:rsidR="00171D97" w:rsidRPr="00A574A7" w:rsidRDefault="00171D97" w:rsidP="00171D97">
      <w:pPr>
        <w:pStyle w:val="ListParagraph"/>
        <w:numPr>
          <w:ilvl w:val="0"/>
          <w:numId w:val="4"/>
        </w:numPr>
        <w:rPr>
          <w:rFonts w:ascii="Tenorite" w:hAnsi="Tenorite"/>
        </w:rPr>
      </w:pPr>
      <w:r w:rsidRPr="00A574A7">
        <w:rPr>
          <w:rFonts w:ascii="Tenorite" w:hAnsi="Tenorite"/>
        </w:rPr>
        <w:t>This function was applied to the Top_1000_Channels DataFrame to analyze the distribution of channel types.</w:t>
      </w:r>
    </w:p>
    <w:p w14:paraId="4D6BEBF8" w14:textId="53A4A1EF" w:rsidR="00171D97" w:rsidRPr="00A574A7" w:rsidRDefault="00171D97" w:rsidP="00171D97">
      <w:pPr>
        <w:rPr>
          <w:rFonts w:ascii="Tenorite" w:hAnsi="Tenorite"/>
          <w:b/>
          <w:bCs/>
        </w:rPr>
      </w:pPr>
      <w:r w:rsidRPr="00A574A7">
        <w:rPr>
          <w:rFonts w:ascii="Tenorite" w:hAnsi="Tenorite"/>
          <w:b/>
          <w:bCs/>
        </w:rPr>
        <w:t>Saving the Top 1000 channels as CSV</w:t>
      </w:r>
    </w:p>
    <w:p w14:paraId="04FF6A82" w14:textId="2CFFAC03" w:rsidR="00171D97" w:rsidRPr="00A574A7" w:rsidRDefault="00171D97" w:rsidP="00171D97">
      <w:pPr>
        <w:pStyle w:val="ListParagraph"/>
        <w:numPr>
          <w:ilvl w:val="0"/>
          <w:numId w:val="5"/>
        </w:numPr>
        <w:rPr>
          <w:rFonts w:ascii="Tenorite" w:hAnsi="Tenorite"/>
        </w:rPr>
      </w:pPr>
      <w:r w:rsidRPr="00A574A7">
        <w:rPr>
          <w:rFonts w:ascii="Tenorite" w:hAnsi="Tenorite"/>
        </w:rPr>
        <w:t>We saved the Top_1000_Channels DataFrame to a CSV file named Top_1000_Youtube_Channels.csv.</w:t>
      </w:r>
    </w:p>
    <w:p w14:paraId="0A3B216D" w14:textId="55A5AD1B" w:rsidR="00171D97" w:rsidRDefault="00171D97" w:rsidP="00171D97">
      <w:pPr>
        <w:pStyle w:val="ListParagraph"/>
        <w:numPr>
          <w:ilvl w:val="0"/>
          <w:numId w:val="5"/>
        </w:numPr>
        <w:rPr>
          <w:rFonts w:ascii="Tenorite" w:hAnsi="Tenorite"/>
        </w:rPr>
      </w:pPr>
      <w:r w:rsidRPr="00A574A7">
        <w:rPr>
          <w:rFonts w:ascii="Tenorite" w:hAnsi="Tenorite"/>
        </w:rPr>
        <w:lastRenderedPageBreak/>
        <w:t>The index=True parameter ensured that the row indices were included in the saved file.</w:t>
      </w:r>
    </w:p>
    <w:p w14:paraId="3F6E19A6" w14:textId="77777777" w:rsidR="00A574A7" w:rsidRPr="00A574A7" w:rsidRDefault="00A574A7" w:rsidP="00A574A7">
      <w:pPr>
        <w:rPr>
          <w:rFonts w:ascii="Tenorite" w:hAnsi="Tenorite"/>
        </w:rPr>
      </w:pPr>
    </w:p>
    <w:p w14:paraId="65D2F9C7" w14:textId="0ACA2DCC" w:rsidR="00171D97" w:rsidRPr="00A574A7" w:rsidRDefault="00171D97" w:rsidP="00A574A7">
      <w:pPr>
        <w:pStyle w:val="Heading1"/>
      </w:pPr>
      <w:bookmarkStart w:id="6" w:name="_Toc191070550"/>
      <w:r w:rsidRPr="00A574A7">
        <w:t>Why this approach</w:t>
      </w:r>
      <w:bookmarkEnd w:id="6"/>
    </w:p>
    <w:p w14:paraId="6AFAF3B1" w14:textId="0F2D8ADF" w:rsidR="00171D97" w:rsidRPr="00A574A7" w:rsidRDefault="00171D97" w:rsidP="00171D97">
      <w:pPr>
        <w:rPr>
          <w:rFonts w:ascii="Tenorite" w:hAnsi="Tenorite"/>
          <w:b/>
          <w:bCs/>
        </w:rPr>
      </w:pPr>
      <w:r w:rsidRPr="00A574A7">
        <w:rPr>
          <w:rFonts w:ascii="Tenorite" w:hAnsi="Tenorite"/>
          <w:b/>
          <w:bCs/>
        </w:rPr>
        <w:t>Handling symbols in the original file:</w:t>
      </w:r>
    </w:p>
    <w:p w14:paraId="5325CB03" w14:textId="7F0245C5" w:rsidR="00171D97" w:rsidRPr="00A574A7" w:rsidRDefault="00171D97" w:rsidP="00171D97">
      <w:pPr>
        <w:rPr>
          <w:rFonts w:ascii="Tenorite" w:hAnsi="Tenorite"/>
        </w:rPr>
      </w:pPr>
      <w:r w:rsidRPr="00A574A7">
        <w:rPr>
          <w:rFonts w:ascii="Tenorite" w:hAnsi="Tenorite"/>
        </w:rPr>
        <w:t xml:space="preserve">We used Unicoe_escape </w:t>
      </w:r>
      <w:r w:rsidR="00CD0EF0" w:rsidRPr="00A574A7">
        <w:rPr>
          <w:rFonts w:ascii="Tenorite" w:hAnsi="Tenorite"/>
        </w:rPr>
        <w:t>to decode the file as without it file was not able to load for the dataset.</w:t>
      </w:r>
    </w:p>
    <w:p w14:paraId="5120C454" w14:textId="77777777" w:rsidR="00171D97" w:rsidRPr="00A574A7" w:rsidRDefault="00171D97" w:rsidP="00171D97">
      <w:pPr>
        <w:rPr>
          <w:rFonts w:ascii="Tenorite" w:hAnsi="Tenorite"/>
          <w:b/>
          <w:bCs/>
        </w:rPr>
      </w:pPr>
      <w:r w:rsidRPr="00A574A7">
        <w:rPr>
          <w:rFonts w:ascii="Tenorite" w:hAnsi="Tenorite"/>
          <w:b/>
          <w:bCs/>
        </w:rPr>
        <w:t>Handling Missing Data:</w:t>
      </w:r>
    </w:p>
    <w:p w14:paraId="150FB70B" w14:textId="774085A5" w:rsidR="00171D97" w:rsidRPr="00A574A7" w:rsidRDefault="00171D97" w:rsidP="00171D97">
      <w:pPr>
        <w:rPr>
          <w:rFonts w:ascii="Tenorite" w:hAnsi="Tenorite"/>
        </w:rPr>
      </w:pPr>
      <w:r w:rsidRPr="00A574A7">
        <w:rPr>
          <w:rFonts w:ascii="Tenorite" w:hAnsi="Tenorite"/>
        </w:rPr>
        <w:t>We filled in null values in the channeltype column using the mode value to achieve complete data representation.</w:t>
      </w:r>
    </w:p>
    <w:p w14:paraId="16EDE27C" w14:textId="77777777" w:rsidR="00171D97" w:rsidRPr="00A574A7" w:rsidRDefault="00171D97" w:rsidP="00171D97">
      <w:pPr>
        <w:rPr>
          <w:rFonts w:ascii="Tenorite" w:hAnsi="Tenorite"/>
          <w:b/>
          <w:bCs/>
        </w:rPr>
      </w:pPr>
      <w:r w:rsidRPr="00A574A7">
        <w:rPr>
          <w:rFonts w:ascii="Tenorite" w:hAnsi="Tenorite"/>
          <w:b/>
          <w:bCs/>
        </w:rPr>
        <w:t>Focusing on Top 1000 Channels:</w:t>
      </w:r>
    </w:p>
    <w:p w14:paraId="4B4A7FE1" w14:textId="0154083A" w:rsidR="00171D97" w:rsidRPr="00A574A7" w:rsidRDefault="00171D97" w:rsidP="00171D97">
      <w:pPr>
        <w:rPr>
          <w:rFonts w:ascii="Tenorite" w:hAnsi="Tenorite"/>
        </w:rPr>
      </w:pPr>
      <w:r w:rsidRPr="00A574A7">
        <w:rPr>
          <w:rFonts w:ascii="Tenorite" w:hAnsi="Tenorite"/>
        </w:rPr>
        <w:t>The dataset received analysis simplification through extraction of its top 1000 channels.</w:t>
      </w:r>
    </w:p>
    <w:p w14:paraId="45836487" w14:textId="0FCC4129" w:rsidR="00171D97" w:rsidRPr="00A574A7" w:rsidRDefault="00171D97" w:rsidP="00171D97">
      <w:pPr>
        <w:rPr>
          <w:rFonts w:ascii="Tenorite" w:hAnsi="Tenorite"/>
          <w:b/>
          <w:bCs/>
        </w:rPr>
      </w:pPr>
      <w:r w:rsidRPr="00A574A7">
        <w:rPr>
          <w:rFonts w:ascii="Tenorite" w:hAnsi="Tenorite"/>
          <w:b/>
          <w:bCs/>
        </w:rPr>
        <w:t>Channel Type Distribution:</w:t>
      </w:r>
    </w:p>
    <w:p w14:paraId="11F742F4" w14:textId="29EC7C31" w:rsidR="00171D97" w:rsidRPr="00A574A7" w:rsidRDefault="00171D97" w:rsidP="00171D97">
      <w:pPr>
        <w:rPr>
          <w:rFonts w:ascii="Tenorite" w:hAnsi="Tenorite"/>
        </w:rPr>
      </w:pPr>
      <w:r w:rsidRPr="00A574A7">
        <w:rPr>
          <w:rFonts w:ascii="Tenorite" w:hAnsi="Tenorite"/>
        </w:rPr>
        <w:t>The Channel_type_distribution function generated frequency data about various channels among the top 1000 channels.</w:t>
      </w:r>
    </w:p>
    <w:p w14:paraId="34E848A9" w14:textId="70652EEA" w:rsidR="00171D97" w:rsidRPr="00A574A7" w:rsidRDefault="00171D97" w:rsidP="00171D97">
      <w:pPr>
        <w:rPr>
          <w:rFonts w:ascii="Tenorite" w:hAnsi="Tenorite"/>
          <w:b/>
          <w:bCs/>
        </w:rPr>
      </w:pPr>
      <w:r w:rsidRPr="00A574A7">
        <w:rPr>
          <w:rFonts w:ascii="Tenorite" w:hAnsi="Tenorite"/>
          <w:b/>
          <w:bCs/>
        </w:rPr>
        <w:t>Saving Results:</w:t>
      </w:r>
    </w:p>
    <w:p w14:paraId="34C4F587" w14:textId="38EF329B" w:rsidR="00171D97" w:rsidRDefault="00171D97" w:rsidP="00171D97">
      <w:pPr>
        <w:rPr>
          <w:rFonts w:ascii="Tenorite" w:hAnsi="Tenorite"/>
        </w:rPr>
      </w:pPr>
      <w:r w:rsidRPr="00A574A7">
        <w:rPr>
          <w:rFonts w:ascii="Tenorite" w:hAnsi="Tenorite"/>
        </w:rPr>
        <w:t xml:space="preserve">The program stored its findings into a CSV file from where users could retrieve and can load it to the </w:t>
      </w:r>
      <w:proofErr w:type="spellStart"/>
      <w:r w:rsidRPr="00A574A7">
        <w:rPr>
          <w:rFonts w:ascii="Tenorite" w:hAnsi="Tenorite"/>
        </w:rPr>
        <w:t>mysql</w:t>
      </w:r>
      <w:proofErr w:type="spellEnd"/>
      <w:r w:rsidRPr="00A574A7">
        <w:rPr>
          <w:rFonts w:ascii="Tenorite" w:hAnsi="Tenorite"/>
        </w:rPr>
        <w:t>.</w:t>
      </w:r>
    </w:p>
    <w:p w14:paraId="66CBC15A" w14:textId="77777777" w:rsidR="00A574A7" w:rsidRDefault="00A574A7" w:rsidP="00171D97">
      <w:pPr>
        <w:rPr>
          <w:rFonts w:ascii="Tenorite" w:hAnsi="Tenorite"/>
        </w:rPr>
      </w:pPr>
    </w:p>
    <w:p w14:paraId="00C2AB5E" w14:textId="172BE176" w:rsidR="00A574A7" w:rsidRDefault="00A574A7" w:rsidP="00A574A7">
      <w:pPr>
        <w:pStyle w:val="Heading1"/>
      </w:pPr>
      <w:bookmarkStart w:id="7" w:name="_Toc191070551"/>
      <w:r>
        <w:lastRenderedPageBreak/>
        <w:t>Output</w:t>
      </w:r>
      <w:bookmarkEnd w:id="7"/>
    </w:p>
    <w:p w14:paraId="64FA6BBD" w14:textId="77777777" w:rsidR="00D418E6" w:rsidRDefault="00AA1165">
      <w:r w:rsidRPr="00AA1165">
        <w:drawing>
          <wp:inline distT="0" distB="0" distL="0" distR="0" wp14:anchorId="714937F3" wp14:editId="5B0E2F9E">
            <wp:extent cx="2410161" cy="3439005"/>
            <wp:effectExtent l="0" t="0" r="9525" b="9525"/>
            <wp:docPr id="11690213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21347" name="Picture 1" descr="A screenshot of a computer&#10;&#10;AI-generated content may be incorrect."/>
                    <pic:cNvPicPr/>
                  </pic:nvPicPr>
                  <pic:blipFill>
                    <a:blip r:embed="rId13"/>
                    <a:stretch>
                      <a:fillRect/>
                    </a:stretch>
                  </pic:blipFill>
                  <pic:spPr>
                    <a:xfrm>
                      <a:off x="0" y="0"/>
                      <a:ext cx="2410161" cy="3439005"/>
                    </a:xfrm>
                    <a:prstGeom prst="rect">
                      <a:avLst/>
                    </a:prstGeom>
                  </pic:spPr>
                </pic:pic>
              </a:graphicData>
            </a:graphic>
          </wp:inline>
        </w:drawing>
      </w:r>
    </w:p>
    <w:p w14:paraId="16DD80C8" w14:textId="77777777" w:rsidR="00D418E6" w:rsidRDefault="00D418E6"/>
    <w:p w14:paraId="3DAC4984" w14:textId="51D05974" w:rsidR="009C47BC" w:rsidRDefault="009C47BC">
      <w:sdt>
        <w:sdtPr>
          <w:id w:val="469566688"/>
          <w:citation/>
        </w:sdtPr>
        <w:sdtContent>
          <w:r>
            <w:fldChar w:fldCharType="begin"/>
          </w:r>
          <w:r>
            <w:rPr>
              <w:lang w:val="en-US"/>
            </w:rPr>
            <w:instrText xml:space="preserve"> CITATION AlT25 \l 1033 </w:instrText>
          </w:r>
          <w:r>
            <w:fldChar w:fldCharType="separate"/>
          </w:r>
          <w:r>
            <w:rPr>
              <w:noProof/>
              <w:lang w:val="en-US"/>
            </w:rPr>
            <w:t>(Al-Trad, 2025)</w:t>
          </w:r>
          <w:r>
            <w:fldChar w:fldCharType="end"/>
          </w:r>
        </w:sdtContent>
      </w:sdt>
      <w:r>
        <w:t xml:space="preserve"> </w:t>
      </w:r>
      <w:sdt>
        <w:sdtPr>
          <w:id w:val="-1474285102"/>
          <w:citation/>
        </w:sdtPr>
        <w:sdtContent>
          <w:r>
            <w:fldChar w:fldCharType="begin"/>
          </w:r>
          <w:r>
            <w:rPr>
              <w:lang w:val="en-US"/>
            </w:rPr>
            <w:instrText xml:space="preserve"> CITATION AlT251 \l 1033 </w:instrText>
          </w:r>
          <w:r>
            <w:fldChar w:fldCharType="separate"/>
          </w:r>
          <w:r>
            <w:rPr>
              <w:noProof/>
              <w:lang w:val="en-US"/>
            </w:rPr>
            <w:t>(Al-Trad, Week 4 &gt; LAB 5, 2025)</w:t>
          </w:r>
          <w:r>
            <w:fldChar w:fldCharType="end"/>
          </w:r>
        </w:sdtContent>
      </w:sdt>
      <w:sdt>
        <w:sdtPr>
          <w:id w:val="1093202792"/>
          <w:citation/>
        </w:sdtPr>
        <w:sdtContent>
          <w:r>
            <w:fldChar w:fldCharType="begin"/>
          </w:r>
          <w:r>
            <w:rPr>
              <w:lang w:val="en-US"/>
            </w:rPr>
            <w:instrText xml:space="preserve"> CITATION AlT252 \l 1033 </w:instrText>
          </w:r>
          <w:r>
            <w:fldChar w:fldCharType="separate"/>
          </w:r>
          <w:r>
            <w:rPr>
              <w:noProof/>
              <w:lang w:val="en-US"/>
            </w:rPr>
            <w:t xml:space="preserve"> (Al-Trad, Week 5, 2025)</w:t>
          </w:r>
          <w:r>
            <w:fldChar w:fldCharType="end"/>
          </w:r>
        </w:sdtContent>
      </w:sdt>
    </w:p>
    <w:p w14:paraId="6C04E706" w14:textId="62CF88E7" w:rsidR="00D418E6" w:rsidRDefault="00D418E6" w:rsidP="00D418E6">
      <w:pPr>
        <w:pStyle w:val="Heading1"/>
      </w:pPr>
      <w:bookmarkStart w:id="8" w:name="_Toc191070552"/>
      <w:r>
        <w:t>MySQL Data Loading</w:t>
      </w:r>
      <w:bookmarkEnd w:id="8"/>
    </w:p>
    <w:p w14:paraId="1F2CCFF0" w14:textId="0CDF6D40" w:rsidR="00D418E6" w:rsidRDefault="00D418E6" w:rsidP="00D418E6">
      <w:pPr>
        <w:rPr>
          <w:rFonts w:ascii="Tenorite" w:hAnsi="Tenorite"/>
        </w:rPr>
      </w:pPr>
      <w:r w:rsidRPr="00D418E6">
        <w:rPr>
          <w:rFonts w:ascii="Tenorite" w:hAnsi="Tenorite"/>
        </w:rPr>
        <w:t>We had a big query</w:t>
      </w:r>
      <w:r>
        <w:rPr>
          <w:rFonts w:ascii="Tenorite" w:hAnsi="Tenorite"/>
        </w:rPr>
        <w:t xml:space="preserve">, as </w:t>
      </w:r>
      <w:r w:rsidRPr="00D418E6">
        <w:rPr>
          <w:rFonts w:ascii="Tenorite" w:hAnsi="Tenorite"/>
        </w:rPr>
        <w:t>we have imported the file from python and when we are trying to import the CSV file to MySQL, it is only giving us 300 rows instead of 100</w:t>
      </w:r>
      <w:r>
        <w:rPr>
          <w:rFonts w:ascii="Tenorite" w:hAnsi="Tenorite"/>
        </w:rPr>
        <w:t>0. Below are all the steps we followed to load the CSV file into MySQL.</w:t>
      </w:r>
    </w:p>
    <w:p w14:paraId="2345A6B1" w14:textId="7D1CEB27" w:rsidR="00D418E6" w:rsidRDefault="00D418E6" w:rsidP="00D418E6">
      <w:pPr>
        <w:rPr>
          <w:rFonts w:ascii="Tenorite" w:hAnsi="Tenorite"/>
        </w:rPr>
      </w:pPr>
      <w:r>
        <w:rPr>
          <w:rFonts w:ascii="Tenorite" w:hAnsi="Tenorite"/>
          <w:noProof/>
        </w:rPr>
        <w:lastRenderedPageBreak/>
        <w:drawing>
          <wp:inline distT="0" distB="0" distL="0" distR="0" wp14:anchorId="24565CE3" wp14:editId="0B05EB34">
            <wp:extent cx="5943600" cy="4867275"/>
            <wp:effectExtent l="0" t="0" r="0" b="9525"/>
            <wp:docPr id="1245875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p w14:paraId="261CF9EC" w14:textId="77777777" w:rsidR="00D418E6" w:rsidRDefault="00D418E6" w:rsidP="00D418E6">
      <w:pPr>
        <w:rPr>
          <w:rFonts w:ascii="Tenorite" w:hAnsi="Tenorite"/>
        </w:rPr>
      </w:pPr>
    </w:p>
    <w:p w14:paraId="39574CBE" w14:textId="0EF8E4D2" w:rsidR="00D418E6" w:rsidRDefault="00D418E6" w:rsidP="00D418E6">
      <w:pPr>
        <w:rPr>
          <w:rFonts w:ascii="Tenorite" w:hAnsi="Tenorite"/>
        </w:rPr>
      </w:pPr>
      <w:r>
        <w:rPr>
          <w:rFonts w:ascii="Tenorite" w:hAnsi="Tenorite"/>
          <w:noProof/>
        </w:rPr>
        <w:lastRenderedPageBreak/>
        <w:drawing>
          <wp:inline distT="0" distB="0" distL="0" distR="0" wp14:anchorId="1DA7158A" wp14:editId="110F31DF">
            <wp:extent cx="5934075" cy="4848225"/>
            <wp:effectExtent l="0" t="0" r="9525" b="9525"/>
            <wp:docPr id="18484386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848225"/>
                    </a:xfrm>
                    <a:prstGeom prst="rect">
                      <a:avLst/>
                    </a:prstGeom>
                    <a:noFill/>
                    <a:ln>
                      <a:noFill/>
                    </a:ln>
                  </pic:spPr>
                </pic:pic>
              </a:graphicData>
            </a:graphic>
          </wp:inline>
        </w:drawing>
      </w:r>
    </w:p>
    <w:p w14:paraId="29E8EAC0" w14:textId="77777777" w:rsidR="00D418E6" w:rsidRDefault="00D418E6" w:rsidP="00D418E6">
      <w:pPr>
        <w:rPr>
          <w:rFonts w:ascii="Tenorite" w:hAnsi="Tenorite"/>
        </w:rPr>
      </w:pPr>
    </w:p>
    <w:p w14:paraId="1880FAE9" w14:textId="18118A46" w:rsidR="00D418E6" w:rsidRPr="00D418E6" w:rsidRDefault="00D418E6" w:rsidP="00D418E6">
      <w:pPr>
        <w:rPr>
          <w:rFonts w:ascii="Tenorite" w:hAnsi="Tenorite"/>
        </w:rPr>
      </w:pPr>
      <w:r>
        <w:rPr>
          <w:rFonts w:ascii="Tenorite" w:hAnsi="Tenorite"/>
          <w:noProof/>
        </w:rPr>
        <w:lastRenderedPageBreak/>
        <w:drawing>
          <wp:inline distT="0" distB="0" distL="0" distR="0" wp14:anchorId="54A1968F" wp14:editId="6681AE88">
            <wp:extent cx="5943600" cy="4819650"/>
            <wp:effectExtent l="0" t="0" r="0" b="0"/>
            <wp:docPr id="8543617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19650"/>
                    </a:xfrm>
                    <a:prstGeom prst="rect">
                      <a:avLst/>
                    </a:prstGeom>
                    <a:noFill/>
                    <a:ln>
                      <a:noFill/>
                    </a:ln>
                  </pic:spPr>
                </pic:pic>
              </a:graphicData>
            </a:graphic>
          </wp:inline>
        </w:drawing>
      </w:r>
    </w:p>
    <w:p w14:paraId="4412AC8E" w14:textId="77777777" w:rsidR="00D418E6" w:rsidRDefault="00D418E6"/>
    <w:p w14:paraId="682D2629" w14:textId="77777777" w:rsidR="00D418E6" w:rsidRDefault="00D418E6" w:rsidP="00D418E6">
      <w:pPr>
        <w:pStyle w:val="Heading1"/>
      </w:pPr>
      <w:bookmarkStart w:id="9" w:name="_Toc191070553"/>
      <w:r>
        <w:t>Lessons Learned</w:t>
      </w:r>
      <w:bookmarkEnd w:id="9"/>
    </w:p>
    <w:p w14:paraId="18137622" w14:textId="6AC1563F" w:rsidR="00A574A7" w:rsidRDefault="00D418E6" w:rsidP="00A574A7">
      <w:pPr>
        <w:rPr>
          <w:rFonts w:ascii="Tenorite" w:hAnsi="Tenorite"/>
        </w:rPr>
      </w:pPr>
      <w:r w:rsidRPr="00D418E6">
        <w:rPr>
          <w:rFonts w:ascii="Tenorite" w:hAnsi="Tenorite"/>
        </w:rPr>
        <w:t>We resolved the data handling problems regarding special characters in the dataset through Unicode escape and empty values in the channel type column using the most common value. The data transformation process heavily relied on Python through the combination of Pandas for data manipulation while NumPy performed numerical operations. Our team developed a Python function to process channel type distribution that will benefit future users. The team made significant progress through proper documentation that included log sheets and explanations along with meeting notes to enhance our approach to data management decisions. The review step functioned as the final hurdle which ensured the verification of findings while also confirming the report format before the document became submitted.</w:t>
      </w:r>
    </w:p>
    <w:bookmarkStart w:id="10" w:name="_Toc191070554" w:displacedByCustomXml="next"/>
    <w:sdt>
      <w:sdtPr>
        <w:id w:val="346069148"/>
        <w:docPartObj>
          <w:docPartGallery w:val="Bibliographies"/>
          <w:docPartUnique/>
        </w:docPartObj>
      </w:sdtPr>
      <w:sdtEndPr>
        <w:rPr>
          <w:rFonts w:asciiTheme="minorHAnsi" w:eastAsiaTheme="minorHAnsi" w:hAnsiTheme="minorHAnsi" w:cstheme="minorBidi"/>
          <w:color w:val="auto"/>
          <w:sz w:val="24"/>
          <w:szCs w:val="24"/>
        </w:rPr>
      </w:sdtEndPr>
      <w:sdtContent>
        <w:p w14:paraId="098BDC2C" w14:textId="4B5EAE45" w:rsidR="009C47BC" w:rsidRPr="009C47BC" w:rsidRDefault="009C47BC">
          <w:pPr>
            <w:pStyle w:val="Heading1"/>
          </w:pPr>
          <w:r w:rsidRPr="009C47BC">
            <w:t>References</w:t>
          </w:r>
          <w:bookmarkEnd w:id="10"/>
        </w:p>
        <w:sdt>
          <w:sdtPr>
            <w:rPr>
              <w:rFonts w:ascii="Tenorite" w:hAnsi="Tenorite"/>
            </w:rPr>
            <w:id w:val="-573587230"/>
            <w:bibliography/>
          </w:sdtPr>
          <w:sdtEndPr>
            <w:rPr>
              <w:rFonts w:asciiTheme="minorHAnsi" w:hAnsiTheme="minorHAnsi"/>
            </w:rPr>
          </w:sdtEndPr>
          <w:sdtContent>
            <w:p w14:paraId="02C927BA" w14:textId="77777777" w:rsidR="009C47BC" w:rsidRPr="009C47BC" w:rsidRDefault="009C47BC" w:rsidP="009C47BC">
              <w:pPr>
                <w:pStyle w:val="Bibliography"/>
                <w:ind w:left="720" w:hanging="720"/>
                <w:rPr>
                  <w:rFonts w:ascii="Tenorite" w:hAnsi="Tenorite"/>
                  <w:noProof/>
                  <w:kern w:val="0"/>
                  <w14:ligatures w14:val="none"/>
                </w:rPr>
              </w:pPr>
              <w:r w:rsidRPr="009C47BC">
                <w:rPr>
                  <w:rFonts w:ascii="Tenorite" w:hAnsi="Tenorite"/>
                </w:rPr>
                <w:fldChar w:fldCharType="begin"/>
              </w:r>
              <w:r w:rsidRPr="009C47BC">
                <w:rPr>
                  <w:rFonts w:ascii="Tenorite" w:hAnsi="Tenorite"/>
                </w:rPr>
                <w:instrText xml:space="preserve"> BIBLIOGRAPHY </w:instrText>
              </w:r>
              <w:r w:rsidRPr="009C47BC">
                <w:rPr>
                  <w:rFonts w:ascii="Tenorite" w:hAnsi="Tenorite"/>
                </w:rPr>
                <w:fldChar w:fldCharType="separate"/>
              </w:r>
              <w:r w:rsidRPr="009C47BC">
                <w:rPr>
                  <w:rFonts w:ascii="Tenorite" w:hAnsi="Tenorite"/>
                  <w:noProof/>
                </w:rPr>
                <w:t xml:space="preserve">Al-Trad, O. (2025). </w:t>
              </w:r>
              <w:r w:rsidRPr="009C47BC">
                <w:rPr>
                  <w:rFonts w:ascii="Tenorite" w:hAnsi="Tenorite"/>
                  <w:i/>
                  <w:iCs/>
                  <w:noProof/>
                </w:rPr>
                <w:t>Week 4 &gt; LAB 5</w:t>
              </w:r>
              <w:r w:rsidRPr="009C47BC">
                <w:rPr>
                  <w:rFonts w:ascii="Tenorite" w:hAnsi="Tenorite"/>
                  <w:noProof/>
                </w:rPr>
                <w:t>. Retrieved Fenruary 21, 2025, from DC Connect Durham College: https://durhamcollege.desire2learn.com/d2l/le/content/590717/viewContent/8499541/View</w:t>
              </w:r>
            </w:p>
            <w:p w14:paraId="7A05C3E3" w14:textId="77777777" w:rsidR="009C47BC" w:rsidRPr="009C47BC" w:rsidRDefault="009C47BC" w:rsidP="009C47BC">
              <w:pPr>
                <w:pStyle w:val="Bibliography"/>
                <w:ind w:left="720" w:hanging="720"/>
                <w:rPr>
                  <w:rFonts w:ascii="Tenorite" w:hAnsi="Tenorite"/>
                  <w:noProof/>
                </w:rPr>
              </w:pPr>
              <w:r w:rsidRPr="009C47BC">
                <w:rPr>
                  <w:rFonts w:ascii="Tenorite" w:hAnsi="Tenorite"/>
                  <w:noProof/>
                </w:rPr>
                <w:t xml:space="preserve">Al-Trad, O. (2025). </w:t>
              </w:r>
              <w:r w:rsidRPr="009C47BC">
                <w:rPr>
                  <w:rFonts w:ascii="Tenorite" w:hAnsi="Tenorite"/>
                  <w:i/>
                  <w:iCs/>
                  <w:noProof/>
                </w:rPr>
                <w:t>Week 5</w:t>
              </w:r>
              <w:r w:rsidRPr="009C47BC">
                <w:rPr>
                  <w:rFonts w:ascii="Tenorite" w:hAnsi="Tenorite"/>
                  <w:noProof/>
                </w:rPr>
                <w:t>. Retrieved February 21, 2025, from DC COnnect Durham College: https://durhamcollege.desire2learn.com/d2l/le/content/590717/Home</w:t>
              </w:r>
            </w:p>
            <w:p w14:paraId="4A38D9F2" w14:textId="77777777" w:rsidR="009C47BC" w:rsidRPr="009C47BC" w:rsidRDefault="009C47BC" w:rsidP="009C47BC">
              <w:pPr>
                <w:pStyle w:val="Bibliography"/>
                <w:ind w:left="720" w:hanging="720"/>
                <w:rPr>
                  <w:rFonts w:ascii="Tenorite" w:hAnsi="Tenorite"/>
                  <w:noProof/>
                </w:rPr>
              </w:pPr>
              <w:r w:rsidRPr="009C47BC">
                <w:rPr>
                  <w:rFonts w:ascii="Tenorite" w:hAnsi="Tenorite"/>
                  <w:noProof/>
                </w:rPr>
                <w:t xml:space="preserve">Al-Trad, O. (2025). </w:t>
              </w:r>
              <w:r w:rsidRPr="009C47BC">
                <w:rPr>
                  <w:rFonts w:ascii="Tenorite" w:hAnsi="Tenorite"/>
                  <w:i/>
                  <w:iCs/>
                  <w:noProof/>
                </w:rPr>
                <w:t>Week3_Data_Aggregations_part1</w:t>
              </w:r>
              <w:r w:rsidRPr="009C47BC">
                <w:rPr>
                  <w:rFonts w:ascii="Tenorite" w:hAnsi="Tenorite"/>
                  <w:noProof/>
                </w:rPr>
                <w:t>. Retrieved February 21, 2025, from DC Connect Durham College: https://durhamcollege.desire2learn.com/d2l/le/content/590717/viewContent/8499536/View</w:t>
              </w:r>
            </w:p>
            <w:p w14:paraId="558A45B2" w14:textId="27B44F9B" w:rsidR="009C47BC" w:rsidRDefault="009C47BC" w:rsidP="009C47BC">
              <w:r w:rsidRPr="009C47BC">
                <w:rPr>
                  <w:rFonts w:ascii="Tenorite" w:hAnsi="Tenorite"/>
                  <w:b/>
                  <w:bCs/>
                  <w:noProof/>
                </w:rPr>
                <w:fldChar w:fldCharType="end"/>
              </w:r>
            </w:p>
          </w:sdtContent>
        </w:sdt>
      </w:sdtContent>
    </w:sdt>
    <w:p w14:paraId="7B03882B" w14:textId="77777777" w:rsidR="009C47BC" w:rsidRPr="009C47BC" w:rsidRDefault="009C47BC" w:rsidP="00A574A7">
      <w:pPr>
        <w:rPr>
          <w:rFonts w:ascii="Tenorite" w:hAnsi="Tenorite"/>
        </w:rPr>
      </w:pPr>
    </w:p>
    <w:sectPr w:rsidR="009C47BC" w:rsidRPr="009C47BC">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DDB90" w14:textId="77777777" w:rsidR="00AE7829" w:rsidRDefault="00AE7829" w:rsidP="00A574A7">
      <w:pPr>
        <w:spacing w:after="0" w:line="240" w:lineRule="auto"/>
      </w:pPr>
      <w:r>
        <w:separator/>
      </w:r>
    </w:p>
  </w:endnote>
  <w:endnote w:type="continuationSeparator" w:id="0">
    <w:p w14:paraId="489E482E" w14:textId="77777777" w:rsidR="00AE7829" w:rsidRDefault="00AE7829" w:rsidP="00A57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0489014"/>
      <w:docPartObj>
        <w:docPartGallery w:val="Page Numbers (Bottom of Page)"/>
        <w:docPartUnique/>
      </w:docPartObj>
    </w:sdtPr>
    <w:sdtEndPr>
      <w:rPr>
        <w:rFonts w:ascii="Tenorite" w:hAnsi="Tenorite"/>
        <w:color w:val="7F7F7F" w:themeColor="background1" w:themeShade="7F"/>
        <w:spacing w:val="60"/>
      </w:rPr>
    </w:sdtEndPr>
    <w:sdtContent>
      <w:p w14:paraId="5AEBA6C2" w14:textId="1FE47D6F" w:rsidR="00A574A7" w:rsidRPr="00A574A7" w:rsidRDefault="00A574A7">
        <w:pPr>
          <w:pStyle w:val="Footer"/>
          <w:pBdr>
            <w:top w:val="single" w:sz="4" w:space="1" w:color="D9D9D9" w:themeColor="background1" w:themeShade="D9"/>
          </w:pBdr>
          <w:jc w:val="right"/>
          <w:rPr>
            <w:rFonts w:ascii="Tenorite" w:hAnsi="Tenorite"/>
          </w:rPr>
        </w:pPr>
        <w:r w:rsidRPr="00A574A7">
          <w:rPr>
            <w:rFonts w:ascii="Tenorite" w:hAnsi="Tenorite"/>
          </w:rPr>
          <w:fldChar w:fldCharType="begin"/>
        </w:r>
        <w:r w:rsidRPr="00A574A7">
          <w:rPr>
            <w:rFonts w:ascii="Tenorite" w:hAnsi="Tenorite"/>
          </w:rPr>
          <w:instrText xml:space="preserve"> PAGE   \* MERGEFORMAT </w:instrText>
        </w:r>
        <w:r w:rsidRPr="00A574A7">
          <w:rPr>
            <w:rFonts w:ascii="Tenorite" w:hAnsi="Tenorite"/>
          </w:rPr>
          <w:fldChar w:fldCharType="separate"/>
        </w:r>
        <w:r w:rsidRPr="00A574A7">
          <w:rPr>
            <w:rFonts w:ascii="Tenorite" w:hAnsi="Tenorite"/>
            <w:noProof/>
          </w:rPr>
          <w:t>2</w:t>
        </w:r>
        <w:r w:rsidRPr="00A574A7">
          <w:rPr>
            <w:rFonts w:ascii="Tenorite" w:hAnsi="Tenorite"/>
            <w:noProof/>
          </w:rPr>
          <w:fldChar w:fldCharType="end"/>
        </w:r>
        <w:r w:rsidRPr="00A574A7">
          <w:rPr>
            <w:rFonts w:ascii="Tenorite" w:hAnsi="Tenorite"/>
            <w:noProof/>
          </w:rPr>
          <w:t xml:space="preserve"> of 1</w:t>
        </w:r>
        <w:r w:rsidR="009C47BC">
          <w:rPr>
            <w:rFonts w:ascii="Tenorite" w:hAnsi="Tenorite"/>
            <w:noProof/>
          </w:rPr>
          <w:t>5</w:t>
        </w:r>
        <w:r w:rsidRPr="00A574A7">
          <w:rPr>
            <w:rFonts w:ascii="Tenorite" w:hAnsi="Tenorite"/>
          </w:rPr>
          <w:t xml:space="preserve"> | </w:t>
        </w:r>
        <w:r w:rsidRPr="00A574A7">
          <w:rPr>
            <w:rFonts w:ascii="Tenorite" w:hAnsi="Tenorite"/>
            <w:color w:val="7F7F7F" w:themeColor="background1" w:themeShade="7F"/>
            <w:spacing w:val="60"/>
          </w:rPr>
          <w:t>Page</w:t>
        </w:r>
      </w:p>
    </w:sdtContent>
  </w:sdt>
  <w:p w14:paraId="67B2C80F" w14:textId="77777777" w:rsidR="00A574A7" w:rsidRDefault="00A57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8E397" w14:textId="77777777" w:rsidR="00AE7829" w:rsidRDefault="00AE7829" w:rsidP="00A574A7">
      <w:pPr>
        <w:spacing w:after="0" w:line="240" w:lineRule="auto"/>
      </w:pPr>
      <w:r>
        <w:separator/>
      </w:r>
    </w:p>
  </w:footnote>
  <w:footnote w:type="continuationSeparator" w:id="0">
    <w:p w14:paraId="7D72F9A2" w14:textId="77777777" w:rsidR="00AE7829" w:rsidRDefault="00AE7829" w:rsidP="00A57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E8306" w14:textId="20880CC7" w:rsidR="00A574A7" w:rsidRDefault="00A574A7">
    <w:pPr>
      <w:pStyle w:val="Header"/>
    </w:pPr>
    <w:r>
      <w:t xml:space="preserve">                                                                                                                            </w:t>
    </w:r>
    <w:r>
      <w:rPr>
        <w:noProof/>
      </w:rPr>
      <w:drawing>
        <wp:inline distT="0" distB="0" distL="0" distR="0" wp14:anchorId="6BE8807C" wp14:editId="599A61C4">
          <wp:extent cx="2085975" cy="700715"/>
          <wp:effectExtent l="0" t="0" r="0" b="4445"/>
          <wp:docPr id="1822419128"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19128" name="Picture 1" descr="A close up of a logo&#10;&#10;AI-generated content may be incorrect."/>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2099452" cy="7052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7C77C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F9651F"/>
    <w:multiLevelType w:val="hybridMultilevel"/>
    <w:tmpl w:val="336AC8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FF8B7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C6745D5"/>
    <w:multiLevelType w:val="hybridMultilevel"/>
    <w:tmpl w:val="70028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D1B3EEE"/>
    <w:multiLevelType w:val="hybridMultilevel"/>
    <w:tmpl w:val="F28EF6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9669516">
    <w:abstractNumId w:val="2"/>
  </w:num>
  <w:num w:numId="2" w16cid:durableId="718865698">
    <w:abstractNumId w:val="0"/>
  </w:num>
  <w:num w:numId="3" w16cid:durableId="385682392">
    <w:abstractNumId w:val="1"/>
  </w:num>
  <w:num w:numId="4" w16cid:durableId="1548683287">
    <w:abstractNumId w:val="3"/>
  </w:num>
  <w:num w:numId="5" w16cid:durableId="1517617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D0"/>
    <w:rsid w:val="00013553"/>
    <w:rsid w:val="00034B66"/>
    <w:rsid w:val="00171D97"/>
    <w:rsid w:val="00281E1A"/>
    <w:rsid w:val="004B3952"/>
    <w:rsid w:val="004F14D0"/>
    <w:rsid w:val="00563047"/>
    <w:rsid w:val="0067359B"/>
    <w:rsid w:val="006A2CDF"/>
    <w:rsid w:val="007B2E4E"/>
    <w:rsid w:val="008555F6"/>
    <w:rsid w:val="009C47BC"/>
    <w:rsid w:val="00A574A7"/>
    <w:rsid w:val="00AA1165"/>
    <w:rsid w:val="00AE7829"/>
    <w:rsid w:val="00BF06E8"/>
    <w:rsid w:val="00C22B12"/>
    <w:rsid w:val="00CD0EF0"/>
    <w:rsid w:val="00D20678"/>
    <w:rsid w:val="00D418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60C6"/>
  <w15:chartTrackingRefBased/>
  <w15:docId w15:val="{78ADC70B-4440-49B8-95F6-96180047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678"/>
    <w:pPr>
      <w:keepNext/>
      <w:keepLines/>
      <w:spacing w:before="360" w:after="80"/>
      <w:outlineLvl w:val="0"/>
    </w:pPr>
    <w:rPr>
      <w:rFonts w:ascii="Tenorite" w:eastAsiaTheme="majorEastAsia" w:hAnsi="Tenorite"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D418E6"/>
    <w:pPr>
      <w:keepNext/>
      <w:keepLines/>
      <w:spacing w:before="160" w:after="80"/>
      <w:outlineLvl w:val="1"/>
    </w:pPr>
    <w:rPr>
      <w:rFonts w:ascii="Tenorite" w:eastAsiaTheme="majorEastAsia" w:hAnsi="Tenorite"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4F14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678"/>
    <w:rPr>
      <w:rFonts w:ascii="Tenorite" w:eastAsiaTheme="majorEastAsia" w:hAnsi="Tenorite" w:cstheme="majorBidi"/>
      <w:color w:val="0F4761" w:themeColor="accent1" w:themeShade="BF"/>
      <w:sz w:val="32"/>
      <w:szCs w:val="40"/>
    </w:rPr>
  </w:style>
  <w:style w:type="character" w:customStyle="1" w:styleId="Heading2Char">
    <w:name w:val="Heading 2 Char"/>
    <w:basedOn w:val="DefaultParagraphFont"/>
    <w:link w:val="Heading2"/>
    <w:uiPriority w:val="9"/>
    <w:rsid w:val="00D418E6"/>
    <w:rPr>
      <w:rFonts w:ascii="Tenorite" w:eastAsiaTheme="majorEastAsia" w:hAnsi="Tenorite" w:cstheme="majorBidi"/>
      <w:color w:val="0F4761" w:themeColor="accent1" w:themeShade="BF"/>
      <w:szCs w:val="32"/>
    </w:rPr>
  </w:style>
  <w:style w:type="character" w:customStyle="1" w:styleId="Heading3Char">
    <w:name w:val="Heading 3 Char"/>
    <w:basedOn w:val="DefaultParagraphFont"/>
    <w:link w:val="Heading3"/>
    <w:uiPriority w:val="9"/>
    <w:semiHidden/>
    <w:rsid w:val="004F14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4D0"/>
    <w:rPr>
      <w:rFonts w:eastAsiaTheme="majorEastAsia" w:cstheme="majorBidi"/>
      <w:color w:val="272727" w:themeColor="text1" w:themeTint="D8"/>
    </w:rPr>
  </w:style>
  <w:style w:type="paragraph" w:styleId="Title">
    <w:name w:val="Title"/>
    <w:basedOn w:val="Normal"/>
    <w:next w:val="Normal"/>
    <w:link w:val="TitleChar"/>
    <w:uiPriority w:val="10"/>
    <w:qFormat/>
    <w:rsid w:val="004F14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4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4D0"/>
    <w:pPr>
      <w:spacing w:before="160"/>
      <w:jc w:val="center"/>
    </w:pPr>
    <w:rPr>
      <w:i/>
      <w:iCs/>
      <w:color w:val="404040" w:themeColor="text1" w:themeTint="BF"/>
    </w:rPr>
  </w:style>
  <w:style w:type="character" w:customStyle="1" w:styleId="QuoteChar">
    <w:name w:val="Quote Char"/>
    <w:basedOn w:val="DefaultParagraphFont"/>
    <w:link w:val="Quote"/>
    <w:uiPriority w:val="29"/>
    <w:rsid w:val="004F14D0"/>
    <w:rPr>
      <w:i/>
      <w:iCs/>
      <w:color w:val="404040" w:themeColor="text1" w:themeTint="BF"/>
    </w:rPr>
  </w:style>
  <w:style w:type="paragraph" w:styleId="ListParagraph">
    <w:name w:val="List Paragraph"/>
    <w:basedOn w:val="Normal"/>
    <w:uiPriority w:val="34"/>
    <w:qFormat/>
    <w:rsid w:val="004F14D0"/>
    <w:pPr>
      <w:ind w:left="720"/>
      <w:contextualSpacing/>
    </w:pPr>
  </w:style>
  <w:style w:type="character" w:styleId="IntenseEmphasis">
    <w:name w:val="Intense Emphasis"/>
    <w:basedOn w:val="DefaultParagraphFont"/>
    <w:uiPriority w:val="21"/>
    <w:qFormat/>
    <w:rsid w:val="004F14D0"/>
    <w:rPr>
      <w:i/>
      <w:iCs/>
      <w:color w:val="0F4761" w:themeColor="accent1" w:themeShade="BF"/>
    </w:rPr>
  </w:style>
  <w:style w:type="paragraph" w:styleId="IntenseQuote">
    <w:name w:val="Intense Quote"/>
    <w:basedOn w:val="Normal"/>
    <w:next w:val="Normal"/>
    <w:link w:val="IntenseQuoteChar"/>
    <w:uiPriority w:val="30"/>
    <w:qFormat/>
    <w:rsid w:val="004F1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4D0"/>
    <w:rPr>
      <w:i/>
      <w:iCs/>
      <w:color w:val="0F4761" w:themeColor="accent1" w:themeShade="BF"/>
    </w:rPr>
  </w:style>
  <w:style w:type="character" w:styleId="IntenseReference">
    <w:name w:val="Intense Reference"/>
    <w:basedOn w:val="DefaultParagraphFont"/>
    <w:uiPriority w:val="32"/>
    <w:qFormat/>
    <w:rsid w:val="004F14D0"/>
    <w:rPr>
      <w:b/>
      <w:bCs/>
      <w:smallCaps/>
      <w:color w:val="0F4761" w:themeColor="accent1" w:themeShade="BF"/>
      <w:spacing w:val="5"/>
    </w:rPr>
  </w:style>
  <w:style w:type="table" w:customStyle="1" w:styleId="GridTable4-Accent51">
    <w:name w:val="Grid Table 4 - Accent 51"/>
    <w:basedOn w:val="TableNormal"/>
    <w:next w:val="GridTable4-Accent5"/>
    <w:uiPriority w:val="49"/>
    <w:rsid w:val="00D20678"/>
    <w:pPr>
      <w:spacing w:after="0" w:line="240" w:lineRule="auto"/>
    </w:pPr>
    <w:rPr>
      <w:lang w:val="en-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5">
    <w:name w:val="Grid Table 4 Accent 5"/>
    <w:basedOn w:val="TableNormal"/>
    <w:uiPriority w:val="49"/>
    <w:rsid w:val="00D20678"/>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customStyle="1" w:styleId="GridTable4-Accent52">
    <w:name w:val="Grid Table 4 - Accent 52"/>
    <w:basedOn w:val="TableNormal"/>
    <w:next w:val="GridTable4-Accent5"/>
    <w:uiPriority w:val="49"/>
    <w:rsid w:val="00D20678"/>
    <w:pPr>
      <w:spacing w:after="0" w:line="240" w:lineRule="auto"/>
    </w:pPr>
    <w:rPr>
      <w:lang w:val="en-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53">
    <w:name w:val="Grid Table 4 - Accent 53"/>
    <w:basedOn w:val="TableNormal"/>
    <w:next w:val="GridTable4-Accent5"/>
    <w:uiPriority w:val="49"/>
    <w:rsid w:val="00D20678"/>
    <w:pPr>
      <w:spacing w:after="0" w:line="240" w:lineRule="auto"/>
    </w:pPr>
    <w:rPr>
      <w:lang w:val="en-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54">
    <w:name w:val="Grid Table 4 - Accent 54"/>
    <w:basedOn w:val="TableNormal"/>
    <w:next w:val="GridTable4-Accent5"/>
    <w:uiPriority w:val="49"/>
    <w:rsid w:val="007B2E4E"/>
    <w:pPr>
      <w:spacing w:after="0" w:line="240" w:lineRule="auto"/>
    </w:pPr>
    <w:rPr>
      <w:lang w:val="en-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55">
    <w:name w:val="Grid Table 4 - Accent 55"/>
    <w:basedOn w:val="TableNormal"/>
    <w:next w:val="GridTable4-Accent5"/>
    <w:uiPriority w:val="49"/>
    <w:rsid w:val="007B2E4E"/>
    <w:pPr>
      <w:spacing w:after="0" w:line="240" w:lineRule="auto"/>
    </w:pPr>
    <w:rPr>
      <w:lang w:val="en-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56">
    <w:name w:val="Grid Table 4 - Accent 56"/>
    <w:basedOn w:val="TableNormal"/>
    <w:next w:val="GridTable4-Accent5"/>
    <w:uiPriority w:val="49"/>
    <w:rsid w:val="00A574A7"/>
    <w:pPr>
      <w:spacing w:after="0" w:line="240" w:lineRule="auto"/>
    </w:pPr>
    <w:rPr>
      <w:lang w:val="en-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Header">
    <w:name w:val="header"/>
    <w:basedOn w:val="Normal"/>
    <w:link w:val="HeaderChar"/>
    <w:uiPriority w:val="99"/>
    <w:unhideWhenUsed/>
    <w:rsid w:val="00A57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4A7"/>
  </w:style>
  <w:style w:type="paragraph" w:styleId="Footer">
    <w:name w:val="footer"/>
    <w:basedOn w:val="Normal"/>
    <w:link w:val="FooterChar"/>
    <w:uiPriority w:val="99"/>
    <w:unhideWhenUsed/>
    <w:rsid w:val="00A57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4A7"/>
  </w:style>
  <w:style w:type="paragraph" w:styleId="TOCHeading">
    <w:name w:val="TOC Heading"/>
    <w:basedOn w:val="Heading1"/>
    <w:next w:val="Normal"/>
    <w:uiPriority w:val="39"/>
    <w:unhideWhenUsed/>
    <w:qFormat/>
    <w:rsid w:val="009C47BC"/>
    <w:pPr>
      <w:spacing w:before="240" w:after="0" w:line="259" w:lineRule="auto"/>
      <w:outlineLvl w:val="9"/>
    </w:pPr>
    <w:rPr>
      <w:rFonts w:asciiTheme="majorHAnsi" w:hAnsiTheme="majorHAnsi"/>
      <w:kern w:val="0"/>
      <w:szCs w:val="32"/>
      <w:lang w:val="en-US"/>
      <w14:ligatures w14:val="none"/>
    </w:rPr>
  </w:style>
  <w:style w:type="paragraph" w:styleId="TOC1">
    <w:name w:val="toc 1"/>
    <w:basedOn w:val="Normal"/>
    <w:next w:val="Normal"/>
    <w:autoRedefine/>
    <w:uiPriority w:val="39"/>
    <w:unhideWhenUsed/>
    <w:rsid w:val="009C47BC"/>
    <w:pPr>
      <w:spacing w:after="100"/>
    </w:pPr>
  </w:style>
  <w:style w:type="character" w:styleId="Hyperlink">
    <w:name w:val="Hyperlink"/>
    <w:basedOn w:val="DefaultParagraphFont"/>
    <w:uiPriority w:val="99"/>
    <w:unhideWhenUsed/>
    <w:rsid w:val="009C47BC"/>
    <w:rPr>
      <w:color w:val="467886" w:themeColor="hyperlink"/>
      <w:u w:val="single"/>
    </w:rPr>
  </w:style>
  <w:style w:type="paragraph" w:styleId="Bibliography">
    <w:name w:val="Bibliography"/>
    <w:basedOn w:val="Normal"/>
    <w:next w:val="Normal"/>
    <w:uiPriority w:val="37"/>
    <w:unhideWhenUsed/>
    <w:rsid w:val="009C4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5585">
      <w:bodyDiv w:val="1"/>
      <w:marLeft w:val="0"/>
      <w:marRight w:val="0"/>
      <w:marTop w:val="0"/>
      <w:marBottom w:val="0"/>
      <w:divBdr>
        <w:top w:val="none" w:sz="0" w:space="0" w:color="auto"/>
        <w:left w:val="none" w:sz="0" w:space="0" w:color="auto"/>
        <w:bottom w:val="none" w:sz="0" w:space="0" w:color="auto"/>
        <w:right w:val="none" w:sz="0" w:space="0" w:color="auto"/>
      </w:divBdr>
    </w:div>
    <w:div w:id="614872743">
      <w:bodyDiv w:val="1"/>
      <w:marLeft w:val="0"/>
      <w:marRight w:val="0"/>
      <w:marTop w:val="0"/>
      <w:marBottom w:val="0"/>
      <w:divBdr>
        <w:top w:val="none" w:sz="0" w:space="0" w:color="auto"/>
        <w:left w:val="none" w:sz="0" w:space="0" w:color="auto"/>
        <w:bottom w:val="none" w:sz="0" w:space="0" w:color="auto"/>
        <w:right w:val="none" w:sz="0" w:space="0" w:color="auto"/>
      </w:divBdr>
    </w:div>
    <w:div w:id="1006983310">
      <w:bodyDiv w:val="1"/>
      <w:marLeft w:val="0"/>
      <w:marRight w:val="0"/>
      <w:marTop w:val="0"/>
      <w:marBottom w:val="0"/>
      <w:divBdr>
        <w:top w:val="none" w:sz="0" w:space="0" w:color="auto"/>
        <w:left w:val="none" w:sz="0" w:space="0" w:color="auto"/>
        <w:bottom w:val="none" w:sz="0" w:space="0" w:color="auto"/>
        <w:right w:val="none" w:sz="0" w:space="0" w:color="auto"/>
      </w:divBdr>
    </w:div>
    <w:div w:id="1547328578">
      <w:bodyDiv w:val="1"/>
      <w:marLeft w:val="0"/>
      <w:marRight w:val="0"/>
      <w:marTop w:val="0"/>
      <w:marBottom w:val="0"/>
      <w:divBdr>
        <w:top w:val="none" w:sz="0" w:space="0" w:color="auto"/>
        <w:left w:val="none" w:sz="0" w:space="0" w:color="auto"/>
        <w:bottom w:val="none" w:sz="0" w:space="0" w:color="auto"/>
        <w:right w:val="none" w:sz="0" w:space="0" w:color="auto"/>
      </w:divBdr>
    </w:div>
    <w:div w:id="1694108821">
      <w:bodyDiv w:val="1"/>
      <w:marLeft w:val="0"/>
      <w:marRight w:val="0"/>
      <w:marTop w:val="0"/>
      <w:marBottom w:val="0"/>
      <w:divBdr>
        <w:top w:val="none" w:sz="0" w:space="0" w:color="auto"/>
        <w:left w:val="none" w:sz="0" w:space="0" w:color="auto"/>
        <w:bottom w:val="none" w:sz="0" w:space="0" w:color="auto"/>
        <w:right w:val="none" w:sz="0" w:space="0" w:color="auto"/>
      </w:divBdr>
    </w:div>
    <w:div w:id="206275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AlT25</b:Tag>
    <b:SourceType>InternetSite</b:SourceType>
    <b:Guid>{7F02FD81-CA9C-45B3-B5DD-23816D7920E0}</b:Guid>
    <b:Author>
      <b:Author>
        <b:NameList>
          <b:Person>
            <b:Last>Al-Trad</b:Last>
            <b:First>Omar</b:First>
          </b:Person>
        </b:NameList>
      </b:Author>
    </b:Author>
    <b:Title>Week3_Data_Aggregations_part1</b:Title>
    <b:InternetSiteTitle>DC Connect Durham College</b:InternetSiteTitle>
    <b:Year>2025</b:Year>
    <b:URL>https://durhamcollege.desire2learn.com/d2l/le/content/590717/viewContent/8499536/View</b:URL>
    <b:YearAccessed>2025</b:YearAccessed>
    <b:MonthAccessed>February</b:MonthAccessed>
    <b:DayAccessed>21</b:DayAccessed>
    <b:RefOrder>1</b:RefOrder>
  </b:Source>
  <b:Source>
    <b:Tag>AlT251</b:Tag>
    <b:SourceType>InternetSite</b:SourceType>
    <b:Guid>{6DFE5416-E01B-43F6-BD89-E663C9EDED82}</b:Guid>
    <b:Author>
      <b:Author>
        <b:NameList>
          <b:Person>
            <b:Last>Al-Trad</b:Last>
            <b:First>Omar</b:First>
          </b:Person>
        </b:NameList>
      </b:Author>
    </b:Author>
    <b:Title>Week 4 &gt; LAB 5</b:Title>
    <b:InternetSiteTitle>DC Connect Durham College</b:InternetSiteTitle>
    <b:Year>2025</b:Year>
    <b:URL>https://durhamcollege.desire2learn.com/d2l/le/content/590717/viewContent/8499541/View</b:URL>
    <b:YearAccessed>2025</b:YearAccessed>
    <b:MonthAccessed>Fenruary</b:MonthAccessed>
    <b:DayAccessed>21</b:DayAccessed>
    <b:RefOrder>2</b:RefOrder>
  </b:Source>
  <b:Source>
    <b:Tag>AlT252</b:Tag>
    <b:SourceType>InternetSite</b:SourceType>
    <b:Guid>{BFD58BF5-D9ED-44B8-A2C6-A2BA9A0CEFC1}</b:Guid>
    <b:Author>
      <b:Author>
        <b:NameList>
          <b:Person>
            <b:Last>Al-Trad</b:Last>
            <b:First>Omar</b:First>
          </b:Person>
        </b:NameList>
      </b:Author>
    </b:Author>
    <b:Title>Week 5</b:Title>
    <b:InternetSiteTitle>DC COnnect Durham College</b:InternetSiteTitle>
    <b:Year>2025</b:Year>
    <b:URL>https://durhamcollege.desire2learn.com/d2l/le/content/590717/Home</b:URL>
    <b:YearAccessed>2025</b:YearAccessed>
    <b:MonthAccessed>February</b:MonthAccessed>
    <b:DayAccessed>21</b:DayAccessed>
    <b:RefOrder>3</b:RefOrder>
  </b:Source>
</b:Sources>
</file>

<file path=customXml/itemProps1.xml><?xml version="1.0" encoding="utf-8"?>
<ds:datastoreItem xmlns:ds="http://schemas.openxmlformats.org/officeDocument/2006/customXml" ds:itemID="{62B517BC-42BD-4A3B-82D4-7FDC76058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2854</TotalTime>
  <Pages>15</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kiritkumar Sevak</dc:creator>
  <cp:keywords/>
  <dc:description/>
  <cp:lastModifiedBy>Shivam Choudhary</cp:lastModifiedBy>
  <cp:revision>8</cp:revision>
  <cp:lastPrinted>2025-02-22T03:51:00Z</cp:lastPrinted>
  <dcterms:created xsi:type="dcterms:W3CDTF">2025-02-22T00:43:00Z</dcterms:created>
  <dcterms:modified xsi:type="dcterms:W3CDTF">2025-02-24T01:12:00Z</dcterms:modified>
</cp:coreProperties>
</file>