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CCE" w:rsidRDefault="003D238F">
      <w:pPr>
        <w:ind w:left="4140"/>
        <w:rPr>
          <w:sz w:val="20"/>
          <w:szCs w:val="20"/>
        </w:rPr>
      </w:pPr>
      <w:bookmarkStart w:id="0" w:name="page1"/>
      <w:bookmarkEnd w:id="0"/>
      <w:r>
        <w:rPr>
          <w:rFonts w:ascii="Century Gothic" w:eastAsia="Century Gothic" w:hAnsi="Century Gothic" w:cs="Century Gothic"/>
          <w:b/>
          <w:bCs/>
          <w:noProof/>
          <w:color w:val="FFFFFF"/>
          <w:sz w:val="41"/>
          <w:szCs w:val="41"/>
        </w:rPr>
        <w:drawing>
          <wp:anchor distT="0" distB="0" distL="114300" distR="114300" simplePos="0" relativeHeight="251657216" behindDoc="1" locked="0" layoutInCell="0" allowOverlap="1">
            <wp:simplePos x="0" y="0"/>
            <wp:positionH relativeFrom="page">
              <wp:posOffset>101600</wp:posOffset>
            </wp:positionH>
            <wp:positionV relativeFrom="page">
              <wp:posOffset>74930</wp:posOffset>
            </wp:positionV>
            <wp:extent cx="7800975" cy="1997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extLst>
                    </a:blip>
                    <a:srcRect/>
                    <a:stretch>
                      <a:fillRect/>
                    </a:stretch>
                  </pic:blipFill>
                  <pic:spPr bwMode="auto">
                    <a:xfrm>
                      <a:off x="0" y="0"/>
                      <a:ext cx="7800975" cy="1997075"/>
                    </a:xfrm>
                    <a:prstGeom prst="rect">
                      <a:avLst/>
                    </a:prstGeom>
                    <a:noFill/>
                  </pic:spPr>
                </pic:pic>
              </a:graphicData>
            </a:graphic>
          </wp:anchor>
        </w:drawing>
      </w:r>
      <w:r>
        <w:rPr>
          <w:rFonts w:ascii="Century Gothic" w:eastAsia="Century Gothic" w:hAnsi="Century Gothic" w:cs="Century Gothic"/>
          <w:b/>
          <w:bCs/>
          <w:color w:val="FFFFFF"/>
          <w:sz w:val="41"/>
          <w:szCs w:val="41"/>
        </w:rPr>
        <w:t>PARIPEX-</w:t>
      </w:r>
      <w:r>
        <w:rPr>
          <w:rFonts w:ascii="Century Gothic" w:eastAsia="Century Gothic" w:hAnsi="Century Gothic" w:cs="Century Gothic"/>
          <w:b/>
          <w:bCs/>
          <w:color w:val="FFFFFF"/>
          <w:sz w:val="38"/>
          <w:szCs w:val="38"/>
        </w:rPr>
        <w:t>Indian Journal of Research</w:t>
      </w:r>
    </w:p>
    <w:p w:rsidR="00640CCE" w:rsidRDefault="00640CCE">
      <w:pPr>
        <w:spacing w:line="112" w:lineRule="exact"/>
        <w:rPr>
          <w:sz w:val="24"/>
          <w:szCs w:val="24"/>
        </w:rPr>
      </w:pPr>
    </w:p>
    <w:p w:rsidR="00640CCE" w:rsidRDefault="003D238F">
      <w:pPr>
        <w:ind w:left="7480"/>
        <w:rPr>
          <w:sz w:val="20"/>
          <w:szCs w:val="20"/>
        </w:rPr>
      </w:pPr>
      <w:r>
        <w:rPr>
          <w:rFonts w:ascii="Century Gothic" w:eastAsia="Century Gothic" w:hAnsi="Century Gothic" w:cs="Century Gothic"/>
          <w:b/>
          <w:bCs/>
          <w:color w:val="FFFFFF"/>
          <w:sz w:val="27"/>
          <w:szCs w:val="27"/>
        </w:rPr>
        <w:t>-An International Journal</w:t>
      </w:r>
    </w:p>
    <w:p w:rsidR="00640CCE" w:rsidRDefault="00640CCE">
      <w:pPr>
        <w:spacing w:line="272" w:lineRule="exact"/>
        <w:rPr>
          <w:sz w:val="24"/>
          <w:szCs w:val="24"/>
        </w:rPr>
      </w:pPr>
    </w:p>
    <w:p w:rsidR="00640CCE" w:rsidRDefault="003D238F">
      <w:pPr>
        <w:ind w:left="7060"/>
        <w:rPr>
          <w:sz w:val="20"/>
          <w:szCs w:val="20"/>
        </w:rPr>
      </w:pPr>
      <w:r>
        <w:rPr>
          <w:rFonts w:ascii="Century Gothic" w:eastAsia="Century Gothic" w:hAnsi="Century Gothic" w:cs="Century Gothic"/>
          <w:b/>
          <w:bCs/>
          <w:sz w:val="24"/>
          <w:szCs w:val="24"/>
        </w:rPr>
        <w:t>PRINT ISSN NO 2250 - 1991</w:t>
      </w:r>
    </w:p>
    <w:p w:rsidR="00640CCE" w:rsidRDefault="00640CCE">
      <w:pPr>
        <w:spacing w:line="47" w:lineRule="exact"/>
        <w:rPr>
          <w:sz w:val="24"/>
          <w:szCs w:val="24"/>
        </w:rPr>
      </w:pPr>
    </w:p>
    <w:p w:rsidR="00640CCE" w:rsidRDefault="003D238F">
      <w:pPr>
        <w:ind w:left="4100"/>
        <w:rPr>
          <w:sz w:val="20"/>
          <w:szCs w:val="20"/>
        </w:rPr>
      </w:pPr>
      <w:r>
        <w:rPr>
          <w:rFonts w:ascii="Century Gothic" w:eastAsia="Century Gothic" w:hAnsi="Century Gothic" w:cs="Century Gothic"/>
          <w:b/>
          <w:bCs/>
          <w:sz w:val="32"/>
          <w:szCs w:val="32"/>
        </w:rPr>
        <w:t>Guidelines for Authors</w:t>
      </w:r>
    </w:p>
    <w:p w:rsidR="00640CCE" w:rsidRDefault="00640CCE">
      <w:pPr>
        <w:spacing w:line="200" w:lineRule="exact"/>
        <w:rPr>
          <w:sz w:val="24"/>
          <w:szCs w:val="24"/>
        </w:rPr>
      </w:pPr>
    </w:p>
    <w:p w:rsidR="00640CCE" w:rsidRDefault="00640CCE">
      <w:pPr>
        <w:spacing w:line="257" w:lineRule="exact"/>
        <w:rPr>
          <w:sz w:val="24"/>
          <w:szCs w:val="24"/>
        </w:rPr>
      </w:pPr>
    </w:p>
    <w:p w:rsidR="00640CCE" w:rsidRDefault="003D238F">
      <w:pPr>
        <w:rPr>
          <w:sz w:val="20"/>
          <w:szCs w:val="20"/>
        </w:rPr>
      </w:pPr>
      <w:r>
        <w:rPr>
          <w:rFonts w:ascii="Century Gothic" w:eastAsia="Century Gothic" w:hAnsi="Century Gothic" w:cs="Century Gothic"/>
          <w:b/>
          <w:bCs/>
          <w:sz w:val="28"/>
          <w:szCs w:val="28"/>
        </w:rPr>
        <w:t>1. Format &amp; Style</w:t>
      </w:r>
    </w:p>
    <w:p w:rsidR="00640CCE" w:rsidRDefault="00640CCE">
      <w:pPr>
        <w:spacing w:line="330" w:lineRule="exact"/>
        <w:rPr>
          <w:sz w:val="24"/>
          <w:szCs w:val="24"/>
        </w:rPr>
      </w:pPr>
    </w:p>
    <w:p w:rsidR="00640CCE" w:rsidRDefault="003D238F">
      <w:pPr>
        <w:spacing w:line="243" w:lineRule="auto"/>
        <w:ind w:right="20"/>
        <w:jc w:val="both"/>
        <w:rPr>
          <w:sz w:val="20"/>
          <w:szCs w:val="20"/>
        </w:rPr>
      </w:pPr>
      <w:r>
        <w:rPr>
          <w:rFonts w:ascii="Century Gothic" w:eastAsia="Century Gothic" w:hAnsi="Century Gothic" w:cs="Century Gothic"/>
          <w:b/>
          <w:bCs/>
          <w:sz w:val="28"/>
          <w:szCs w:val="28"/>
        </w:rPr>
        <w:t xml:space="preserve">Manuscripts: </w:t>
      </w:r>
      <w:r>
        <w:rPr>
          <w:rFonts w:ascii="Century Gothic" w:eastAsia="Century Gothic" w:hAnsi="Century Gothic" w:cs="Century Gothic"/>
          <w:sz w:val="28"/>
          <w:szCs w:val="28"/>
        </w:rPr>
        <w:t>All manuscripts submission should be through online to be Uploaded</w:t>
      </w:r>
      <w:r>
        <w:rPr>
          <w:rFonts w:ascii="Century Gothic" w:eastAsia="Century Gothic" w:hAnsi="Century Gothic" w:cs="Century Gothic"/>
          <w:b/>
          <w:bCs/>
          <w:sz w:val="28"/>
          <w:szCs w:val="28"/>
        </w:rPr>
        <w:t xml:space="preserve"> </w:t>
      </w:r>
      <w:r>
        <w:rPr>
          <w:rFonts w:ascii="Century Gothic" w:eastAsia="Century Gothic" w:hAnsi="Century Gothic" w:cs="Century Gothic"/>
          <w:sz w:val="28"/>
          <w:szCs w:val="28"/>
        </w:rPr>
        <w:t xml:space="preserve">on the website or email on </w:t>
      </w:r>
      <w:r>
        <w:rPr>
          <w:rFonts w:ascii="Century Gothic" w:eastAsia="Century Gothic" w:hAnsi="Century Gothic" w:cs="Century Gothic"/>
          <w:b/>
          <w:bCs/>
          <w:sz w:val="28"/>
          <w:szCs w:val="28"/>
        </w:rPr>
        <w:t>Editor@jemr</w:t>
      </w:r>
      <w:r>
        <w:rPr>
          <w:rFonts w:ascii="Century Gothic" w:eastAsia="Century Gothic" w:hAnsi="Century Gothic" w:cs="Century Gothic"/>
          <w:b/>
          <w:bCs/>
          <w:sz w:val="28"/>
          <w:szCs w:val="28"/>
        </w:rPr>
        <w:t>.in.</w:t>
      </w:r>
      <w:r>
        <w:rPr>
          <w:rFonts w:ascii="Century Gothic" w:eastAsia="Century Gothic" w:hAnsi="Century Gothic" w:cs="Century Gothic"/>
          <w:sz w:val="28"/>
          <w:szCs w:val="28"/>
        </w:rPr>
        <w:t xml:space="preserve"> A single word </w:t>
      </w:r>
      <w:r>
        <w:rPr>
          <w:rFonts w:ascii="Century Gothic" w:eastAsia="Century Gothic" w:hAnsi="Century Gothic" w:cs="Century Gothic"/>
          <w:sz w:val="28"/>
          <w:szCs w:val="28"/>
        </w:rPr>
        <w:t xml:space="preserve">le should consist content in double space on with one inch margine on all sides. The single word </w:t>
      </w:r>
      <w:r>
        <w:rPr>
          <w:rFonts w:ascii="Century Gothic" w:eastAsia="Century Gothic" w:hAnsi="Century Gothic" w:cs="Century Gothic"/>
          <w:sz w:val="28"/>
          <w:szCs w:val="28"/>
        </w:rPr>
        <w:t>le should consist title page, abstract, main text, tables, charts, images at its approriate places and references at last as</w:t>
      </w:r>
      <w:r>
        <w:rPr>
          <w:rFonts w:ascii="Century Gothic" w:eastAsia="Century Gothic" w:hAnsi="Century Gothic" w:cs="Century Gothic"/>
          <w:sz w:val="28"/>
          <w:szCs w:val="28"/>
        </w:rPr>
        <w:t xml:space="preserve"> per APA guidelines.</w:t>
      </w:r>
    </w:p>
    <w:p w:rsidR="00640CCE" w:rsidRDefault="00640CCE">
      <w:pPr>
        <w:spacing w:line="275" w:lineRule="exact"/>
        <w:rPr>
          <w:sz w:val="24"/>
          <w:szCs w:val="24"/>
        </w:rPr>
      </w:pPr>
    </w:p>
    <w:p w:rsidR="00640CCE" w:rsidRDefault="003D238F">
      <w:pPr>
        <w:spacing w:line="242" w:lineRule="auto"/>
        <w:ind w:right="20"/>
        <w:jc w:val="both"/>
        <w:rPr>
          <w:sz w:val="20"/>
          <w:szCs w:val="20"/>
        </w:rPr>
      </w:pPr>
      <w:r>
        <w:rPr>
          <w:rFonts w:ascii="Century Gothic" w:eastAsia="Century Gothic" w:hAnsi="Century Gothic" w:cs="Century Gothic"/>
          <w:b/>
          <w:bCs/>
          <w:sz w:val="28"/>
          <w:szCs w:val="28"/>
        </w:rPr>
        <w:t xml:space="preserve">Cover Page: </w:t>
      </w:r>
      <w:r>
        <w:rPr>
          <w:rFonts w:ascii="Century Gothic" w:eastAsia="Century Gothic" w:hAnsi="Century Gothic" w:cs="Century Gothic"/>
          <w:sz w:val="28"/>
          <w:szCs w:val="28"/>
        </w:rPr>
        <w:t>Manuscripts of a paper should have a cover page providing the title</w:t>
      </w:r>
      <w:r>
        <w:rPr>
          <w:rFonts w:ascii="Century Gothic" w:eastAsia="Century Gothic" w:hAnsi="Century Gothic" w:cs="Century Gothic"/>
          <w:b/>
          <w:bCs/>
          <w:sz w:val="28"/>
          <w:szCs w:val="28"/>
        </w:rPr>
        <w:t xml:space="preserve"> </w:t>
      </w:r>
      <w:r>
        <w:rPr>
          <w:rFonts w:ascii="Century Gothic" w:eastAsia="Century Gothic" w:hAnsi="Century Gothic" w:cs="Century Gothic"/>
          <w:sz w:val="28"/>
          <w:szCs w:val="28"/>
        </w:rPr>
        <w:t>of the paper, the name(s), address, phone, fax numbers and e-mail address of all authors and acknowledgments, if any. Please restrict the author – related</w:t>
      </w:r>
      <w:r>
        <w:rPr>
          <w:rFonts w:ascii="Century Gothic" w:eastAsia="Century Gothic" w:hAnsi="Century Gothic" w:cs="Century Gothic"/>
          <w:sz w:val="28"/>
          <w:szCs w:val="28"/>
        </w:rPr>
        <w:t xml:space="preserve"> information only to cover page. Further, please mention the subject under which the paper should be included.</w:t>
      </w:r>
    </w:p>
    <w:p w:rsidR="00640CCE" w:rsidRDefault="00640CCE">
      <w:pPr>
        <w:spacing w:line="276" w:lineRule="exact"/>
        <w:rPr>
          <w:sz w:val="24"/>
          <w:szCs w:val="24"/>
        </w:rPr>
      </w:pPr>
    </w:p>
    <w:p w:rsidR="00640CCE" w:rsidRDefault="003D238F">
      <w:pPr>
        <w:spacing w:line="251" w:lineRule="auto"/>
        <w:ind w:right="20"/>
        <w:jc w:val="both"/>
        <w:rPr>
          <w:sz w:val="20"/>
          <w:szCs w:val="20"/>
        </w:rPr>
      </w:pPr>
      <w:r>
        <w:rPr>
          <w:rFonts w:ascii="Century Gothic" w:eastAsia="Century Gothic" w:hAnsi="Century Gothic" w:cs="Century Gothic"/>
          <w:b/>
          <w:bCs/>
          <w:sz w:val="27"/>
          <w:szCs w:val="27"/>
        </w:rPr>
        <w:t xml:space="preserve">Abstract: </w:t>
      </w:r>
      <w:r>
        <w:rPr>
          <w:rFonts w:ascii="Century Gothic" w:eastAsia="Century Gothic" w:hAnsi="Century Gothic" w:cs="Century Gothic"/>
          <w:sz w:val="27"/>
          <w:szCs w:val="27"/>
        </w:rPr>
        <w:t>Following the cover page, there should be an abstract page, which</w:t>
      </w:r>
      <w:r>
        <w:rPr>
          <w:rFonts w:ascii="Century Gothic" w:eastAsia="Century Gothic" w:hAnsi="Century Gothic" w:cs="Century Gothic"/>
          <w:b/>
          <w:bCs/>
          <w:sz w:val="27"/>
          <w:szCs w:val="27"/>
        </w:rPr>
        <w:t xml:space="preserve"> </w:t>
      </w:r>
      <w:r>
        <w:rPr>
          <w:rFonts w:ascii="Century Gothic" w:eastAsia="Century Gothic" w:hAnsi="Century Gothic" w:cs="Century Gothic"/>
          <w:sz w:val="27"/>
          <w:szCs w:val="27"/>
        </w:rPr>
        <w:t>should contain the title of paper, the subtitle "Abstract" and a sum</w:t>
      </w:r>
      <w:r>
        <w:rPr>
          <w:rFonts w:ascii="Century Gothic" w:eastAsia="Century Gothic" w:hAnsi="Century Gothic" w:cs="Century Gothic"/>
          <w:sz w:val="27"/>
          <w:szCs w:val="27"/>
        </w:rPr>
        <w:t xml:space="preserve">mary of the paper in double space. It should not exceed 150 words in length along with three to four key words. The text of the paper should not start on this page, but on a fresh page. References should be cited in the style prescribed in the publication </w:t>
      </w:r>
      <w:r>
        <w:rPr>
          <w:rFonts w:ascii="Century Gothic" w:eastAsia="Century Gothic" w:hAnsi="Century Gothic" w:cs="Century Gothic"/>
          <w:sz w:val="27"/>
          <w:szCs w:val="27"/>
        </w:rPr>
        <w:t>manual of the American Psychological Association (APA Guidelines).</w:t>
      </w:r>
    </w:p>
    <w:p w:rsidR="00640CCE" w:rsidRDefault="00640CCE">
      <w:pPr>
        <w:spacing w:line="274" w:lineRule="exact"/>
        <w:rPr>
          <w:sz w:val="24"/>
          <w:szCs w:val="24"/>
        </w:rPr>
      </w:pPr>
    </w:p>
    <w:p w:rsidR="00640CCE" w:rsidRDefault="003D238F">
      <w:pPr>
        <w:rPr>
          <w:sz w:val="20"/>
          <w:szCs w:val="20"/>
        </w:rPr>
      </w:pPr>
      <w:r>
        <w:rPr>
          <w:rFonts w:ascii="Century Gothic" w:eastAsia="Century Gothic" w:hAnsi="Century Gothic" w:cs="Century Gothic"/>
          <w:sz w:val="28"/>
          <w:szCs w:val="28"/>
        </w:rPr>
        <w:t>Please visit URL: http://www.library.cornell.edu/resrch/citmanage/apa</w:t>
      </w:r>
    </w:p>
    <w:p w:rsidR="00640CCE" w:rsidRDefault="00640CCE">
      <w:pPr>
        <w:spacing w:line="314" w:lineRule="exact"/>
        <w:rPr>
          <w:sz w:val="24"/>
          <w:szCs w:val="24"/>
        </w:rPr>
      </w:pPr>
    </w:p>
    <w:p w:rsidR="00640CCE" w:rsidRDefault="003D238F">
      <w:pPr>
        <w:spacing w:line="270" w:lineRule="auto"/>
        <w:ind w:right="20"/>
        <w:jc w:val="both"/>
        <w:rPr>
          <w:sz w:val="20"/>
          <w:szCs w:val="20"/>
        </w:rPr>
      </w:pPr>
      <w:r>
        <w:rPr>
          <w:rFonts w:ascii="Century Gothic" w:eastAsia="Century Gothic" w:hAnsi="Century Gothic" w:cs="Century Gothic"/>
          <w:b/>
          <w:bCs/>
          <w:sz w:val="28"/>
          <w:szCs w:val="28"/>
        </w:rPr>
        <w:t xml:space="preserve">Figures &amp; Tables: </w:t>
      </w:r>
      <w:r>
        <w:rPr>
          <w:rFonts w:ascii="Century Gothic" w:eastAsia="Century Gothic" w:hAnsi="Century Gothic" w:cs="Century Gothic"/>
          <w:sz w:val="28"/>
          <w:szCs w:val="28"/>
        </w:rPr>
        <w:t xml:space="preserve">Each </w:t>
      </w:r>
      <w:r>
        <w:rPr>
          <w:rFonts w:ascii="Century Gothic" w:eastAsia="Century Gothic" w:hAnsi="Century Gothic" w:cs="Century Gothic"/>
          <w:sz w:val="28"/>
          <w:szCs w:val="28"/>
        </w:rPr>
        <w:t>gure/table should be numbered, titled. The position of</w:t>
      </w:r>
      <w:r>
        <w:rPr>
          <w:rFonts w:ascii="Century Gothic" w:eastAsia="Century Gothic" w:hAnsi="Century Gothic" w:cs="Century Gothic"/>
          <w:b/>
          <w:bCs/>
          <w:sz w:val="28"/>
          <w:szCs w:val="28"/>
        </w:rPr>
        <w:t xml:space="preserve"> </w:t>
      </w:r>
      <w:r>
        <w:rPr>
          <w:rFonts w:ascii="Century Gothic" w:eastAsia="Century Gothic" w:hAnsi="Century Gothic" w:cs="Century Gothic"/>
          <w:sz w:val="28"/>
          <w:szCs w:val="28"/>
        </w:rPr>
        <w:t xml:space="preserve">gure or table should be placed at </w:t>
      </w:r>
      <w:r>
        <w:rPr>
          <w:rFonts w:ascii="Century Gothic" w:eastAsia="Century Gothic" w:hAnsi="Century Gothic" w:cs="Century Gothic"/>
          <w:sz w:val="28"/>
          <w:szCs w:val="28"/>
        </w:rPr>
        <w:t>appropriate place within the article only</w:t>
      </w:r>
    </w:p>
    <w:p w:rsidR="00640CCE" w:rsidRDefault="00640CCE">
      <w:pPr>
        <w:spacing w:line="234" w:lineRule="exact"/>
        <w:rPr>
          <w:sz w:val="24"/>
          <w:szCs w:val="24"/>
        </w:rPr>
      </w:pPr>
    </w:p>
    <w:p w:rsidR="00640CCE" w:rsidRDefault="003D238F">
      <w:pPr>
        <w:rPr>
          <w:sz w:val="20"/>
          <w:szCs w:val="20"/>
        </w:rPr>
      </w:pPr>
      <w:r>
        <w:rPr>
          <w:rFonts w:ascii="Century Gothic" w:eastAsia="Century Gothic" w:hAnsi="Century Gothic" w:cs="Century Gothic"/>
          <w:b/>
          <w:bCs/>
          <w:sz w:val="28"/>
          <w:szCs w:val="28"/>
        </w:rPr>
        <w:t>PLEASE EMAIL YOUR MANUSCRIPT ON editor@jemr</w:t>
      </w:r>
      <w:r>
        <w:rPr>
          <w:rFonts w:ascii="Century Gothic" w:eastAsia="Century Gothic" w:hAnsi="Century Gothic" w:cs="Century Gothic"/>
          <w:b/>
          <w:bCs/>
          <w:sz w:val="28"/>
          <w:szCs w:val="28"/>
        </w:rPr>
        <w:t>.in</w:t>
      </w:r>
    </w:p>
    <w:p w:rsidR="00640CCE" w:rsidRDefault="003D238F">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2820035</wp:posOffset>
            </wp:positionH>
            <wp:positionV relativeFrom="paragraph">
              <wp:posOffset>1765300</wp:posOffset>
            </wp:positionV>
            <wp:extent cx="4511040" cy="244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extLst>
                    </a:blip>
                    <a:srcRect/>
                    <a:stretch>
                      <a:fillRect/>
                    </a:stretch>
                  </pic:blipFill>
                  <pic:spPr bwMode="auto">
                    <a:xfrm>
                      <a:off x="0" y="0"/>
                      <a:ext cx="4511040" cy="244475"/>
                    </a:xfrm>
                    <a:prstGeom prst="rect">
                      <a:avLst/>
                    </a:prstGeom>
                    <a:noFill/>
                  </pic:spPr>
                </pic:pic>
              </a:graphicData>
            </a:graphic>
          </wp:anchor>
        </w:drawing>
      </w:r>
    </w:p>
    <w:p w:rsidR="00640CCE" w:rsidRDefault="00640CCE">
      <w:pPr>
        <w:sectPr w:rsidR="00640CCE">
          <w:pgSz w:w="12600" w:h="16200"/>
          <w:pgMar w:top="1200" w:right="880" w:bottom="0" w:left="900" w:header="0" w:footer="0" w:gutter="0"/>
          <w:cols w:space="720" w:equalWidth="0">
            <w:col w:w="10820"/>
          </w:cols>
        </w:sect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0" w:lineRule="exact"/>
        <w:rPr>
          <w:sz w:val="24"/>
          <w:szCs w:val="24"/>
        </w:rPr>
      </w:pPr>
    </w:p>
    <w:p w:rsidR="00640CCE" w:rsidRDefault="00640CCE">
      <w:pPr>
        <w:spacing w:line="206" w:lineRule="exact"/>
        <w:rPr>
          <w:sz w:val="24"/>
          <w:szCs w:val="24"/>
        </w:rPr>
      </w:pPr>
    </w:p>
    <w:p w:rsidR="00640CCE" w:rsidRDefault="003D238F">
      <w:pPr>
        <w:ind w:left="7200"/>
        <w:rPr>
          <w:sz w:val="20"/>
          <w:szCs w:val="20"/>
        </w:rPr>
      </w:pPr>
      <w:r>
        <w:rPr>
          <w:rFonts w:ascii="Arial" w:eastAsia="Arial" w:hAnsi="Arial" w:cs="Arial"/>
          <w:b/>
          <w:bCs/>
          <w:color w:val="FFFFFF"/>
          <w:sz w:val="21"/>
          <w:szCs w:val="21"/>
        </w:rPr>
        <w:t>www.jemr</w:t>
      </w:r>
      <w:r>
        <w:rPr>
          <w:rFonts w:ascii="Arial" w:eastAsia="Arial" w:hAnsi="Arial" w:cs="Arial"/>
          <w:b/>
          <w:bCs/>
          <w:color w:val="FFFFFF"/>
          <w:sz w:val="21"/>
          <w:szCs w:val="21"/>
        </w:rPr>
        <w:t>.in</w:t>
      </w:r>
    </w:p>
    <w:sectPr w:rsidR="00640CCE" w:rsidSect="00640CCE">
      <w:type w:val="continuous"/>
      <w:pgSz w:w="12600" w:h="16200"/>
      <w:pgMar w:top="1200" w:right="880" w:bottom="0" w:left="900" w:header="0" w:footer="0" w:gutter="0"/>
      <w:cols w:space="720" w:equalWidth="0">
        <w:col w:w="108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40CCE"/>
    <w:rsid w:val="003D238F"/>
    <w:rsid w:val="00640C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C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2019-06-22T02:28:00Z</dcterms:created>
  <dcterms:modified xsi:type="dcterms:W3CDTF">2019-06-22T09:29:00Z</dcterms:modified>
</cp:coreProperties>
</file>