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F43C" w14:textId="77777777" w:rsidR="003E2F7D" w:rsidRPr="003E2F7D" w:rsidRDefault="003E2F7D" w:rsidP="003E2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524FCE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F7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3E2F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Professional Intraday Option Trading Prompt (RSI Divergence / Trend Reversal)</w:t>
      </w:r>
    </w:p>
    <w:p w14:paraId="6F652C53" w14:textId="77777777" w:rsidR="00283AAD" w:rsidRDefault="00283AA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48FA65" w14:textId="6AD37A22" w:rsidR="00283AAD" w:rsidRPr="00283AAD" w:rsidRDefault="00283AA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3AAD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the best Trading expert, I wanted to crate a Agent which will do the back testing of my strategy. I separate Page is required for Back testing parameters setup, and result as per the industry standards. I may also download the results in XLS for analysis purpose. The system will mention the date and time when condition are met and trade (Buy or sell ) is taken and spot price, entry price, exit price and reason for exit i.e. Stop loss, Trailing stop loss and target.</w:t>
      </w:r>
    </w:p>
    <w:p w14:paraId="57CC598B" w14:textId="1762544E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 : RSI Divergence + Trend Reversal (15-min Timeframe)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Trading Type : Intraday Option Buying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Segments : Nifty / Sensex / </w:t>
      </w:r>
      <w:proofErr w:type="spellStart"/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BankNifty</w:t>
      </w:r>
      <w:proofErr w:type="spellEnd"/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(Choose best instrument as per market condition)</w:t>
      </w:r>
    </w:p>
    <w:p w14:paraId="5593FCD1" w14:textId="77777777" w:rsidR="003E2F7D" w:rsidRPr="003E2F7D" w:rsidRDefault="00000000" w:rsidP="003E2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119A58">
          <v:rect id="_x0000_i1025" style="width:0;height:1.5pt" o:hralign="center" o:hrstd="t" o:hr="t" fillcolor="#a0a0a0" stroked="f"/>
        </w:pict>
      </w:r>
    </w:p>
    <w:p w14:paraId="2956B72B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Market Segment Selection (Optional per day)</w:t>
      </w:r>
    </w:p>
    <w:p w14:paraId="7EBDACE8" w14:textId="77777777" w:rsid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segment based on volatility &amp; trend clarity:</w:t>
      </w:r>
    </w:p>
    <w:p w14:paraId="3E804F72" w14:textId="75949328" w:rsidR="00283AAD" w:rsidRPr="003E2F7D" w:rsidRDefault="00283AA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need to have Option to choose which segment I wanted to search the trades </w:t>
      </w:r>
    </w:p>
    <w:p w14:paraId="4D9F3AA3" w14:textId="77777777" w:rsidR="003E2F7D" w:rsidRPr="003E2F7D" w:rsidRDefault="003E2F7D" w:rsidP="003E2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Nifty</w:t>
      </w:r>
    </w:p>
    <w:p w14:paraId="709970E1" w14:textId="77777777" w:rsidR="003E2F7D" w:rsidRPr="003E2F7D" w:rsidRDefault="003E2F7D" w:rsidP="003E2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Sensex</w:t>
      </w:r>
    </w:p>
    <w:p w14:paraId="498C56A2" w14:textId="77777777" w:rsidR="003E2F7D" w:rsidRPr="003E2F7D" w:rsidRDefault="003E2F7D" w:rsidP="003E2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Nifty</w:t>
      </w:r>
    </w:p>
    <w:p w14:paraId="27E45819" w14:textId="77777777" w:rsidR="003E2F7D" w:rsidRPr="003E2F7D" w:rsidRDefault="00000000" w:rsidP="003E2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AEF00">
          <v:rect id="_x0000_i1026" style="width:0;height:1.5pt" o:hralign="center" o:hrstd="t" o:hr="t" fillcolor="#a0a0a0" stroked="f"/>
        </w:pict>
      </w:r>
    </w:p>
    <w:p w14:paraId="7E14895A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Entry Conditions</w:t>
      </w:r>
    </w:p>
    <w:p w14:paraId="74E62C77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Price-Based Entry + Scaling Rules</w:t>
      </w:r>
    </w:p>
    <w:p w14:paraId="3D44CB4A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E2F7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NIFTY Option Buying</w:t>
      </w:r>
    </w:p>
    <w:p w14:paraId="1337ABAE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Lot 1:</w:t>
      </w:r>
    </w:p>
    <w:p w14:paraId="59C1E4DC" w14:textId="77777777" w:rsidR="003E2F7D" w:rsidRPr="003E2F7D" w:rsidRDefault="003E2F7D" w:rsidP="003E2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setup is confirmed, buy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lot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 price ₹100)</w:t>
      </w:r>
    </w:p>
    <w:p w14:paraId="7E75C407" w14:textId="77777777" w:rsidR="003E2F7D" w:rsidRPr="003E2F7D" w:rsidRDefault="003E2F7D" w:rsidP="003E2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SL: ₹20</w:t>
      </w:r>
    </w:p>
    <w:p w14:paraId="06EE4745" w14:textId="77777777" w:rsidR="003E2F7D" w:rsidRPr="003E2F7D" w:rsidRDefault="003E2F7D" w:rsidP="003E2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Trail: ₹20</w:t>
      </w:r>
    </w:p>
    <w:p w14:paraId="7E30C5F4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Lot 2:</w:t>
      </w:r>
    </w:p>
    <w:p w14:paraId="30272212" w14:textId="77777777" w:rsidR="003E2F7D" w:rsidRPr="003E2F7D" w:rsidRDefault="003E2F7D" w:rsidP="003E2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When running profit =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₹750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5 lots</w:t>
      </w:r>
    </w:p>
    <w:p w14:paraId="6852CCE6" w14:textId="77777777" w:rsidR="003E2F7D" w:rsidRPr="003E2F7D" w:rsidRDefault="003E2F7D" w:rsidP="003E2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 &amp; trail: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₹20</w:t>
      </w:r>
    </w:p>
    <w:p w14:paraId="4B8B94E1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Lot 3:</w:t>
      </w:r>
    </w:p>
    <w:p w14:paraId="44DB6935" w14:textId="77777777" w:rsidR="003E2F7D" w:rsidRPr="003E2F7D" w:rsidRDefault="003E2F7D" w:rsidP="003E2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profit =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₹3,750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5 more lots</w:t>
      </w:r>
    </w:p>
    <w:p w14:paraId="305FFE8E" w14:textId="77777777" w:rsidR="003E2F7D" w:rsidRPr="003E2F7D" w:rsidRDefault="003E2F7D" w:rsidP="003E2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 &amp; trail: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₹20</w:t>
      </w:r>
    </w:p>
    <w:p w14:paraId="6DB5616E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Lot 4:</w:t>
      </w:r>
    </w:p>
    <w:p w14:paraId="62679C9D" w14:textId="77777777" w:rsidR="003E2F7D" w:rsidRPr="003E2F7D" w:rsidRDefault="003E2F7D" w:rsidP="003E2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profit =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₹5,000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5 more lots</w:t>
      </w:r>
    </w:p>
    <w:p w14:paraId="3BF0235A" w14:textId="77777777" w:rsidR="003E2F7D" w:rsidRPr="003E2F7D" w:rsidRDefault="003E2F7D" w:rsidP="003E2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trailing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₹20</w:t>
      </w:r>
    </w:p>
    <w:p w14:paraId="06891841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Then keep adding lots using the same trailing logic as profit grows.</w:t>
      </w:r>
    </w:p>
    <w:p w14:paraId="54741FF2" w14:textId="77777777" w:rsidR="003E2F7D" w:rsidRPr="003E2F7D" w:rsidRDefault="00000000" w:rsidP="003E2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8F7BFD">
          <v:rect id="_x0000_i1027" style="width:0;height:1.5pt" o:hralign="center" o:hrstd="t" o:hr="t" fillcolor="#a0a0a0" stroked="f"/>
        </w:pict>
      </w:r>
    </w:p>
    <w:p w14:paraId="05FA78CF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E2F7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SENSEX / BANKNIFTY Option Buying</w:t>
      </w:r>
    </w:p>
    <w:p w14:paraId="74F95445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Lot 1:</w:t>
      </w:r>
    </w:p>
    <w:p w14:paraId="1C22C850" w14:textId="77777777" w:rsidR="003E2F7D" w:rsidRPr="003E2F7D" w:rsidRDefault="003E2F7D" w:rsidP="003E2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setup appears, buy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lot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 price ₹200)</w:t>
      </w:r>
    </w:p>
    <w:p w14:paraId="7D6B789B" w14:textId="77777777" w:rsidR="003E2F7D" w:rsidRPr="003E2F7D" w:rsidRDefault="003E2F7D" w:rsidP="003E2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SL: ₹50</w:t>
      </w:r>
    </w:p>
    <w:p w14:paraId="1EFEC075" w14:textId="77777777" w:rsidR="003E2F7D" w:rsidRPr="003E2F7D" w:rsidRDefault="003E2F7D" w:rsidP="003E2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Trail: ₹50</w:t>
      </w:r>
    </w:p>
    <w:p w14:paraId="2E29FC95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Lot 2:</w:t>
      </w:r>
    </w:p>
    <w:p w14:paraId="1BCB9CD3" w14:textId="77777777" w:rsidR="003E2F7D" w:rsidRPr="003E2F7D" w:rsidRDefault="003E2F7D" w:rsidP="003E2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profit =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₹400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10 lots</w:t>
      </w:r>
    </w:p>
    <w:p w14:paraId="6D4C0312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Lot 3:</w:t>
      </w:r>
    </w:p>
    <w:p w14:paraId="181EC121" w14:textId="77777777" w:rsidR="003E2F7D" w:rsidRPr="003E2F7D" w:rsidRDefault="003E2F7D" w:rsidP="003E2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profit =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₹4,000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10 more lots</w:t>
      </w:r>
    </w:p>
    <w:p w14:paraId="6EE3BE91" w14:textId="77777777" w:rsidR="003E2F7D" w:rsidRPr="003E2F7D" w:rsidRDefault="003E2F7D" w:rsidP="003E2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 &amp; trail: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₹50</w:t>
      </w:r>
    </w:p>
    <w:p w14:paraId="3212A7A1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Lot 4:</w:t>
      </w:r>
    </w:p>
    <w:p w14:paraId="10B59525" w14:textId="77777777" w:rsidR="003E2F7D" w:rsidRPr="003E2F7D" w:rsidRDefault="003E2F7D" w:rsidP="003E2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profit =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₹10,000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10 more lots</w:t>
      </w:r>
    </w:p>
    <w:p w14:paraId="21277520" w14:textId="77777777" w:rsidR="003E2F7D" w:rsidRPr="003E2F7D" w:rsidRDefault="003E2F7D" w:rsidP="003E2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trailing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₹50</w:t>
      </w:r>
    </w:p>
    <w:p w14:paraId="01C50773" w14:textId="77777777" w:rsidR="003E2F7D" w:rsidRPr="003E2F7D" w:rsidRDefault="003E2F7D" w:rsidP="003E2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adding as long as profits expand and trail holds.</w:t>
      </w:r>
    </w:p>
    <w:p w14:paraId="7EBB6A71" w14:textId="77777777" w:rsidR="003E2F7D" w:rsidRPr="003E2F7D" w:rsidRDefault="00000000" w:rsidP="003E2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45A19">
          <v:rect id="_x0000_i1028" style="width:0;height:1.5pt" o:hralign="center" o:hrstd="t" o:hr="t" fillcolor="#a0a0a0" stroked="f"/>
        </w:pict>
      </w:r>
    </w:p>
    <w:p w14:paraId="76EF5C92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Chart-Based Entry Rules (RSI Divergence / Trend Reversal)</w:t>
      </w:r>
    </w:p>
    <w:p w14:paraId="57BF56FB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PE Buy Conditions (Bearish setup)</w:t>
      </w:r>
    </w:p>
    <w:p w14:paraId="6278C475" w14:textId="77777777" w:rsidR="003E2F7D" w:rsidRPr="003E2F7D" w:rsidRDefault="003E2F7D" w:rsidP="003E2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RSI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 line crosses from blue zone into red zone downward</w:t>
      </w:r>
    </w:p>
    <w:p w14:paraId="4E159E36" w14:textId="77777777" w:rsidR="003E2F7D" w:rsidRPr="003E2F7D" w:rsidRDefault="003E2F7D" w:rsidP="003E2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Price must be in a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bearish/red candle</w:t>
      </w:r>
    </w:p>
    <w:p w14:paraId="2E635210" w14:textId="77777777" w:rsidR="003E2F7D" w:rsidRPr="003E2F7D" w:rsidRDefault="003E2F7D" w:rsidP="003E2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Buy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that candle</w:t>
      </w:r>
    </w:p>
    <w:p w14:paraId="334FFE7D" w14:textId="77777777" w:rsidR="003E2F7D" w:rsidRPr="003E2F7D" w:rsidRDefault="003E2F7D" w:rsidP="003E2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SL hits →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re-enter on every new red candle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trend confirms</w:t>
      </w:r>
    </w:p>
    <w:p w14:paraId="1EE2D09D" w14:textId="77777777" w:rsidR="003E2F7D" w:rsidRPr="003E2F7D" w:rsidRDefault="00000000" w:rsidP="003E2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14BF9">
          <v:rect id="_x0000_i1029" style="width:0;height:1.5pt" o:hralign="center" o:hrstd="t" o:hr="t" fillcolor="#a0a0a0" stroked="f"/>
        </w:pict>
      </w:r>
    </w:p>
    <w:p w14:paraId="7E69CA48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CE Buy Conditions (Bullish setup)</w:t>
      </w:r>
    </w:p>
    <w:p w14:paraId="3B8235A6" w14:textId="77777777" w:rsidR="003E2F7D" w:rsidRPr="003E2F7D" w:rsidRDefault="003E2F7D" w:rsidP="003E2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RSI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 line crosses toward red line from below (upward crossover)</w:t>
      </w:r>
    </w:p>
    <w:p w14:paraId="0D510723" w14:textId="77777777" w:rsidR="003E2F7D" w:rsidRPr="003E2F7D" w:rsidRDefault="003E2F7D" w:rsidP="003E2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must be in a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bullish/green candle</w:t>
      </w:r>
    </w:p>
    <w:p w14:paraId="788B776B" w14:textId="77777777" w:rsidR="003E2F7D" w:rsidRPr="003E2F7D" w:rsidRDefault="003E2F7D" w:rsidP="003E2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Buy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that candle</w:t>
      </w:r>
    </w:p>
    <w:p w14:paraId="19713C6F" w14:textId="77777777" w:rsidR="003E2F7D" w:rsidRPr="003E2F7D" w:rsidRDefault="003E2F7D" w:rsidP="003E2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SL hits →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re-enter on every new green candle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trend confirms</w:t>
      </w:r>
    </w:p>
    <w:p w14:paraId="28282BD8" w14:textId="77777777" w:rsidR="003E2F7D" w:rsidRPr="003E2F7D" w:rsidRDefault="00000000" w:rsidP="003E2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DC4F98">
          <v:rect id="_x0000_i1030" style="width:0;height:1.5pt" o:hralign="center" o:hrstd="t" o:hr="t" fillcolor="#a0a0a0" stroked="f"/>
        </w:pict>
      </w:r>
    </w:p>
    <w:p w14:paraId="2826B5D1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Technical Rules</w:t>
      </w:r>
    </w:p>
    <w:p w14:paraId="7019DD2D" w14:textId="77777777" w:rsidR="003E2F7D" w:rsidRPr="003E2F7D" w:rsidRDefault="003E2F7D" w:rsidP="003E2F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trades must be taken strictly on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15-minute time frame</w:t>
      </w:r>
    </w:p>
    <w:p w14:paraId="2B4707C7" w14:textId="77777777" w:rsidR="003E2F7D" w:rsidRPr="003E2F7D" w:rsidRDefault="003E2F7D" w:rsidP="003E2F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SL is skipped because of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glitch, platform freeze, or feed delay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immediately at available price (no averaging, no waiting)</w:t>
      </w:r>
    </w:p>
    <w:p w14:paraId="5F021DA8" w14:textId="77777777" w:rsidR="003E2F7D" w:rsidRPr="003E2F7D" w:rsidRDefault="00000000" w:rsidP="003E2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666A5">
          <v:rect id="_x0000_i1031" style="width:0;height:1.5pt" o:hralign="center" o:hrstd="t" o:hr="t" fillcolor="#a0a0a0" stroked="f"/>
        </w:pict>
      </w:r>
    </w:p>
    <w:p w14:paraId="6F3890FE" w14:textId="77777777" w:rsidR="003E2F7D" w:rsidRPr="003E2F7D" w:rsidRDefault="003E2F7D" w:rsidP="003E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F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Trading Discipline Notes</w:t>
      </w:r>
    </w:p>
    <w:p w14:paraId="681F4DBE" w14:textId="77777777" w:rsidR="003E2F7D" w:rsidRPr="003E2F7D" w:rsidRDefault="003E2F7D" w:rsidP="003E2F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>Take entries only when RSI divergence + crossover + candle confirmation align.</w:t>
      </w:r>
    </w:p>
    <w:p w14:paraId="13F65A67" w14:textId="77777777" w:rsidR="003E2F7D" w:rsidRPr="003E2F7D" w:rsidRDefault="003E2F7D" w:rsidP="003E2F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lots only as per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milestones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E2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trail SL</w:t>
      </w: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F6D5DE" w14:textId="77777777" w:rsidR="003E2F7D" w:rsidRPr="003E2F7D" w:rsidRDefault="003E2F7D" w:rsidP="003E2F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>No averaging in loss.</w:t>
      </w:r>
    </w:p>
    <w:p w14:paraId="5477852E" w14:textId="77777777" w:rsidR="003E2F7D" w:rsidRPr="003E2F7D" w:rsidRDefault="003E2F7D" w:rsidP="003E2F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F7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exit at technical glitch without fail.</w:t>
      </w:r>
    </w:p>
    <w:p w14:paraId="083D2655" w14:textId="77777777" w:rsidR="003E2F7D" w:rsidRPr="003E2F7D" w:rsidRDefault="00000000" w:rsidP="003E2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C750C">
          <v:rect id="_x0000_i1032" style="width:0;height:1.5pt" o:hralign="center" o:hrstd="t" o:hr="t" fillcolor="#a0a0a0" stroked="f"/>
        </w:pict>
      </w:r>
    </w:p>
    <w:p w14:paraId="2CF43E95" w14:textId="77777777" w:rsidR="000A6563" w:rsidRDefault="000A6563"/>
    <w:sectPr w:rsidR="000A6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DE2"/>
    <w:multiLevelType w:val="multilevel"/>
    <w:tmpl w:val="48D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6FA5"/>
    <w:multiLevelType w:val="multilevel"/>
    <w:tmpl w:val="967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85757"/>
    <w:multiLevelType w:val="multilevel"/>
    <w:tmpl w:val="C340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434D"/>
    <w:multiLevelType w:val="multilevel"/>
    <w:tmpl w:val="529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C3FE1"/>
    <w:multiLevelType w:val="multilevel"/>
    <w:tmpl w:val="98C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0EEF"/>
    <w:multiLevelType w:val="multilevel"/>
    <w:tmpl w:val="296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A20DB"/>
    <w:multiLevelType w:val="multilevel"/>
    <w:tmpl w:val="4C9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D768E"/>
    <w:multiLevelType w:val="multilevel"/>
    <w:tmpl w:val="D2E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C418B"/>
    <w:multiLevelType w:val="multilevel"/>
    <w:tmpl w:val="430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6663"/>
    <w:multiLevelType w:val="multilevel"/>
    <w:tmpl w:val="4CB8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10719"/>
    <w:multiLevelType w:val="multilevel"/>
    <w:tmpl w:val="FB2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C48D0"/>
    <w:multiLevelType w:val="multilevel"/>
    <w:tmpl w:val="4F0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518AE"/>
    <w:multiLevelType w:val="multilevel"/>
    <w:tmpl w:val="E78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788838">
    <w:abstractNumId w:val="7"/>
  </w:num>
  <w:num w:numId="2" w16cid:durableId="1785156049">
    <w:abstractNumId w:val="1"/>
  </w:num>
  <w:num w:numId="3" w16cid:durableId="322781641">
    <w:abstractNumId w:val="8"/>
  </w:num>
  <w:num w:numId="4" w16cid:durableId="1673798304">
    <w:abstractNumId w:val="0"/>
  </w:num>
  <w:num w:numId="5" w16cid:durableId="791216891">
    <w:abstractNumId w:val="2"/>
  </w:num>
  <w:num w:numId="6" w16cid:durableId="1209490630">
    <w:abstractNumId w:val="3"/>
  </w:num>
  <w:num w:numId="7" w16cid:durableId="534775028">
    <w:abstractNumId w:val="12"/>
  </w:num>
  <w:num w:numId="8" w16cid:durableId="2087147484">
    <w:abstractNumId w:val="10"/>
  </w:num>
  <w:num w:numId="9" w16cid:durableId="84696478">
    <w:abstractNumId w:val="6"/>
  </w:num>
  <w:num w:numId="10" w16cid:durableId="2009821026">
    <w:abstractNumId w:val="4"/>
  </w:num>
  <w:num w:numId="11" w16cid:durableId="1193804826">
    <w:abstractNumId w:val="5"/>
  </w:num>
  <w:num w:numId="12" w16cid:durableId="487288306">
    <w:abstractNumId w:val="9"/>
  </w:num>
  <w:num w:numId="13" w16cid:durableId="1995911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7D"/>
    <w:rsid w:val="000A6563"/>
    <w:rsid w:val="00283AAD"/>
    <w:rsid w:val="003E2F7D"/>
    <w:rsid w:val="00DB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9BB1"/>
  <w15:chartTrackingRefBased/>
  <w15:docId w15:val="{6F8ED572-0C7E-4A16-A086-61685F3D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Shivam Sharma</cp:lastModifiedBy>
  <cp:revision>3</cp:revision>
  <dcterms:created xsi:type="dcterms:W3CDTF">2025-11-22T12:53:00Z</dcterms:created>
  <dcterms:modified xsi:type="dcterms:W3CDTF">2025-11-23T05:45:00Z</dcterms:modified>
</cp:coreProperties>
</file>