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79D8" w14:textId="58ABF821" w:rsidR="00A519DF" w:rsidRDefault="00AB4DD8">
      <w:pPr>
        <w:rPr>
          <w:b/>
          <w:bCs/>
          <w:sz w:val="32"/>
          <w:szCs w:val="32"/>
        </w:rPr>
      </w:pPr>
      <w:r w:rsidRPr="00722AD2">
        <w:rPr>
          <w:b/>
          <w:bCs/>
          <w:sz w:val="32"/>
          <w:szCs w:val="32"/>
        </w:rPr>
        <w:t>Section A- To be filled by requester</w:t>
      </w:r>
      <w:r w:rsidR="006B6B24" w:rsidRPr="00722AD2">
        <w:rPr>
          <w:b/>
          <w:bCs/>
          <w:sz w:val="32"/>
          <w:szCs w:val="32"/>
        </w:rPr>
        <w:t>.</w:t>
      </w:r>
    </w:p>
    <w:p w14:paraId="3071BED5" w14:textId="02073227" w:rsidR="00722AD2" w:rsidRPr="00FE632C" w:rsidRDefault="00FE632C">
      <w:pPr>
        <w:rPr>
          <w:rFonts w:ascii="Calibri" w:eastAsia="Times New Roman" w:hAnsi="Calibri" w:cs="Calibri"/>
          <w:i/>
          <w:iCs/>
          <w:color w:val="3366FF"/>
          <w:sz w:val="20"/>
          <w:szCs w:val="20"/>
        </w:rPr>
      </w:pPr>
      <w:r w:rsidRPr="00FE632C">
        <w:rPr>
          <w:rFonts w:ascii="Calibri" w:eastAsia="Times New Roman" w:hAnsi="Calibri" w:cs="Calibri"/>
          <w:i/>
          <w:iCs/>
          <w:color w:val="3366FF"/>
          <w:sz w:val="20"/>
          <w:szCs w:val="20"/>
        </w:rPr>
        <w:t>Contact the Polarion admin per Polarion Ownership Matrix (</w:t>
      </w:r>
      <w:r w:rsidR="00A12AFC" w:rsidRPr="00A12AFC">
        <w:rPr>
          <w:rFonts w:ascii="Calibri" w:eastAsia="Times New Roman" w:hAnsi="Calibri" w:cs="Calibri"/>
          <w:i/>
          <w:iCs/>
          <w:color w:val="3366FF"/>
          <w:sz w:val="20"/>
          <w:szCs w:val="20"/>
        </w:rPr>
        <w:t>JJV-08-D003</w:t>
      </w:r>
      <w:r w:rsidRPr="00FE632C">
        <w:rPr>
          <w:rFonts w:ascii="Calibri" w:eastAsia="Times New Roman" w:hAnsi="Calibri" w:cs="Calibri"/>
          <w:i/>
          <w:iCs/>
          <w:color w:val="3366FF"/>
          <w:sz w:val="20"/>
          <w:szCs w:val="20"/>
        </w:rPr>
        <w:t>) for any questions.</w:t>
      </w:r>
    </w:p>
    <w:tbl>
      <w:tblPr>
        <w:tblW w:w="10170" w:type="dxa"/>
        <w:tblInd w:w="-375" w:type="dxa"/>
        <w:tblLook w:val="04A0" w:firstRow="1" w:lastRow="0" w:firstColumn="1" w:lastColumn="0" w:noHBand="0" w:noVBand="1"/>
      </w:tblPr>
      <w:tblGrid>
        <w:gridCol w:w="2430"/>
        <w:gridCol w:w="1260"/>
        <w:gridCol w:w="6480"/>
      </w:tblGrid>
      <w:tr w:rsidR="00AB4DD8" w:rsidRPr="000E6F2F" w14:paraId="458DEF4B" w14:textId="77777777" w:rsidTr="00AB4DD8">
        <w:trPr>
          <w:trHeight w:val="488"/>
        </w:trPr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73FE8" w14:textId="004CA70F" w:rsidR="00AB4DD8" w:rsidRPr="000E6F2F" w:rsidRDefault="00AB4DD8" w:rsidP="00E57DFC">
            <w:pPr>
              <w:spacing w:after="0" w:line="240" w:lineRule="auto"/>
              <w:ind w:left="45" w:right="75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Operation company</w:t>
            </w:r>
          </w:p>
        </w:tc>
        <w:tc>
          <w:tcPr>
            <w:tcW w:w="774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9B5EBA" w14:textId="77CECD1C" w:rsidR="00AB4DD8" w:rsidRPr="000E6F2F" w:rsidRDefault="00AB4DD8" w:rsidP="00E57DFC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Vision Care  </w:t>
            </w:r>
            <w:sdt>
              <w:sdtPr>
                <w:id w:val="799345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     </w:t>
            </w:r>
            <w:r>
              <w:rPr>
                <w:b/>
                <w:bCs/>
              </w:rPr>
              <w:t>Surgical Vision</w:t>
            </w:r>
            <w:r>
              <w:t xml:space="preserve">   </w:t>
            </w:r>
            <w:sdt>
              <w:sdtPr>
                <w:id w:val="-1359040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B4DD8" w:rsidRPr="000E6F2F" w14:paraId="785B7EFA" w14:textId="77777777" w:rsidTr="00AB4DD8">
        <w:trPr>
          <w:trHeight w:val="488"/>
        </w:trPr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2EA51" w14:textId="26B7DA45" w:rsidR="00AB4DD8" w:rsidRDefault="00AB4DD8" w:rsidP="00AB4DD8">
            <w:pPr>
              <w:spacing w:after="0" w:line="240" w:lineRule="auto"/>
              <w:ind w:left="45" w:right="75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Module</w:t>
            </w:r>
          </w:p>
        </w:tc>
        <w:tc>
          <w:tcPr>
            <w:tcW w:w="774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3AD643" w14:textId="77777777" w:rsidR="00AB4DD8" w:rsidRDefault="00AB4DD8" w:rsidP="00AB4DD8">
            <w:pPr>
              <w:spacing w:after="0" w:line="240" w:lineRule="auto"/>
              <w:ind w:left="45" w:right="75"/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Requirement management  </w:t>
            </w:r>
            <w:sdt>
              <w:sdtPr>
                <w:id w:val="-1961257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Risk Management  </w:t>
            </w:r>
            <w:sdt>
              <w:sdtPr>
                <w:id w:val="504175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     </w:t>
            </w:r>
          </w:p>
          <w:p w14:paraId="1BF3F06E" w14:textId="048CC860" w:rsidR="00AB4DD8" w:rsidRDefault="00AB4DD8" w:rsidP="00AB4DD8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4D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Test Management</w:t>
            </w:r>
            <w:r>
              <w:t xml:space="preserve">   </w:t>
            </w:r>
            <w:sdt>
              <w:sdtPr>
                <w:id w:val="-1074817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B4DD8" w:rsidRPr="000E6F2F" w14:paraId="74E02C84" w14:textId="77777777" w:rsidTr="008A0546">
        <w:trPr>
          <w:trHeight w:val="488"/>
        </w:trPr>
        <w:tc>
          <w:tcPr>
            <w:tcW w:w="243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1F566" w14:textId="77777777" w:rsidR="00AB4DD8" w:rsidRPr="000E6F2F" w:rsidRDefault="00AB4DD8" w:rsidP="00AB4DD8">
            <w:pPr>
              <w:spacing w:after="0" w:line="240" w:lineRule="auto"/>
              <w:ind w:left="45" w:right="75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E6F2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Requestor Information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02C23" w14:textId="77777777" w:rsidR="00AB4DD8" w:rsidRPr="000E6F2F" w:rsidRDefault="00AB4DD8" w:rsidP="00AB4DD8">
            <w:pPr>
              <w:spacing w:after="0" w:line="240" w:lineRule="auto"/>
              <w:ind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0E6F2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64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3A0BB6" w14:textId="77777777" w:rsidR="00AB4DD8" w:rsidRPr="000E6F2F" w:rsidRDefault="00AB4DD8" w:rsidP="00AB4DD8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6F2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AB4DD8" w:rsidRPr="000E6F2F" w14:paraId="26E0D766" w14:textId="77777777" w:rsidTr="008A0546">
        <w:trPr>
          <w:trHeight w:val="488"/>
        </w:trPr>
        <w:tc>
          <w:tcPr>
            <w:tcW w:w="243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8B744" w14:textId="77777777" w:rsidR="00AB4DD8" w:rsidRPr="000E6F2F" w:rsidRDefault="00AB4DD8" w:rsidP="00AB4DD8">
            <w:pPr>
              <w:spacing w:after="0" w:line="240" w:lineRule="auto"/>
              <w:ind w:left="45" w:right="75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B9A85" w14:textId="77777777" w:rsidR="00AB4DD8" w:rsidRPr="000E6F2F" w:rsidRDefault="00AB4DD8" w:rsidP="00AB4DD8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E6F2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WWID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A3D2F6" w14:textId="77777777" w:rsidR="00AB4DD8" w:rsidRPr="000E6F2F" w:rsidRDefault="00AB4DD8" w:rsidP="00AB4DD8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6F2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AB4DD8" w:rsidRPr="000E6F2F" w14:paraId="0BA0F719" w14:textId="77777777" w:rsidTr="008A0546">
        <w:trPr>
          <w:trHeight w:val="1133"/>
        </w:trPr>
        <w:tc>
          <w:tcPr>
            <w:tcW w:w="369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81A2" w14:textId="12E5BAEC" w:rsidR="00AB4DD8" w:rsidRDefault="00AB4DD8" w:rsidP="00AB4DD8">
            <w:pPr>
              <w:spacing w:after="0" w:line="240" w:lineRule="auto"/>
              <w:ind w:right="7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Project name (or) </w:t>
            </w:r>
          </w:p>
          <w:p w14:paraId="521162EE" w14:textId="677E07FA" w:rsidR="00AB4DD8" w:rsidRDefault="00AB4DD8" w:rsidP="00AB4DD8">
            <w:pPr>
              <w:spacing w:after="0" w:line="240" w:lineRule="auto"/>
              <w:ind w:right="7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Product family (or)</w:t>
            </w:r>
          </w:p>
          <w:p w14:paraId="76815B91" w14:textId="7E1DA35F" w:rsidR="00AB4DD8" w:rsidRPr="000E6F2F" w:rsidRDefault="00AB4DD8" w:rsidP="00AB4DD8">
            <w:pPr>
              <w:spacing w:after="0" w:line="240" w:lineRule="auto"/>
              <w:ind w:right="7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Polarion group name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BA2B259" w14:textId="77777777" w:rsidR="00AB4DD8" w:rsidRPr="000E6F2F" w:rsidRDefault="00AB4DD8" w:rsidP="00AB4DD8">
            <w:pPr>
              <w:spacing w:after="0" w:line="240" w:lineRule="auto"/>
              <w:ind w:left="45" w:right="75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3849F48B" w14:textId="77777777" w:rsidR="00AB4DD8" w:rsidRDefault="00AB4DD8"/>
    <w:tbl>
      <w:tblPr>
        <w:tblW w:w="10170" w:type="dxa"/>
        <w:tblInd w:w="-375" w:type="dxa"/>
        <w:tblLook w:val="04A0" w:firstRow="1" w:lastRow="0" w:firstColumn="1" w:lastColumn="0" w:noHBand="0" w:noVBand="1"/>
      </w:tblPr>
      <w:tblGrid>
        <w:gridCol w:w="2430"/>
        <w:gridCol w:w="7740"/>
      </w:tblGrid>
      <w:tr w:rsidR="00AB4DD8" w:rsidRPr="000E6F2F" w14:paraId="43D0CFA7" w14:textId="77777777" w:rsidTr="00AB4DD8">
        <w:trPr>
          <w:trHeight w:val="1314"/>
        </w:trPr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21571" w14:textId="52A9A56C" w:rsidR="00AB4DD8" w:rsidRPr="000E6F2F" w:rsidRDefault="00AB4DD8" w:rsidP="00E57DFC">
            <w:pPr>
              <w:spacing w:after="0" w:line="240" w:lineRule="auto"/>
              <w:ind w:left="45" w:right="75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Current state</w:t>
            </w:r>
          </w:p>
        </w:tc>
        <w:tc>
          <w:tcPr>
            <w:tcW w:w="7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2D743B" w14:textId="513C04F0" w:rsidR="00AB4DD8" w:rsidRPr="000E6F2F" w:rsidRDefault="00AB4DD8" w:rsidP="00E57DFC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B4DD8" w:rsidRPr="000E6F2F" w14:paraId="6E427E3E" w14:textId="77777777" w:rsidTr="00AB4DD8">
        <w:trPr>
          <w:trHeight w:val="1314"/>
        </w:trPr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B19CD" w14:textId="1D4366C2" w:rsidR="00AB4DD8" w:rsidRDefault="00AB4DD8" w:rsidP="00E57DFC">
            <w:pPr>
              <w:spacing w:after="0" w:line="240" w:lineRule="auto"/>
              <w:ind w:left="45" w:right="75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Future state</w:t>
            </w:r>
          </w:p>
        </w:tc>
        <w:tc>
          <w:tcPr>
            <w:tcW w:w="7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3696C2" w14:textId="4F2357E6" w:rsidR="00AB4DD8" w:rsidRDefault="00AB4DD8" w:rsidP="00E57DFC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B4DD8" w:rsidRPr="000E6F2F" w14:paraId="0191ADDC" w14:textId="77777777" w:rsidTr="00AB4DD8">
        <w:trPr>
          <w:trHeight w:val="1314"/>
        </w:trPr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2BD80" w14:textId="6640BE94" w:rsidR="00AB4DD8" w:rsidRDefault="00AB4DD8" w:rsidP="00E57DFC">
            <w:pPr>
              <w:spacing w:after="0" w:line="240" w:lineRule="auto"/>
              <w:ind w:left="45" w:right="75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Justification</w:t>
            </w:r>
            <w:r w:rsidR="0017227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for change</w:t>
            </w:r>
          </w:p>
        </w:tc>
        <w:tc>
          <w:tcPr>
            <w:tcW w:w="7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2C8908" w14:textId="4D309E8E" w:rsidR="00AB4DD8" w:rsidRDefault="00FE632C" w:rsidP="00E57DFC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E632C">
              <w:rPr>
                <w:rFonts w:ascii="Calibri" w:eastAsia="Times New Roman" w:hAnsi="Calibri" w:cs="Calibri"/>
                <w:i/>
                <w:iCs/>
                <w:color w:val="3366FF"/>
                <w:sz w:val="20"/>
                <w:szCs w:val="20"/>
              </w:rPr>
              <w:t>When the process of Enhance Request form for documenting defect handling, the rationale must reflect the same information.</w:t>
            </w:r>
          </w:p>
        </w:tc>
      </w:tr>
    </w:tbl>
    <w:p w14:paraId="24DC3C73" w14:textId="67CFCEA6" w:rsidR="00AB4DD8" w:rsidRDefault="00AB4DD8" w:rsidP="0029790A">
      <w:pPr>
        <w:tabs>
          <w:tab w:val="left" w:pos="8582"/>
        </w:tabs>
      </w:pPr>
    </w:p>
    <w:tbl>
      <w:tblPr>
        <w:tblW w:w="10170" w:type="dxa"/>
        <w:tblInd w:w="-375" w:type="dxa"/>
        <w:tblLook w:val="04A0" w:firstRow="1" w:lastRow="0" w:firstColumn="1" w:lastColumn="0" w:noHBand="0" w:noVBand="1"/>
      </w:tblPr>
      <w:tblGrid>
        <w:gridCol w:w="2430"/>
        <w:gridCol w:w="7740"/>
      </w:tblGrid>
      <w:tr w:rsidR="00AB4DD8" w:rsidRPr="000E6F2F" w14:paraId="74A54A28" w14:textId="77777777" w:rsidTr="00E57DFC">
        <w:trPr>
          <w:trHeight w:val="1314"/>
        </w:trPr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D575C" w14:textId="38F00D22" w:rsidR="00AB4DD8" w:rsidRPr="000E6F2F" w:rsidRDefault="00AB4DD8" w:rsidP="00E57DFC">
            <w:pPr>
              <w:spacing w:after="0" w:line="240" w:lineRule="auto"/>
              <w:ind w:left="45" w:right="75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Requester’s signature</w:t>
            </w:r>
          </w:p>
        </w:tc>
        <w:tc>
          <w:tcPr>
            <w:tcW w:w="7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4D398A" w14:textId="77777777" w:rsidR="00AB4DD8" w:rsidRPr="000E6F2F" w:rsidRDefault="00AB4DD8" w:rsidP="00E57DFC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34037A26" w14:textId="77777777" w:rsidR="00AB4DD8" w:rsidRDefault="00AB4DD8"/>
    <w:p w14:paraId="5BC961D4" w14:textId="77777777" w:rsidR="00AB4DD8" w:rsidRDefault="00AB4DD8">
      <w:pPr>
        <w:pBdr>
          <w:bottom w:val="single" w:sz="6" w:space="1" w:color="auto"/>
        </w:pBdr>
      </w:pPr>
    </w:p>
    <w:p w14:paraId="4BDBBCBE" w14:textId="1E88029B" w:rsidR="00AB4DD8" w:rsidRPr="00722AD2" w:rsidRDefault="00AB4DD8">
      <w:pPr>
        <w:rPr>
          <w:b/>
          <w:bCs/>
          <w:sz w:val="32"/>
          <w:szCs w:val="32"/>
        </w:rPr>
      </w:pPr>
      <w:r w:rsidRPr="00722AD2">
        <w:rPr>
          <w:b/>
          <w:bCs/>
          <w:sz w:val="32"/>
          <w:szCs w:val="32"/>
        </w:rPr>
        <w:lastRenderedPageBreak/>
        <w:t xml:space="preserve">Section B- To be filled by Polarion </w:t>
      </w:r>
      <w:r w:rsidR="00C81D61">
        <w:rPr>
          <w:b/>
          <w:bCs/>
          <w:sz w:val="32"/>
          <w:szCs w:val="32"/>
        </w:rPr>
        <w:t>Administrator</w:t>
      </w:r>
    </w:p>
    <w:tbl>
      <w:tblPr>
        <w:tblW w:w="10170" w:type="dxa"/>
        <w:tblInd w:w="-375" w:type="dxa"/>
        <w:tblLook w:val="04A0" w:firstRow="1" w:lastRow="0" w:firstColumn="1" w:lastColumn="0" w:noHBand="0" w:noVBand="1"/>
      </w:tblPr>
      <w:tblGrid>
        <w:gridCol w:w="2430"/>
        <w:gridCol w:w="7740"/>
      </w:tblGrid>
      <w:tr w:rsidR="00AB4DD8" w:rsidRPr="000E6F2F" w14:paraId="5483FD46" w14:textId="77777777" w:rsidTr="00AB4DD8">
        <w:trPr>
          <w:trHeight w:val="1770"/>
        </w:trPr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5EAA0" w14:textId="300314E2" w:rsidR="00AB4DD8" w:rsidRPr="000E6F2F" w:rsidRDefault="00AB4DD8" w:rsidP="00E57DFC">
            <w:pPr>
              <w:spacing w:after="0" w:line="240" w:lineRule="auto"/>
              <w:ind w:left="45" w:right="75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Describe the change made to Polarion configuration</w:t>
            </w:r>
          </w:p>
        </w:tc>
        <w:tc>
          <w:tcPr>
            <w:tcW w:w="7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E6ACE7" w14:textId="77777777" w:rsidR="00AB4DD8" w:rsidRPr="000E6F2F" w:rsidRDefault="00AB4DD8" w:rsidP="00E57DFC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B4DD8" w:rsidRPr="000E6F2F" w14:paraId="36F25824" w14:textId="77777777" w:rsidTr="00B22137">
        <w:trPr>
          <w:trHeight w:val="510"/>
        </w:trPr>
        <w:tc>
          <w:tcPr>
            <w:tcW w:w="243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83AB9" w14:textId="4361AE12" w:rsidR="00AB4DD8" w:rsidRDefault="00B22137" w:rsidP="00E57DFC">
            <w:pPr>
              <w:spacing w:after="0" w:line="240" w:lineRule="auto"/>
              <w:ind w:left="45" w:right="75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Check all that applies to this change</w:t>
            </w:r>
          </w:p>
        </w:tc>
        <w:tc>
          <w:tcPr>
            <w:tcW w:w="7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11B24E" w14:textId="5C81C6F0" w:rsidR="00AB4DD8" w:rsidRDefault="00AB4DD8" w:rsidP="00B22137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New work item type  </w:t>
            </w:r>
            <w:sdt>
              <w:sdtPr>
                <w:id w:val="1964463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B22137" w:rsidRPr="000E6F2F" w14:paraId="7E9C7840" w14:textId="77777777" w:rsidTr="00B22137">
        <w:trPr>
          <w:trHeight w:val="1617"/>
        </w:trPr>
        <w:tc>
          <w:tcPr>
            <w:tcW w:w="243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EF7B" w14:textId="77777777" w:rsidR="00B22137" w:rsidRDefault="00B22137" w:rsidP="00E57DFC">
            <w:pPr>
              <w:spacing w:after="0" w:line="240" w:lineRule="auto"/>
              <w:ind w:left="45" w:right="75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B9BAD4" w14:textId="77777777" w:rsidR="00B22137" w:rsidRDefault="00B22137" w:rsidP="00B22137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Create new custom field in work item </w:t>
            </w:r>
            <w:sdt>
              <w:sdtPr>
                <w:id w:val="1308899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65414875" w14:textId="77777777" w:rsidR="00B22137" w:rsidRDefault="00B22137" w:rsidP="00B22137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14858AA5" w14:textId="1E7FE4EF" w:rsidR="00B22137" w:rsidRDefault="00B22137" w:rsidP="00B22137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Hide existing fie</w:t>
            </w:r>
            <w:r w:rsidR="00A175F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 in work item type </w:t>
            </w:r>
            <w:sdt>
              <w:sdtPr>
                <w:id w:val="-1926017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Note: No fields can be deleted.</w:t>
            </w:r>
          </w:p>
          <w:p w14:paraId="6224A31F" w14:textId="77777777" w:rsidR="00B22137" w:rsidRDefault="00B22137" w:rsidP="00B22137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0FFD2C62" w14:textId="29FA090B" w:rsidR="00B22137" w:rsidRDefault="00B22137" w:rsidP="00B22137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Edit existing fi</w:t>
            </w:r>
            <w:r w:rsidR="00A175F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ld in work item type </w:t>
            </w:r>
            <w:sdt>
              <w:sdtPr>
                <w:id w:val="-636799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AB4DD8" w:rsidRPr="000E6F2F" w14:paraId="4A34BCC7" w14:textId="77777777" w:rsidTr="00B22137">
        <w:trPr>
          <w:trHeight w:val="1050"/>
        </w:trPr>
        <w:tc>
          <w:tcPr>
            <w:tcW w:w="243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CE302" w14:textId="77777777" w:rsidR="00AB4DD8" w:rsidRDefault="00AB4DD8" w:rsidP="00E57DFC">
            <w:pPr>
              <w:spacing w:after="0" w:line="240" w:lineRule="auto"/>
              <w:ind w:left="45" w:right="75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C9CC62" w14:textId="77777777" w:rsidR="00A1232C" w:rsidRDefault="00AB4DD8" w:rsidP="00AB4DD8">
            <w:pPr>
              <w:spacing w:after="0" w:line="240" w:lineRule="auto"/>
              <w:ind w:left="45" w:right="75"/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Delete link role  </w:t>
            </w:r>
            <w:sdt>
              <w:sdtPr>
                <w:id w:val="-1760908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EB86D14" w14:textId="4DB2BCAB" w:rsidR="00AB4DD8" w:rsidRDefault="00AB4DD8" w:rsidP="00AB4DD8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Note: </w:t>
            </w:r>
            <w:r w:rsidR="00A123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Link role deletion must be tested in training project prior to enhancement request approval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  <w:p w14:paraId="543D43A6" w14:textId="77777777" w:rsidR="00AB4DD8" w:rsidRDefault="00AB4DD8" w:rsidP="00AB4DD8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227DABCE" w14:textId="59D3291A" w:rsidR="00AB4DD8" w:rsidRDefault="00AB4DD8" w:rsidP="00AB4DD8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Create new link role  </w:t>
            </w:r>
            <w:sdt>
              <w:sdtPr>
                <w:id w:val="1479807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AB4DD8" w:rsidRPr="000E6F2F" w14:paraId="5147212F" w14:textId="77777777" w:rsidTr="00B22137">
        <w:trPr>
          <w:trHeight w:val="3093"/>
        </w:trPr>
        <w:tc>
          <w:tcPr>
            <w:tcW w:w="243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AE7F2" w14:textId="77777777" w:rsidR="00AB4DD8" w:rsidRDefault="00AB4DD8" w:rsidP="00E57DFC">
            <w:pPr>
              <w:spacing w:after="0" w:line="240" w:lineRule="auto"/>
              <w:ind w:left="45" w:right="75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C9D4BF" w14:textId="77777777" w:rsidR="00B22137" w:rsidRDefault="00B22137" w:rsidP="00B22137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4D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Create new reports to generate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user help reports</w:t>
            </w:r>
            <w:r w:rsidRPr="00AB4D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using velocity macros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  <w:sdt>
              <w:sdtPr>
                <w:id w:val="1225713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25F37450" w14:textId="77777777" w:rsidR="00B22137" w:rsidRDefault="00B22137" w:rsidP="00B22137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07C1DB23" w14:textId="77777777" w:rsidR="00B22137" w:rsidRDefault="00B22137" w:rsidP="00B22137">
            <w:pPr>
              <w:spacing w:after="0" w:line="240" w:lineRule="auto"/>
              <w:ind w:left="45" w:right="75"/>
            </w:pPr>
            <w:r w:rsidRPr="00AB4D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Create new reports to generate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user help reports</w:t>
            </w:r>
            <w:r w:rsidRPr="00AB4D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using OOTB Polarion widgets </w:t>
            </w:r>
            <w:sdt>
              <w:sdtPr>
                <w:id w:val="-579591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3300786D" w14:textId="77777777" w:rsidR="00B22137" w:rsidRDefault="00B22137" w:rsidP="00B22137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3418B59B" w14:textId="77777777" w:rsidR="00B22137" w:rsidRDefault="00B22137" w:rsidP="00B22137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4D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Create new reports to generate DHF deliverables using velocity macros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  <w:sdt>
              <w:sdtPr>
                <w:id w:val="1896073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2FBC424" w14:textId="77777777" w:rsidR="00B22137" w:rsidRDefault="00B22137" w:rsidP="00B22137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02B40A21" w14:textId="77777777" w:rsidR="00B22137" w:rsidRDefault="00B22137" w:rsidP="00B22137">
            <w:pPr>
              <w:spacing w:after="0" w:line="240" w:lineRule="auto"/>
              <w:ind w:left="45" w:right="75"/>
            </w:pPr>
            <w:r w:rsidRPr="00AB4D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Create new reports to generate DHF deliverables using OOTB Polarion widgets </w:t>
            </w:r>
            <w:sdt>
              <w:sdtPr>
                <w:id w:val="1587419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EEBDB9B" w14:textId="77777777" w:rsidR="00B22137" w:rsidRDefault="00B22137" w:rsidP="00B22137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42E11DF5" w14:textId="62B344D9" w:rsidR="00AB4DD8" w:rsidRDefault="00B22137" w:rsidP="00B22137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Note: </w:t>
            </w:r>
            <w:r w:rsidR="00A123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 this context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B221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editing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existing report (s) is considered as </w:t>
            </w:r>
            <w:r w:rsidRPr="00B221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creating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a new report(s).</w:t>
            </w:r>
          </w:p>
        </w:tc>
      </w:tr>
    </w:tbl>
    <w:p w14:paraId="3906B119" w14:textId="77777777" w:rsidR="00AB4DD8" w:rsidRDefault="00AB4DD8"/>
    <w:p w14:paraId="021820C1" w14:textId="77777777" w:rsidR="006B6B24" w:rsidRDefault="006B6B24"/>
    <w:p w14:paraId="7D7E3DBB" w14:textId="77777777" w:rsidR="006B6B24" w:rsidRDefault="006B6B24"/>
    <w:p w14:paraId="1DB8F4CC" w14:textId="77777777" w:rsidR="001E7D9B" w:rsidRDefault="001E7D9B"/>
    <w:p w14:paraId="5732519C" w14:textId="77777777" w:rsidR="001E7D9B" w:rsidRDefault="001E7D9B"/>
    <w:p w14:paraId="61EC6D01" w14:textId="77777777" w:rsidR="001E7D9B" w:rsidRDefault="001E7D9B"/>
    <w:p w14:paraId="251F09A6" w14:textId="40719EF8" w:rsidR="00A05A61" w:rsidRDefault="00A05A61">
      <w:r>
        <w:lastRenderedPageBreak/>
        <w:t>Assessment of existing validation documents</w:t>
      </w:r>
    </w:p>
    <w:tbl>
      <w:tblPr>
        <w:tblW w:w="10170" w:type="dxa"/>
        <w:tblInd w:w="-375" w:type="dxa"/>
        <w:tblLook w:val="04A0" w:firstRow="1" w:lastRow="0" w:firstColumn="1" w:lastColumn="0" w:noHBand="0" w:noVBand="1"/>
      </w:tblPr>
      <w:tblGrid>
        <w:gridCol w:w="2430"/>
        <w:gridCol w:w="7740"/>
      </w:tblGrid>
      <w:tr w:rsidR="006B6B24" w:rsidRPr="000E6F2F" w14:paraId="1881C5AE" w14:textId="77777777" w:rsidTr="00A05A61">
        <w:trPr>
          <w:trHeight w:val="1113"/>
        </w:trPr>
        <w:tc>
          <w:tcPr>
            <w:tcW w:w="243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90F03" w14:textId="58B39C9C" w:rsidR="006B6B24" w:rsidRDefault="006B6B24" w:rsidP="00A05A61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Identify the User requirement specification document that was reviewed.</w:t>
            </w:r>
          </w:p>
          <w:p w14:paraId="7F478338" w14:textId="77777777" w:rsidR="006B6B24" w:rsidRDefault="006B6B24" w:rsidP="00E57DFC">
            <w:pPr>
              <w:spacing w:after="0" w:line="240" w:lineRule="auto"/>
              <w:ind w:left="45" w:right="75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EEA8C3" w14:textId="77777777" w:rsidR="006B6B24" w:rsidRDefault="006B6B24" w:rsidP="00E57DFC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Vision Care</w:t>
            </w:r>
          </w:p>
          <w:p w14:paraId="50A7D555" w14:textId="77777777" w:rsidR="006B6B24" w:rsidRDefault="006B6B24" w:rsidP="00E57DFC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33E7053E" w14:textId="4236B1CE" w:rsidR="006B6B24" w:rsidRDefault="005206F5" w:rsidP="00A05A61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206F5">
              <w:rPr>
                <w:rStyle w:val="ui-provider"/>
                <w:b/>
                <w:bCs/>
              </w:rPr>
              <w:t>VIS-VALDOC-025191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Rev </w:t>
            </w:r>
            <w:r w:rsidRPr="005206F5">
              <w:rPr>
                <w:rFonts w:ascii="Calibri" w:eastAsia="Times New Roman" w:hAnsi="Calibri" w:cs="Calibri"/>
                <w:i/>
                <w:iCs/>
                <w:color w:val="3366FF"/>
                <w:sz w:val="20"/>
                <w:szCs w:val="20"/>
              </w:rPr>
              <w:t>xx</w:t>
            </w:r>
            <w:r w:rsidR="006B6B2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  <w:sdt>
              <w:sdtPr>
                <w:id w:val="-1554003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B2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B6B2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5820835" w14:textId="090CA7C7" w:rsidR="006B6B24" w:rsidRPr="000E6F2F" w:rsidRDefault="006B6B24" w:rsidP="005206F5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B6B24" w:rsidRPr="000E6F2F" w14:paraId="42D24597" w14:textId="77777777" w:rsidTr="004157E0">
        <w:trPr>
          <w:trHeight w:val="1140"/>
        </w:trPr>
        <w:tc>
          <w:tcPr>
            <w:tcW w:w="243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79068" w14:textId="77777777" w:rsidR="006B6B24" w:rsidRDefault="006B6B24" w:rsidP="00A05A61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7982AB" w14:textId="77777777" w:rsidR="006B6B24" w:rsidRDefault="006B6B24" w:rsidP="00E57DFC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Surgical Vision</w:t>
            </w:r>
          </w:p>
          <w:p w14:paraId="451DEF0E" w14:textId="77777777" w:rsidR="006B6B24" w:rsidRDefault="006B6B24" w:rsidP="00E57DFC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2DF1039C" w14:textId="7FF93E31" w:rsidR="006B6B24" w:rsidRDefault="005206F5" w:rsidP="00A05A61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206F5">
              <w:rPr>
                <w:b/>
                <w:bCs/>
              </w:rPr>
              <w:t>SV22-URFS-0204</w:t>
            </w:r>
            <w:r>
              <w:t xml:space="preserve"> </w:t>
            </w:r>
            <w:r w:rsidRPr="005206F5">
              <w:rPr>
                <w:b/>
                <w:bCs/>
              </w:rPr>
              <w:t>Rev</w:t>
            </w:r>
            <w:r>
              <w:t xml:space="preserve"> </w:t>
            </w:r>
            <w:r w:rsidRPr="005206F5">
              <w:rPr>
                <w:rFonts w:ascii="Calibri" w:eastAsia="Times New Roman" w:hAnsi="Calibri" w:cs="Calibri"/>
                <w:i/>
                <w:iCs/>
                <w:color w:val="3366FF"/>
                <w:sz w:val="20"/>
                <w:szCs w:val="20"/>
              </w:rPr>
              <w:t>xx</w:t>
            </w:r>
            <w:r>
              <w:t xml:space="preserve"> </w:t>
            </w:r>
            <w:sdt>
              <w:sdtPr>
                <w:id w:val="1355919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B2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B6B2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B1BC146" w14:textId="0E6DC59A" w:rsidR="006B6B24" w:rsidRPr="000E6F2F" w:rsidRDefault="006B6B24" w:rsidP="005206F5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B6B24" w:rsidRPr="000E6F2F" w14:paraId="28D7B872" w14:textId="77777777" w:rsidTr="006B6B24">
        <w:trPr>
          <w:trHeight w:val="2220"/>
        </w:trPr>
        <w:tc>
          <w:tcPr>
            <w:tcW w:w="243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A9D8" w14:textId="77777777" w:rsidR="006B6B24" w:rsidRDefault="006B6B24" w:rsidP="00A05A61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AA153D3" w14:textId="1B4AE3CA" w:rsidR="006B6B24" w:rsidRDefault="00075C9B" w:rsidP="00075C9B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List the approved enhancement request</w:t>
            </w:r>
            <w:r w:rsidRPr="006B6B2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form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(s)</w:t>
            </w:r>
            <w:r w:rsidRPr="006B6B2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that was reviewed.</w:t>
            </w:r>
          </w:p>
          <w:p w14:paraId="43B7FA11" w14:textId="77777777" w:rsidR="006B6B24" w:rsidRPr="00B0369E" w:rsidRDefault="006B6B24" w:rsidP="00E57DFC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3C76E0D" w14:textId="77777777" w:rsidR="006B6B24" w:rsidRPr="00B0369E" w:rsidRDefault="006B6B24" w:rsidP="00E57DFC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9DB8DE0" w14:textId="77777777" w:rsidR="006B6B24" w:rsidRPr="00B0369E" w:rsidRDefault="006B6B24" w:rsidP="00E57DFC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3DCEC320" w14:textId="77777777" w:rsidR="006B6B24" w:rsidRPr="00B0369E" w:rsidRDefault="006B6B24" w:rsidP="00E57DFC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394273AE" w14:textId="77777777" w:rsidR="006B6B24" w:rsidRPr="00B0369E" w:rsidRDefault="006B6B24" w:rsidP="00E57DFC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E57C0B6" w14:textId="77777777" w:rsidR="006B6B24" w:rsidRPr="00B0369E" w:rsidRDefault="006B6B24" w:rsidP="00E57DFC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3276197" w14:textId="7257EE9D" w:rsidR="006B6B24" w:rsidRDefault="006B6B24" w:rsidP="00E57DFC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5A61" w:rsidRPr="000E6F2F" w14:paraId="229D722C" w14:textId="77777777" w:rsidTr="00690F7C">
        <w:trPr>
          <w:trHeight w:val="1770"/>
        </w:trPr>
        <w:tc>
          <w:tcPr>
            <w:tcW w:w="101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BAACCC" w14:textId="77777777" w:rsidR="00A05A61" w:rsidRDefault="00A05A61" w:rsidP="00E57DFC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Based on the review, answer the below questions-</w:t>
            </w:r>
          </w:p>
          <w:p w14:paraId="600108F2" w14:textId="77777777" w:rsidR="00A05A61" w:rsidRDefault="00A05A61" w:rsidP="00E57DFC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533D60C7" w14:textId="54779FDE" w:rsidR="00A05A61" w:rsidRDefault="00A05A61" w:rsidP="00A05A61">
            <w:pPr>
              <w:spacing w:after="0" w:line="240" w:lineRule="auto"/>
              <w:ind w:left="45" w:right="75"/>
            </w:pPr>
            <w:r w:rsidRPr="00A0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Does this </w:t>
            </w:r>
            <w:r w:rsidR="00A175F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enhancement request</w:t>
            </w:r>
            <w:r w:rsidRPr="00A0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A14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impact </w:t>
            </w:r>
            <w:r w:rsidRPr="00A0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any listed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requirement</w:t>
            </w:r>
            <w:r w:rsidRPr="00A0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Yes  </w:t>
            </w:r>
            <w:sdt>
              <w:sdtPr>
                <w:id w:val="922231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        No</w:t>
            </w:r>
            <w:r w:rsidRPr="00AB4D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sdt>
              <w:sdtPr>
                <w:id w:val="-280580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286587FB" w14:textId="438B8137" w:rsidR="006B6B24" w:rsidRPr="00B0369E" w:rsidRDefault="006B6B24" w:rsidP="00E57DFC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369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</w:t>
            </w:r>
            <w:r w:rsidR="005206F5" w:rsidRPr="00A0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Rationale:</w:t>
            </w:r>
            <w:r w:rsidR="005206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0369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172273" w:rsidRPr="00B0369E">
              <w:rPr>
                <w:rFonts w:ascii="Calibri" w:eastAsia="Times New Roman" w:hAnsi="Calibri" w:cs="Calibri"/>
                <w:i/>
                <w:iCs/>
                <w:color w:val="3366FF"/>
                <w:sz w:val="20"/>
                <w:szCs w:val="20"/>
              </w:rPr>
              <w:t>Provide R</w:t>
            </w:r>
            <w:r w:rsidR="00A05A61" w:rsidRPr="00B0369E">
              <w:rPr>
                <w:rFonts w:ascii="Calibri" w:eastAsia="Times New Roman" w:hAnsi="Calibri" w:cs="Calibri"/>
                <w:i/>
                <w:iCs/>
                <w:color w:val="3366FF"/>
                <w:sz w:val="20"/>
                <w:szCs w:val="20"/>
              </w:rPr>
              <w:t>ationale</w:t>
            </w:r>
          </w:p>
          <w:p w14:paraId="5F271515" w14:textId="77777777" w:rsidR="006B6B24" w:rsidRPr="00B0369E" w:rsidRDefault="006B6B24" w:rsidP="00A175F1">
            <w:pPr>
              <w:spacing w:after="0" w:line="240" w:lineRule="auto"/>
              <w:ind w:right="7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38CF5F4" w14:textId="77777777" w:rsidR="008A0546" w:rsidRPr="00B0369E" w:rsidRDefault="008A0546" w:rsidP="00E57DFC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27B67B75" w14:textId="77777777" w:rsidR="008A0546" w:rsidRPr="00B0369E" w:rsidRDefault="008A0546" w:rsidP="006B6B24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DB6B94E" w14:textId="35BF7D14" w:rsidR="006B6B24" w:rsidRDefault="006B6B24" w:rsidP="006B6B24">
            <w:pPr>
              <w:spacing w:after="0" w:line="240" w:lineRule="auto"/>
              <w:ind w:left="45" w:right="75"/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0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Does this </w:t>
            </w:r>
            <w:r w:rsidR="00A175F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enhancement request</w:t>
            </w:r>
            <w:r w:rsidRPr="00A0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impact </w:t>
            </w:r>
            <w:r w:rsidR="0017227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project(s)</w:t>
            </w:r>
            <w:r w:rsidRPr="00A0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Yes  </w:t>
            </w:r>
            <w:sdt>
              <w:sdtPr>
                <w:id w:val="-748268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        No</w:t>
            </w:r>
            <w:r w:rsidRPr="00AB4D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sdt>
              <w:sdtPr>
                <w:id w:val="-1175342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65EFD042" w14:textId="460C9C8E" w:rsidR="006B6B24" w:rsidRDefault="00172273" w:rsidP="006B6B24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3366FF"/>
                <w:sz w:val="20"/>
                <w:szCs w:val="20"/>
              </w:rPr>
              <w:t xml:space="preserve">             </w:t>
            </w:r>
            <w:r w:rsidR="005206F5" w:rsidRPr="00A0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Rationale:</w:t>
            </w:r>
            <w:r w:rsidR="005206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i/>
                <w:iCs/>
                <w:color w:val="3366FF"/>
                <w:sz w:val="20"/>
                <w:szCs w:val="20"/>
              </w:rPr>
              <w:t xml:space="preserve"> Identify the project(s)</w:t>
            </w:r>
          </w:p>
          <w:p w14:paraId="758C08F6" w14:textId="3C15559C" w:rsidR="006B6B24" w:rsidRDefault="006B6B24" w:rsidP="006B6B24">
            <w:pPr>
              <w:spacing w:after="0" w:line="240" w:lineRule="auto"/>
              <w:ind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5CA0DF25" w14:textId="72B0EF0B" w:rsidR="00A05A61" w:rsidRPr="000E6F2F" w:rsidRDefault="00A05A61" w:rsidP="006B6B24">
            <w:pPr>
              <w:spacing w:after="0" w:line="240" w:lineRule="auto"/>
              <w:ind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B6B24" w:rsidRPr="000E6F2F" w14:paraId="24D8ACC4" w14:textId="77777777" w:rsidTr="006B6B24">
        <w:trPr>
          <w:trHeight w:val="2517"/>
        </w:trPr>
        <w:tc>
          <w:tcPr>
            <w:tcW w:w="101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6CFF90" w14:textId="29F57B46" w:rsidR="00172273" w:rsidRDefault="00172273" w:rsidP="00172273">
            <w:pPr>
              <w:spacing w:after="0" w:line="240" w:lineRule="auto"/>
              <w:ind w:left="45" w:right="75"/>
            </w:pPr>
            <w:r w:rsidRPr="00A0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Does this </w:t>
            </w:r>
            <w:r w:rsidR="00A52C4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enhancement request</w:t>
            </w:r>
            <w:r w:rsidRPr="00A0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require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new Polarion template creation</w:t>
            </w:r>
            <w:r w:rsidRPr="00A0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Yes  </w:t>
            </w:r>
            <w:sdt>
              <w:sdtPr>
                <w:id w:val="1238430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        No</w:t>
            </w:r>
            <w:r w:rsidRPr="00AB4D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sdt>
              <w:sdtPr>
                <w:id w:val="1056443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B9525AF" w14:textId="77777777" w:rsidR="00172273" w:rsidRDefault="00172273" w:rsidP="00172273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            </w:t>
            </w:r>
            <w:r w:rsidRPr="00A0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Rationale: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6B24">
              <w:rPr>
                <w:rFonts w:ascii="Calibri" w:eastAsia="Times New Roman" w:hAnsi="Calibri" w:cs="Calibri"/>
                <w:i/>
                <w:iCs/>
                <w:color w:val="3366FF"/>
                <w:sz w:val="20"/>
                <w:szCs w:val="20"/>
              </w:rPr>
              <w:t>Rationale required for an answer of “Yes” or “No”.</w:t>
            </w:r>
          </w:p>
          <w:p w14:paraId="0CE0EEBA" w14:textId="77777777" w:rsidR="006B6B24" w:rsidRDefault="006B6B24" w:rsidP="006B6B24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3C0BCD40" w14:textId="77777777" w:rsidR="006B6B24" w:rsidRDefault="006B6B24" w:rsidP="006B6B24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129508D2" w14:textId="77777777" w:rsidR="006B6B24" w:rsidRDefault="006B6B24" w:rsidP="006B6B24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1DD97F82" w14:textId="77777777" w:rsidR="006B6B24" w:rsidRDefault="006B6B24" w:rsidP="006B6B24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22E804EE" w14:textId="77777777" w:rsidR="008A0546" w:rsidRDefault="008A0546" w:rsidP="006B6B24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5AE5FC61" w14:textId="77777777" w:rsidR="008A0546" w:rsidRDefault="008A0546" w:rsidP="006B6B24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2B3DABB5" w14:textId="77777777" w:rsidR="008A0546" w:rsidRDefault="008A0546" w:rsidP="006B6B24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770A13BC" w14:textId="77777777" w:rsidR="008A0546" w:rsidRDefault="008A0546" w:rsidP="006B6B24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25D2922F" w14:textId="77777777" w:rsidR="008A0546" w:rsidRDefault="008A0546" w:rsidP="006B6B24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37138D3C" w14:textId="77777777" w:rsidR="008A0546" w:rsidRDefault="008A0546" w:rsidP="006B6B24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02172257" w14:textId="77777777" w:rsidR="006B6B24" w:rsidRDefault="006B6B24" w:rsidP="006B6B24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5B65162E" w14:textId="77777777" w:rsidR="006B6B24" w:rsidRDefault="006B6B24" w:rsidP="006B6B24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38AB75F3" w14:textId="504796EC" w:rsidR="006B6B24" w:rsidRDefault="006B6B24" w:rsidP="006B6B24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72273" w:rsidRPr="000E6F2F" w14:paraId="0CBED584" w14:textId="77777777" w:rsidTr="008A0546">
        <w:trPr>
          <w:trHeight w:val="2517"/>
        </w:trPr>
        <w:tc>
          <w:tcPr>
            <w:tcW w:w="101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7881E19" w14:textId="0AAB6B3A" w:rsidR="00172273" w:rsidRDefault="00172273" w:rsidP="008A0546">
            <w:pPr>
              <w:spacing w:after="0" w:line="240" w:lineRule="auto"/>
              <w:ind w:left="45" w:right="75"/>
            </w:pPr>
            <w:r w:rsidRPr="00A0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Does this </w:t>
            </w:r>
            <w:r w:rsidR="00A52C4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enhancement request</w:t>
            </w:r>
            <w:r w:rsidRPr="00A0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require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validation</w:t>
            </w:r>
            <w:r w:rsidRPr="00A0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Yes  </w:t>
            </w:r>
            <w:sdt>
              <w:sdtPr>
                <w:id w:val="-1110887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        No</w:t>
            </w:r>
            <w:r w:rsidRPr="00AB4D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sdt>
              <w:sdtPr>
                <w:id w:val="-147065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BF76691" w14:textId="77777777" w:rsidR="00172273" w:rsidRDefault="00172273" w:rsidP="008A0546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            </w:t>
            </w:r>
            <w:r w:rsidRPr="00A0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Rationale: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6B24">
              <w:rPr>
                <w:rFonts w:ascii="Calibri" w:eastAsia="Times New Roman" w:hAnsi="Calibri" w:cs="Calibri"/>
                <w:i/>
                <w:iCs/>
                <w:color w:val="3366FF"/>
                <w:sz w:val="20"/>
                <w:szCs w:val="20"/>
              </w:rPr>
              <w:t>Rationale required for an answer of “Yes” or “No”.</w:t>
            </w:r>
          </w:p>
          <w:p w14:paraId="0DD90CC4" w14:textId="77777777" w:rsidR="00172273" w:rsidRDefault="00172273" w:rsidP="008A0546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483F87F2" w14:textId="77777777" w:rsidR="008A0546" w:rsidRDefault="008A0546" w:rsidP="008A0546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1EECB086" w14:textId="77777777" w:rsidR="008A0546" w:rsidRDefault="008A0546" w:rsidP="008A0546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28E4CE8B" w14:textId="77777777" w:rsidR="008A0546" w:rsidRDefault="008A0546" w:rsidP="008A0546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25375B2C" w14:textId="77777777" w:rsidR="008A0546" w:rsidRDefault="008A0546" w:rsidP="008A0546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4C71D550" w14:textId="77777777" w:rsidR="008A0546" w:rsidRDefault="008A0546" w:rsidP="008A0546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2B9B9A51" w14:textId="77777777" w:rsidR="008A0546" w:rsidRDefault="008A0546" w:rsidP="008A0546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2CB953D3" w14:textId="77777777" w:rsidR="008A0546" w:rsidRDefault="008A0546" w:rsidP="008A0546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6F25CA5C" w14:textId="77777777" w:rsidR="008A0546" w:rsidRDefault="008A0546" w:rsidP="008A0546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4BD189E9" w14:textId="77777777" w:rsidR="008A0546" w:rsidRDefault="008A0546" w:rsidP="008A0546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02F34EF5" w14:textId="77777777" w:rsidR="008A0546" w:rsidRDefault="008A0546" w:rsidP="008A0546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06412897" w14:textId="77777777" w:rsidR="008A0546" w:rsidRPr="00A05A61" w:rsidRDefault="008A0546" w:rsidP="008A0546">
            <w:pPr>
              <w:spacing w:after="0" w:line="240" w:lineRule="auto"/>
              <w:ind w:left="45"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BA014D8" w14:textId="77777777" w:rsidR="00D93266" w:rsidRDefault="00D93266"/>
    <w:p w14:paraId="1480046A" w14:textId="77777777" w:rsidR="00364BC1" w:rsidRDefault="00364BC1" w:rsidP="00364BC1"/>
    <w:tbl>
      <w:tblPr>
        <w:tblW w:w="10170" w:type="dxa"/>
        <w:tblInd w:w="-375" w:type="dxa"/>
        <w:tblLook w:val="04A0" w:firstRow="1" w:lastRow="0" w:firstColumn="1" w:lastColumn="0" w:noHBand="0" w:noVBand="1"/>
      </w:tblPr>
      <w:tblGrid>
        <w:gridCol w:w="2430"/>
        <w:gridCol w:w="7740"/>
      </w:tblGrid>
      <w:tr w:rsidR="00364BC1" w:rsidRPr="000E6F2F" w14:paraId="136B93D0" w14:textId="77777777" w:rsidTr="003B342F">
        <w:trPr>
          <w:trHeight w:val="1314"/>
        </w:trPr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60890" w14:textId="437199B2" w:rsidR="00364BC1" w:rsidRPr="000E6F2F" w:rsidRDefault="00364BC1" w:rsidP="003B342F">
            <w:pPr>
              <w:spacing w:after="0" w:line="240" w:lineRule="auto"/>
              <w:ind w:left="45" w:right="75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Polarion Admin’s signature</w:t>
            </w:r>
          </w:p>
        </w:tc>
        <w:tc>
          <w:tcPr>
            <w:tcW w:w="7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F33CAD" w14:textId="77777777" w:rsidR="00364BC1" w:rsidRPr="000E6F2F" w:rsidRDefault="00364BC1" w:rsidP="003B342F">
            <w:pPr>
              <w:spacing w:after="0" w:line="240" w:lineRule="auto"/>
              <w:ind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11259AC" w14:textId="77777777" w:rsidR="00364BC1" w:rsidRDefault="00364BC1" w:rsidP="00364BC1"/>
    <w:p w14:paraId="0CD3FF9B" w14:textId="0ABB26AE" w:rsidR="00F80669" w:rsidRDefault="00F80669">
      <w:pPr>
        <w:rPr>
          <w:rFonts w:ascii="Arial" w:hAnsi="Arial" w:cs="Arial"/>
          <w:b/>
          <w:bCs/>
          <w:color w:val="000000"/>
          <w:sz w:val="28"/>
          <w:szCs w:val="28"/>
          <w:lang w:eastAsia="ja-JP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ja-JP"/>
        </w:rPr>
        <w:br w:type="page"/>
      </w:r>
    </w:p>
    <w:p w14:paraId="397248E5" w14:textId="6E070162" w:rsidR="00D93266" w:rsidRPr="00D93266" w:rsidRDefault="00D93266">
      <w:pPr>
        <w:rPr>
          <w:rFonts w:ascii="Arial" w:hAnsi="Arial" w:cs="Arial"/>
          <w:b/>
          <w:bCs/>
          <w:color w:val="000000"/>
          <w:sz w:val="28"/>
          <w:szCs w:val="28"/>
          <w:lang w:eastAsia="ja-JP"/>
        </w:rPr>
      </w:pPr>
      <w:r w:rsidRPr="00D93266">
        <w:rPr>
          <w:rFonts w:ascii="Arial" w:hAnsi="Arial" w:cs="Arial"/>
          <w:b/>
          <w:bCs/>
          <w:color w:val="000000"/>
          <w:sz w:val="28"/>
          <w:szCs w:val="28"/>
          <w:lang w:eastAsia="ja-JP"/>
        </w:rPr>
        <w:lastRenderedPageBreak/>
        <w:t xml:space="preserve">Summary of the change </w:t>
      </w:r>
    </w:p>
    <w:tbl>
      <w:tblPr>
        <w:tblStyle w:val="TableGrid"/>
        <w:tblpPr w:leftFromText="180" w:rightFromText="180" w:vertAnchor="text" w:tblpX="-370"/>
        <w:tblW w:w="10160" w:type="dxa"/>
        <w:tblLook w:val="04A0" w:firstRow="1" w:lastRow="0" w:firstColumn="1" w:lastColumn="0" w:noHBand="0" w:noVBand="1"/>
      </w:tblPr>
      <w:tblGrid>
        <w:gridCol w:w="2515"/>
        <w:gridCol w:w="7645"/>
      </w:tblGrid>
      <w:tr w:rsidR="00D93266" w14:paraId="133E797E" w14:textId="77777777" w:rsidTr="000A14A7">
        <w:trPr>
          <w:trHeight w:val="581"/>
        </w:trPr>
        <w:tc>
          <w:tcPr>
            <w:tcW w:w="2515" w:type="dxa"/>
            <w:vAlign w:val="center"/>
          </w:tcPr>
          <w:p w14:paraId="3D1576C2" w14:textId="4BD30D9A" w:rsidR="00D93266" w:rsidRDefault="00D93266" w:rsidP="0046652A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Topic</w:t>
            </w:r>
          </w:p>
        </w:tc>
        <w:tc>
          <w:tcPr>
            <w:tcW w:w="7645" w:type="dxa"/>
            <w:vAlign w:val="center"/>
          </w:tcPr>
          <w:p w14:paraId="081470F7" w14:textId="438B8BAF" w:rsidR="00D93266" w:rsidRDefault="00D93266" w:rsidP="0046652A">
            <w:pPr>
              <w:rPr>
                <w:lang w:eastAsia="ja-JP"/>
              </w:rPr>
            </w:pPr>
          </w:p>
        </w:tc>
      </w:tr>
      <w:tr w:rsidR="00D93266" w14:paraId="66BDDE7F" w14:textId="77777777" w:rsidTr="000A14A7">
        <w:trPr>
          <w:trHeight w:val="581"/>
        </w:trPr>
        <w:tc>
          <w:tcPr>
            <w:tcW w:w="2515" w:type="dxa"/>
            <w:vAlign w:val="center"/>
          </w:tcPr>
          <w:p w14:paraId="5258D0FD" w14:textId="24BD7874" w:rsidR="00D93266" w:rsidRDefault="000A14A7" w:rsidP="0046652A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 xml:space="preserve">Target date implementation </w:t>
            </w:r>
          </w:p>
        </w:tc>
        <w:tc>
          <w:tcPr>
            <w:tcW w:w="7645" w:type="dxa"/>
            <w:vAlign w:val="center"/>
          </w:tcPr>
          <w:p w14:paraId="049BC414" w14:textId="77777777" w:rsidR="00D93266" w:rsidRDefault="00D93266" w:rsidP="0046652A"/>
        </w:tc>
      </w:tr>
      <w:tr w:rsidR="00D93266" w14:paraId="65A45FCF" w14:textId="77777777" w:rsidTr="000A14A7">
        <w:trPr>
          <w:trHeight w:val="581"/>
        </w:trPr>
        <w:tc>
          <w:tcPr>
            <w:tcW w:w="2515" w:type="dxa"/>
            <w:vAlign w:val="center"/>
          </w:tcPr>
          <w:p w14:paraId="2FC97E15" w14:textId="3C7F362D" w:rsidR="00D93266" w:rsidRDefault="000A14A7" w:rsidP="0046652A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Potential impact on configuration</w:t>
            </w:r>
          </w:p>
        </w:tc>
        <w:tc>
          <w:tcPr>
            <w:tcW w:w="7645" w:type="dxa"/>
            <w:vAlign w:val="center"/>
          </w:tcPr>
          <w:p w14:paraId="67D15B31" w14:textId="0C3CE6D0" w:rsidR="00D93266" w:rsidRPr="000A14A7" w:rsidRDefault="00D93266" w:rsidP="0046652A">
            <w:pPr>
              <w:rPr>
                <w:i/>
                <w:iCs/>
                <w:color w:val="0070C0"/>
              </w:rPr>
            </w:pPr>
          </w:p>
        </w:tc>
      </w:tr>
      <w:tr w:rsidR="00D93266" w14:paraId="3DCF5FCE" w14:textId="77777777" w:rsidTr="000A14A7">
        <w:trPr>
          <w:trHeight w:val="581"/>
        </w:trPr>
        <w:tc>
          <w:tcPr>
            <w:tcW w:w="2515" w:type="dxa"/>
            <w:vAlign w:val="center"/>
          </w:tcPr>
          <w:p w14:paraId="084C7429" w14:textId="338EC4AE" w:rsidR="00D93266" w:rsidRDefault="00D93266" w:rsidP="0046652A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Action Plan</w:t>
            </w:r>
          </w:p>
        </w:tc>
        <w:tc>
          <w:tcPr>
            <w:tcW w:w="7645" w:type="dxa"/>
            <w:vAlign w:val="center"/>
          </w:tcPr>
          <w:p w14:paraId="3D4FE9F6" w14:textId="64FE05DA" w:rsidR="00D93266" w:rsidRDefault="00D93266" w:rsidP="0046652A">
            <w:pPr>
              <w:rPr>
                <w:lang w:val="en-GB"/>
              </w:rPr>
            </w:pPr>
          </w:p>
        </w:tc>
      </w:tr>
      <w:tr w:rsidR="00D93266" w14:paraId="123DC995" w14:textId="77777777" w:rsidTr="000A14A7">
        <w:trPr>
          <w:trHeight w:val="581"/>
        </w:trPr>
        <w:tc>
          <w:tcPr>
            <w:tcW w:w="2515" w:type="dxa"/>
            <w:vAlign w:val="center"/>
          </w:tcPr>
          <w:p w14:paraId="7675EE3C" w14:textId="69F1496B" w:rsidR="00D93266" w:rsidRDefault="00D93266" w:rsidP="0046652A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Business users</w:t>
            </w:r>
          </w:p>
        </w:tc>
        <w:tc>
          <w:tcPr>
            <w:tcW w:w="7645" w:type="dxa"/>
            <w:vAlign w:val="center"/>
          </w:tcPr>
          <w:p w14:paraId="5C004AAE" w14:textId="286E070B" w:rsidR="00D93266" w:rsidRDefault="00D93266" w:rsidP="0046652A"/>
        </w:tc>
      </w:tr>
      <w:tr w:rsidR="00D93266" w14:paraId="22F5522F" w14:textId="77777777" w:rsidTr="000A14A7">
        <w:trPr>
          <w:trHeight w:val="581"/>
        </w:trPr>
        <w:tc>
          <w:tcPr>
            <w:tcW w:w="2515" w:type="dxa"/>
            <w:vAlign w:val="center"/>
          </w:tcPr>
          <w:p w14:paraId="3476CE36" w14:textId="236F1157" w:rsidR="00D93266" w:rsidRDefault="00D93266" w:rsidP="0046652A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  <w:t>Independent QA</w:t>
            </w:r>
          </w:p>
        </w:tc>
        <w:tc>
          <w:tcPr>
            <w:tcW w:w="7645" w:type="dxa"/>
            <w:vAlign w:val="center"/>
          </w:tcPr>
          <w:p w14:paraId="4CD1AD61" w14:textId="77777777" w:rsidR="00D93266" w:rsidRDefault="00D93266" w:rsidP="0046652A"/>
        </w:tc>
      </w:tr>
    </w:tbl>
    <w:p w14:paraId="4BA510A1" w14:textId="77777777" w:rsidR="00D93266" w:rsidRDefault="00D93266" w:rsidP="00D93266"/>
    <w:tbl>
      <w:tblPr>
        <w:tblW w:w="10170" w:type="dxa"/>
        <w:tblInd w:w="-375" w:type="dxa"/>
        <w:tblLook w:val="04A0" w:firstRow="1" w:lastRow="0" w:firstColumn="1" w:lastColumn="0" w:noHBand="0" w:noVBand="1"/>
      </w:tblPr>
      <w:tblGrid>
        <w:gridCol w:w="2430"/>
        <w:gridCol w:w="7740"/>
      </w:tblGrid>
      <w:tr w:rsidR="00D93266" w:rsidRPr="000E6F2F" w14:paraId="52933E44" w14:textId="77777777" w:rsidTr="001D5B9A">
        <w:trPr>
          <w:trHeight w:val="1314"/>
        </w:trPr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BCED3" w14:textId="77777777" w:rsidR="00D93266" w:rsidRPr="000E6F2F" w:rsidRDefault="00D93266" w:rsidP="001D5B9A">
            <w:pPr>
              <w:spacing w:after="0" w:line="240" w:lineRule="auto"/>
              <w:ind w:left="45" w:right="75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Polarion Owner’s signature</w:t>
            </w:r>
          </w:p>
        </w:tc>
        <w:tc>
          <w:tcPr>
            <w:tcW w:w="7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BA426E" w14:textId="3266968A" w:rsidR="00D93266" w:rsidRPr="000E6F2F" w:rsidRDefault="00D93266" w:rsidP="00F80669">
            <w:pPr>
              <w:spacing w:after="0" w:line="240" w:lineRule="auto"/>
              <w:ind w:right="7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57956EC" w14:textId="77777777" w:rsidR="001E7D9B" w:rsidRDefault="001E7D9B" w:rsidP="00D93266">
      <w:pPr>
        <w:rPr>
          <w:rFonts w:ascii="Arial" w:hAnsi="Arial" w:cs="Arial"/>
          <w:b/>
          <w:bCs/>
          <w:color w:val="000000"/>
          <w:sz w:val="20"/>
          <w:szCs w:val="20"/>
          <w:lang w:eastAsia="ja-JP"/>
        </w:rPr>
      </w:pPr>
    </w:p>
    <w:p w14:paraId="0E6EB709" w14:textId="6AD8426E" w:rsidR="00F80669" w:rsidRPr="00F80669" w:rsidRDefault="00F80669" w:rsidP="00D93266">
      <w:pPr>
        <w:rPr>
          <w:rFonts w:ascii="Arial" w:hAnsi="Arial" w:cs="Arial"/>
          <w:b/>
          <w:bCs/>
          <w:color w:val="000000"/>
          <w:sz w:val="20"/>
          <w:szCs w:val="20"/>
          <w:lang w:eastAsia="ja-JP"/>
        </w:rPr>
      </w:pPr>
      <w:r w:rsidRPr="00F80669">
        <w:rPr>
          <w:rFonts w:ascii="Arial" w:hAnsi="Arial" w:cs="Arial"/>
          <w:b/>
          <w:bCs/>
          <w:color w:val="000000"/>
          <w:sz w:val="20"/>
          <w:szCs w:val="20"/>
          <w:lang w:eastAsia="ja-JP"/>
        </w:rPr>
        <w:t>Resource Needs:</w:t>
      </w:r>
    </w:p>
    <w:tbl>
      <w:tblPr>
        <w:tblStyle w:val="TableGrid"/>
        <w:tblpPr w:leftFromText="180" w:rightFromText="180" w:vertAnchor="text" w:tblpX="-370"/>
        <w:tblW w:w="10160" w:type="dxa"/>
        <w:tblLook w:val="04A0" w:firstRow="1" w:lastRow="0" w:firstColumn="1" w:lastColumn="0" w:noHBand="0" w:noVBand="1"/>
      </w:tblPr>
      <w:tblGrid>
        <w:gridCol w:w="3325"/>
        <w:gridCol w:w="6835"/>
      </w:tblGrid>
      <w:tr w:rsidR="00F80669" w14:paraId="28D5E367" w14:textId="77777777" w:rsidTr="000A14A7">
        <w:trPr>
          <w:trHeight w:val="529"/>
        </w:trPr>
        <w:tc>
          <w:tcPr>
            <w:tcW w:w="3325" w:type="dxa"/>
            <w:vAlign w:val="center"/>
          </w:tcPr>
          <w:p w14:paraId="14D4CA8D" w14:textId="70E7359B" w:rsidR="00F80669" w:rsidRDefault="00F80669" w:rsidP="000A14A7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 xml:space="preserve">Polarion </w:t>
            </w:r>
            <w:r w:rsidR="000A69E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eveloper</w:t>
            </w:r>
          </w:p>
        </w:tc>
        <w:tc>
          <w:tcPr>
            <w:tcW w:w="6835" w:type="dxa"/>
            <w:vAlign w:val="center"/>
          </w:tcPr>
          <w:p w14:paraId="426B48D5" w14:textId="05B367E1" w:rsidR="00F80669" w:rsidRPr="000A14A7" w:rsidRDefault="00F80669" w:rsidP="000A14A7">
            <w:pPr>
              <w:rPr>
                <w:i/>
                <w:iCs/>
              </w:rPr>
            </w:pPr>
            <w:r w:rsidRPr="000A14A7">
              <w:rPr>
                <w:i/>
                <w:iCs/>
                <w:color w:val="2F5496" w:themeColor="accent1" w:themeShade="BF"/>
              </w:rPr>
              <w:t xml:space="preserve">Enter value in terms of time or dollars </w:t>
            </w:r>
          </w:p>
        </w:tc>
      </w:tr>
      <w:tr w:rsidR="00F80669" w14:paraId="38C99322" w14:textId="77777777" w:rsidTr="000A14A7">
        <w:trPr>
          <w:trHeight w:val="529"/>
        </w:trPr>
        <w:tc>
          <w:tcPr>
            <w:tcW w:w="3325" w:type="dxa"/>
            <w:vAlign w:val="center"/>
          </w:tcPr>
          <w:p w14:paraId="3081BFF5" w14:textId="387DB999" w:rsidR="00F80669" w:rsidRDefault="00F80669" w:rsidP="000A14A7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Polarion Owner</w:t>
            </w:r>
          </w:p>
        </w:tc>
        <w:tc>
          <w:tcPr>
            <w:tcW w:w="6835" w:type="dxa"/>
            <w:vAlign w:val="center"/>
          </w:tcPr>
          <w:p w14:paraId="7CADF62A" w14:textId="1F546D77" w:rsidR="00F80669" w:rsidRPr="000A14A7" w:rsidRDefault="00F80669" w:rsidP="000A14A7">
            <w:pPr>
              <w:rPr>
                <w:lang w:eastAsia="ja-JP"/>
              </w:rPr>
            </w:pPr>
            <w:r w:rsidRPr="000A14A7">
              <w:rPr>
                <w:i/>
                <w:iCs/>
                <w:color w:val="2F5496" w:themeColor="accent1" w:themeShade="BF"/>
              </w:rPr>
              <w:t xml:space="preserve">Enter value in terms of time or dollars </w:t>
            </w:r>
          </w:p>
        </w:tc>
      </w:tr>
      <w:tr w:rsidR="00F80669" w14:paraId="523A4285" w14:textId="77777777" w:rsidTr="000A14A7">
        <w:trPr>
          <w:trHeight w:val="529"/>
        </w:trPr>
        <w:tc>
          <w:tcPr>
            <w:tcW w:w="3325" w:type="dxa"/>
            <w:vAlign w:val="center"/>
          </w:tcPr>
          <w:p w14:paraId="71AD2087" w14:textId="5622B27A" w:rsidR="00F80669" w:rsidRDefault="00F80669" w:rsidP="000A14A7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Polarion validation engineer</w:t>
            </w:r>
          </w:p>
        </w:tc>
        <w:tc>
          <w:tcPr>
            <w:tcW w:w="6835" w:type="dxa"/>
            <w:vAlign w:val="center"/>
          </w:tcPr>
          <w:p w14:paraId="19C5BEED" w14:textId="04F822D6" w:rsidR="00F80669" w:rsidRPr="000A14A7" w:rsidRDefault="00F80669" w:rsidP="000A14A7">
            <w:pPr>
              <w:rPr>
                <w:lang w:eastAsia="ja-JP"/>
              </w:rPr>
            </w:pPr>
            <w:r w:rsidRPr="000A14A7">
              <w:rPr>
                <w:i/>
                <w:iCs/>
                <w:color w:val="2F5496" w:themeColor="accent1" w:themeShade="BF"/>
              </w:rPr>
              <w:t xml:space="preserve">Enter value in terms of time or dollars </w:t>
            </w:r>
          </w:p>
        </w:tc>
      </w:tr>
      <w:tr w:rsidR="00F80669" w14:paraId="4F1C9D0E" w14:textId="77777777" w:rsidTr="000A14A7">
        <w:trPr>
          <w:trHeight w:val="529"/>
        </w:trPr>
        <w:tc>
          <w:tcPr>
            <w:tcW w:w="3325" w:type="dxa"/>
            <w:vAlign w:val="center"/>
          </w:tcPr>
          <w:p w14:paraId="07A4B795" w14:textId="463F7845" w:rsidR="00F80669" w:rsidRDefault="00F80669" w:rsidP="000A14A7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Business user</w:t>
            </w:r>
          </w:p>
        </w:tc>
        <w:tc>
          <w:tcPr>
            <w:tcW w:w="6835" w:type="dxa"/>
            <w:vAlign w:val="center"/>
          </w:tcPr>
          <w:p w14:paraId="552387C6" w14:textId="3E5D0C7C" w:rsidR="00F80669" w:rsidRPr="000A14A7" w:rsidRDefault="00F80669" w:rsidP="000A14A7">
            <w:pPr>
              <w:rPr>
                <w:lang w:eastAsia="ja-JP"/>
              </w:rPr>
            </w:pPr>
            <w:r w:rsidRPr="000A14A7">
              <w:rPr>
                <w:i/>
                <w:iCs/>
                <w:color w:val="2F5496" w:themeColor="accent1" w:themeShade="BF"/>
              </w:rPr>
              <w:t xml:space="preserve">Enter value in terms of time or dollars </w:t>
            </w:r>
          </w:p>
        </w:tc>
      </w:tr>
      <w:tr w:rsidR="00F80669" w14:paraId="0B2311D7" w14:textId="77777777" w:rsidTr="000A14A7">
        <w:trPr>
          <w:trHeight w:val="529"/>
        </w:trPr>
        <w:tc>
          <w:tcPr>
            <w:tcW w:w="3325" w:type="dxa"/>
            <w:vAlign w:val="center"/>
          </w:tcPr>
          <w:p w14:paraId="43B9C197" w14:textId="04C25000" w:rsidR="00F80669" w:rsidRDefault="00F80669" w:rsidP="000A14A7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Sponsor</w:t>
            </w:r>
          </w:p>
        </w:tc>
        <w:tc>
          <w:tcPr>
            <w:tcW w:w="6835" w:type="dxa"/>
            <w:vAlign w:val="center"/>
          </w:tcPr>
          <w:p w14:paraId="48449C0A" w14:textId="12B4D95A" w:rsidR="00F80669" w:rsidRPr="000A14A7" w:rsidRDefault="00F80669" w:rsidP="000A14A7">
            <w:pPr>
              <w:rPr>
                <w:lang w:eastAsia="ja-JP"/>
              </w:rPr>
            </w:pPr>
            <w:r w:rsidRPr="000A14A7">
              <w:rPr>
                <w:i/>
                <w:iCs/>
                <w:color w:val="2F5496" w:themeColor="accent1" w:themeShade="BF"/>
              </w:rPr>
              <w:t xml:space="preserve">Enter value in terms of time or dollars </w:t>
            </w:r>
          </w:p>
        </w:tc>
      </w:tr>
    </w:tbl>
    <w:p w14:paraId="2C44794A" w14:textId="77777777" w:rsidR="00D93266" w:rsidRDefault="00D93266"/>
    <w:p w14:paraId="58511CFB" w14:textId="77777777" w:rsidR="000F0577" w:rsidRDefault="000F0577"/>
    <w:p w14:paraId="1AF725DC" w14:textId="77777777" w:rsidR="000F0577" w:rsidRDefault="000F0577"/>
    <w:p w14:paraId="7F136AFE" w14:textId="77777777" w:rsidR="000F0577" w:rsidRDefault="000F0577"/>
    <w:p w14:paraId="1975557B" w14:textId="77777777" w:rsidR="000F0577" w:rsidRDefault="000F0577"/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0"/>
        <w:gridCol w:w="8158"/>
      </w:tblGrid>
      <w:tr w:rsidR="000F0577" w:rsidRPr="001E78CD" w14:paraId="27CC25DF" w14:textId="77777777" w:rsidTr="00E22797">
        <w:tc>
          <w:tcPr>
            <w:tcW w:w="1133" w:type="dxa"/>
            <w:shd w:val="clear" w:color="auto" w:fill="auto"/>
          </w:tcPr>
          <w:p w14:paraId="404E5989" w14:textId="77777777" w:rsidR="000F0577" w:rsidRPr="001E78CD" w:rsidRDefault="000F0577" w:rsidP="00E22797">
            <w:pPr>
              <w:pStyle w:val="SOP-Table"/>
              <w:jc w:val="both"/>
              <w:rPr>
                <w:b/>
                <w:sz w:val="20"/>
              </w:rPr>
            </w:pPr>
            <w:r w:rsidRPr="001E78CD">
              <w:rPr>
                <w:b/>
                <w:sz w:val="20"/>
              </w:rPr>
              <w:lastRenderedPageBreak/>
              <w:t>Revision</w:t>
            </w:r>
          </w:p>
        </w:tc>
        <w:tc>
          <w:tcPr>
            <w:tcW w:w="9460" w:type="dxa"/>
            <w:shd w:val="clear" w:color="auto" w:fill="auto"/>
          </w:tcPr>
          <w:p w14:paraId="18CDBCAE" w14:textId="77777777" w:rsidR="000F0577" w:rsidRPr="001E78CD" w:rsidRDefault="000F0577" w:rsidP="00E22797">
            <w:pPr>
              <w:pStyle w:val="SOP-Table"/>
              <w:tabs>
                <w:tab w:val="center" w:pos="4482"/>
              </w:tabs>
              <w:jc w:val="both"/>
              <w:rPr>
                <w:b/>
                <w:sz w:val="20"/>
              </w:rPr>
            </w:pPr>
            <w:r w:rsidRPr="001E78CD">
              <w:rPr>
                <w:b/>
                <w:sz w:val="20"/>
              </w:rPr>
              <w:t>Change Summary</w:t>
            </w:r>
          </w:p>
        </w:tc>
      </w:tr>
      <w:tr w:rsidR="000F0577" w:rsidRPr="001E78CD" w14:paraId="7F234CF1" w14:textId="77777777" w:rsidTr="00E22797">
        <w:tc>
          <w:tcPr>
            <w:tcW w:w="1133" w:type="dxa"/>
          </w:tcPr>
          <w:p w14:paraId="5DD59A80" w14:textId="77777777" w:rsidR="000F0577" w:rsidRPr="001E78CD" w:rsidRDefault="000F0577" w:rsidP="00E22797">
            <w:pPr>
              <w:pStyle w:val="SOP-Table"/>
              <w:jc w:val="both"/>
              <w:rPr>
                <w:sz w:val="20"/>
              </w:rPr>
            </w:pPr>
            <w:r w:rsidRPr="001E78CD">
              <w:rPr>
                <w:sz w:val="20"/>
              </w:rPr>
              <w:t>01</w:t>
            </w:r>
          </w:p>
        </w:tc>
        <w:tc>
          <w:tcPr>
            <w:tcW w:w="9460" w:type="dxa"/>
          </w:tcPr>
          <w:p w14:paraId="66950D12" w14:textId="77777777" w:rsidR="000F0577" w:rsidRPr="001E78CD" w:rsidRDefault="000F0577" w:rsidP="00E22797">
            <w:pPr>
              <w:pStyle w:val="SOP-Table"/>
              <w:jc w:val="both"/>
              <w:rPr>
                <w:sz w:val="20"/>
              </w:rPr>
            </w:pPr>
            <w:r w:rsidRPr="001E78CD">
              <w:rPr>
                <w:sz w:val="20"/>
              </w:rPr>
              <w:t>Initial Release</w:t>
            </w:r>
          </w:p>
        </w:tc>
      </w:tr>
    </w:tbl>
    <w:p w14:paraId="1B749766" w14:textId="77777777" w:rsidR="000F0577" w:rsidRDefault="000F0577"/>
    <w:p w14:paraId="679983FD" w14:textId="77777777" w:rsidR="000F0577" w:rsidRDefault="000F0577"/>
    <w:p w14:paraId="33BF09D8" w14:textId="77777777" w:rsidR="000F0577" w:rsidRDefault="000F0577"/>
    <w:p w14:paraId="0FB03172" w14:textId="77777777" w:rsidR="000F0577" w:rsidRDefault="000F0577"/>
    <w:sectPr w:rsidR="000F057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16D4F" w14:textId="77777777" w:rsidR="00AB4DD8" w:rsidRDefault="00AB4DD8" w:rsidP="00AB4DD8">
      <w:pPr>
        <w:spacing w:after="0" w:line="240" w:lineRule="auto"/>
      </w:pPr>
      <w:r>
        <w:separator/>
      </w:r>
    </w:p>
  </w:endnote>
  <w:endnote w:type="continuationSeparator" w:id="0">
    <w:p w14:paraId="6FB8F803" w14:textId="77777777" w:rsidR="00AB4DD8" w:rsidRDefault="00AB4DD8" w:rsidP="00AB4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7" w:type="dxa"/>
      <w:jc w:val="center"/>
      <w:tblBorders>
        <w:top w:val="single" w:sz="4" w:space="0" w:color="000000"/>
        <w:bottom w:val="single" w:sz="4" w:space="0" w:color="000000"/>
      </w:tblBorders>
      <w:tblLook w:val="04A0" w:firstRow="1" w:lastRow="0" w:firstColumn="1" w:lastColumn="0" w:noHBand="0" w:noVBand="1"/>
    </w:tblPr>
    <w:tblGrid>
      <w:gridCol w:w="863"/>
      <w:gridCol w:w="10054"/>
    </w:tblGrid>
    <w:tr w:rsidR="0029790A" w:rsidRPr="00CF730C" w14:paraId="7BE41848" w14:textId="77777777" w:rsidTr="0007283A">
      <w:trPr>
        <w:trHeight w:val="269"/>
        <w:jc w:val="center"/>
      </w:trPr>
      <w:tc>
        <w:tcPr>
          <w:tcW w:w="863" w:type="dxa"/>
          <w:tcMar>
            <w:left w:w="29" w:type="dxa"/>
            <w:right w:w="29" w:type="dxa"/>
          </w:tcMar>
        </w:tcPr>
        <w:p w14:paraId="0079B860" w14:textId="77777777" w:rsidR="0029790A" w:rsidRPr="00E038D6" w:rsidRDefault="0029790A" w:rsidP="0029790A">
          <w:pPr>
            <w:tabs>
              <w:tab w:val="left" w:pos="8928"/>
            </w:tabs>
            <w:spacing w:before="40" w:after="40"/>
            <w:jc w:val="right"/>
            <w:rPr>
              <w:spacing w:val="-4"/>
              <w:sz w:val="17"/>
              <w:szCs w:val="17"/>
            </w:rPr>
          </w:pPr>
          <w:r w:rsidRPr="00E038D6">
            <w:rPr>
              <w:spacing w:val="-4"/>
              <w:sz w:val="17"/>
              <w:szCs w:val="17"/>
            </w:rPr>
            <w:t xml:space="preserve">Ref: </w:t>
          </w:r>
        </w:p>
      </w:tc>
      <w:tc>
        <w:tcPr>
          <w:tcW w:w="10054" w:type="dxa"/>
          <w:tcMar>
            <w:left w:w="29" w:type="dxa"/>
            <w:right w:w="29" w:type="dxa"/>
          </w:tcMar>
        </w:tcPr>
        <w:p w14:paraId="58A2E2D0" w14:textId="1795D0B2" w:rsidR="0029790A" w:rsidRPr="00823071" w:rsidRDefault="0029790A" w:rsidP="0029790A">
          <w:pPr>
            <w:tabs>
              <w:tab w:val="left" w:pos="8928"/>
            </w:tabs>
            <w:spacing w:before="40" w:after="40"/>
            <w:rPr>
              <w:color w:val="4472C4"/>
              <w:spacing w:val="-4"/>
              <w:sz w:val="17"/>
              <w:szCs w:val="17"/>
            </w:rPr>
          </w:pPr>
          <w:r w:rsidRPr="00E038D6">
            <w:rPr>
              <w:spacing w:val="-4"/>
              <w:sz w:val="17"/>
              <w:szCs w:val="17"/>
            </w:rPr>
            <w:t>JJV-08-</w:t>
          </w:r>
          <w:r w:rsidR="00A12AFC" w:rsidRPr="00A12AFC">
            <w:rPr>
              <w:spacing w:val="-4"/>
              <w:sz w:val="17"/>
              <w:szCs w:val="17"/>
            </w:rPr>
            <w:t xml:space="preserve">JJV-08-S011        </w:t>
          </w:r>
          <w:r w:rsidRPr="00E038D6">
            <w:rPr>
              <w:spacing w:val="-4"/>
              <w:sz w:val="17"/>
              <w:szCs w:val="17"/>
            </w:rPr>
            <w:t>JJV POLARION GOVERNANCE PROCEDURE VISION SHARED)</w:t>
          </w:r>
          <w:r w:rsidRPr="00F2784B">
            <w:rPr>
              <w:spacing w:val="-4"/>
              <w:sz w:val="17"/>
              <w:szCs w:val="17"/>
            </w:rPr>
            <w:t xml:space="preserve">  </w:t>
          </w:r>
        </w:p>
      </w:tc>
    </w:tr>
  </w:tbl>
  <w:p w14:paraId="78847BD6" w14:textId="77777777" w:rsidR="0029790A" w:rsidRPr="00355DA4" w:rsidRDefault="0029790A" w:rsidP="0029790A">
    <w:pPr>
      <w:pStyle w:val="Doc-Footer"/>
      <w:jc w:val="left"/>
      <w:rPr>
        <w:b/>
        <w:bCs/>
        <w:i w:val="0"/>
        <w:iCs/>
        <w:szCs w:val="16"/>
      </w:rPr>
    </w:pPr>
    <w:r w:rsidRPr="00355DA4">
      <w:rPr>
        <w:b/>
        <w:bCs/>
        <w:i w:val="0"/>
        <w:iCs/>
        <w:szCs w:val="16"/>
      </w:rPr>
      <w:t>This information is confidential to Johnson and Johnson.  The user is responsible for using the appropriate version of this document.</w:t>
    </w:r>
  </w:p>
  <w:p w14:paraId="59FC96A7" w14:textId="25FBF8A4" w:rsidR="0029790A" w:rsidRPr="0029790A" w:rsidRDefault="0029790A" w:rsidP="0029790A">
    <w:pPr>
      <w:pStyle w:val="Doc-Footer"/>
      <w:spacing w:before="120"/>
      <w:jc w:val="right"/>
      <w:rPr>
        <w:b/>
        <w:bCs/>
        <w:i w:val="0"/>
      </w:rPr>
    </w:pPr>
    <w:r>
      <w:rPr>
        <w:b/>
        <w:bCs/>
        <w:i w:val="0"/>
      </w:rPr>
      <w:t>Template: AMO-05-T020 Rev.01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50925" w14:textId="77777777" w:rsidR="00AB4DD8" w:rsidRDefault="00AB4DD8" w:rsidP="00AB4DD8">
      <w:pPr>
        <w:spacing w:after="0" w:line="240" w:lineRule="auto"/>
      </w:pPr>
      <w:r>
        <w:separator/>
      </w:r>
    </w:p>
  </w:footnote>
  <w:footnote w:type="continuationSeparator" w:id="0">
    <w:p w14:paraId="686BCA1A" w14:textId="77777777" w:rsidR="00AB4DD8" w:rsidRDefault="00AB4DD8" w:rsidP="00AB4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89" w:type="dxa"/>
      <w:jc w:val="center"/>
      <w:tblLayout w:type="fixed"/>
      <w:tblLook w:val="0000" w:firstRow="0" w:lastRow="0" w:firstColumn="0" w:lastColumn="0" w:noHBand="0" w:noVBand="0"/>
    </w:tblPr>
    <w:tblGrid>
      <w:gridCol w:w="389"/>
      <w:gridCol w:w="2080"/>
      <w:gridCol w:w="5570"/>
      <w:gridCol w:w="370"/>
      <w:gridCol w:w="800"/>
      <w:gridCol w:w="450"/>
      <w:gridCol w:w="930"/>
    </w:tblGrid>
    <w:tr w:rsidR="0029790A" w14:paraId="441C5860" w14:textId="77777777" w:rsidTr="0007283A">
      <w:trPr>
        <w:cantSplit/>
        <w:jc w:val="center"/>
      </w:trPr>
      <w:tc>
        <w:tcPr>
          <w:tcW w:w="2469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  <w:vAlign w:val="center"/>
        </w:tcPr>
        <w:p w14:paraId="47619A6E" w14:textId="1AAE5AFF" w:rsidR="0029790A" w:rsidRPr="00C001D3" w:rsidRDefault="0029790A" w:rsidP="0029790A">
          <w:pPr>
            <w:pStyle w:val="Doc-NoNumber"/>
            <w:spacing w:after="0"/>
          </w:pPr>
          <w:r w:rsidRPr="00FF36BE">
            <w:rPr>
              <w:noProof/>
            </w:rPr>
            <w:drawing>
              <wp:inline distT="0" distB="0" distL="0" distR="0" wp14:anchorId="4723E6FF" wp14:editId="24E90695">
                <wp:extent cx="1521460" cy="241300"/>
                <wp:effectExtent l="0" t="0" r="254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157" t="30937" r="41943" b="6088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46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  <w:vAlign w:val="center"/>
        </w:tcPr>
        <w:p w14:paraId="066E46FB" w14:textId="77777777" w:rsidR="0029790A" w:rsidRPr="00C82209" w:rsidRDefault="0029790A" w:rsidP="0029790A">
          <w:pPr>
            <w:pStyle w:val="Doc-NoNumber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QUALITY SYSTEM </w:t>
          </w:r>
          <w:r w:rsidRPr="00096730">
            <w:rPr>
              <w:b/>
              <w:sz w:val="20"/>
            </w:rPr>
            <w:t>FORM</w:t>
          </w:r>
        </w:p>
      </w:tc>
      <w:tc>
        <w:tcPr>
          <w:tcW w:w="370" w:type="dxa"/>
          <w:tcBorders>
            <w:top w:val="single" w:sz="4" w:space="0" w:color="auto"/>
            <w:lef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</w:tcPr>
        <w:p w14:paraId="4FA5B691" w14:textId="77777777" w:rsidR="0029790A" w:rsidRPr="006237CB" w:rsidRDefault="0029790A" w:rsidP="0029790A">
          <w:pPr>
            <w:pStyle w:val="Doc-NoNumber"/>
            <w:rPr>
              <w:sz w:val="16"/>
              <w:szCs w:val="16"/>
            </w:rPr>
          </w:pPr>
          <w:r w:rsidRPr="006237CB">
            <w:rPr>
              <w:sz w:val="16"/>
              <w:szCs w:val="16"/>
            </w:rPr>
            <w:t>Doc</w:t>
          </w:r>
        </w:p>
      </w:tc>
      <w:tc>
        <w:tcPr>
          <w:tcW w:w="2180" w:type="dxa"/>
          <w:gridSpan w:val="3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  <w:vAlign w:val="center"/>
        </w:tcPr>
        <w:p w14:paraId="2359B909" w14:textId="787F3969" w:rsidR="0029790A" w:rsidRPr="00C82209" w:rsidRDefault="0029790A" w:rsidP="0029790A">
          <w:pPr>
            <w:pStyle w:val="Doc-NoNumber"/>
            <w:spacing w:before="60" w:after="0"/>
            <w:rPr>
              <w:b/>
              <w:sz w:val="20"/>
            </w:rPr>
          </w:pPr>
          <w:r w:rsidRPr="00C82209">
            <w:rPr>
              <w:b/>
              <w:sz w:val="20"/>
            </w:rPr>
            <w:t>JJV-08-</w:t>
          </w:r>
          <w:r w:rsidR="00A12AFC">
            <w:rPr>
              <w:b/>
              <w:sz w:val="20"/>
            </w:rPr>
            <w:t>F007</w:t>
          </w:r>
        </w:p>
      </w:tc>
    </w:tr>
    <w:tr w:rsidR="0029790A" w14:paraId="2B8981DA" w14:textId="77777777" w:rsidTr="0007283A">
      <w:trPr>
        <w:cantSplit/>
        <w:trHeight w:val="323"/>
        <w:jc w:val="center"/>
      </w:trPr>
      <w:tc>
        <w:tcPr>
          <w:tcW w:w="2469" w:type="dxa"/>
          <w:gridSpan w:val="2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  <w:vAlign w:val="center"/>
        </w:tcPr>
        <w:p w14:paraId="0E772701" w14:textId="77777777" w:rsidR="0029790A" w:rsidRDefault="0029790A" w:rsidP="0029790A">
          <w:pPr>
            <w:rPr>
              <w:sz w:val="12"/>
            </w:rPr>
          </w:pPr>
        </w:p>
      </w:tc>
      <w:tc>
        <w:tcPr>
          <w:tcW w:w="557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</w:tcPr>
        <w:p w14:paraId="0C2019D3" w14:textId="77777777" w:rsidR="0029790A" w:rsidRPr="00C001D3" w:rsidRDefault="0029790A" w:rsidP="0029790A"/>
      </w:tc>
      <w:tc>
        <w:tcPr>
          <w:tcW w:w="37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tcMar>
            <w:left w:w="29" w:type="dxa"/>
            <w:right w:w="29" w:type="dxa"/>
          </w:tcMar>
        </w:tcPr>
        <w:p w14:paraId="468B5991" w14:textId="77777777" w:rsidR="0029790A" w:rsidRPr="006237CB" w:rsidRDefault="0029790A" w:rsidP="0029790A">
          <w:pPr>
            <w:pStyle w:val="Doc-NoNumber"/>
            <w:rPr>
              <w:sz w:val="16"/>
              <w:szCs w:val="16"/>
            </w:rPr>
          </w:pPr>
          <w:r w:rsidRPr="006237CB">
            <w:rPr>
              <w:sz w:val="16"/>
              <w:szCs w:val="16"/>
            </w:rPr>
            <w:t>Rev</w:t>
          </w:r>
        </w:p>
      </w:tc>
      <w:tc>
        <w:tcPr>
          <w:tcW w:w="80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tcMar>
            <w:left w:w="29" w:type="dxa"/>
            <w:right w:w="29" w:type="dxa"/>
          </w:tcMar>
          <w:vAlign w:val="center"/>
        </w:tcPr>
        <w:p w14:paraId="6AF7E611" w14:textId="77777777" w:rsidR="0029790A" w:rsidRPr="00C82209" w:rsidRDefault="0029790A" w:rsidP="0029790A">
          <w:pPr>
            <w:pStyle w:val="Doc-NoNumber"/>
            <w:spacing w:before="80" w:after="0"/>
            <w:rPr>
              <w:b/>
              <w:sz w:val="20"/>
            </w:rPr>
          </w:pPr>
          <w:r w:rsidRPr="00C82209">
            <w:rPr>
              <w:b/>
              <w:i/>
              <w:sz w:val="20"/>
            </w:rPr>
            <w:t>01</w:t>
          </w:r>
        </w:p>
      </w:tc>
      <w:tc>
        <w:tcPr>
          <w:tcW w:w="450" w:type="dxa"/>
          <w:tcBorders>
            <w:top w:val="single" w:sz="4" w:space="0" w:color="auto"/>
            <w:bottom w:val="single" w:sz="4" w:space="0" w:color="auto"/>
          </w:tcBorders>
          <w:tcMar>
            <w:left w:w="29" w:type="dxa"/>
            <w:right w:w="29" w:type="dxa"/>
          </w:tcMar>
        </w:tcPr>
        <w:p w14:paraId="43420493" w14:textId="77777777" w:rsidR="0029790A" w:rsidRPr="006237CB" w:rsidRDefault="0029790A" w:rsidP="0029790A">
          <w:pPr>
            <w:pStyle w:val="Doc-NoNumber"/>
            <w:rPr>
              <w:sz w:val="16"/>
              <w:szCs w:val="16"/>
            </w:rPr>
          </w:pPr>
          <w:r w:rsidRPr="006237CB">
            <w:rPr>
              <w:sz w:val="16"/>
              <w:szCs w:val="16"/>
            </w:rPr>
            <w:t>Page</w:t>
          </w:r>
        </w:p>
      </w:tc>
      <w:tc>
        <w:tcPr>
          <w:tcW w:w="93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tcMar>
            <w:left w:w="29" w:type="dxa"/>
            <w:right w:w="29" w:type="dxa"/>
          </w:tcMar>
          <w:vAlign w:val="center"/>
        </w:tcPr>
        <w:p w14:paraId="56B6528B" w14:textId="77777777" w:rsidR="0029790A" w:rsidRPr="00E90287" w:rsidRDefault="0029790A" w:rsidP="0029790A">
          <w:pPr>
            <w:pStyle w:val="Doc-NoNumber"/>
            <w:spacing w:before="80" w:after="0"/>
            <w:rPr>
              <w:b/>
              <w:sz w:val="18"/>
              <w:szCs w:val="18"/>
            </w:rPr>
          </w:pPr>
          <w:r w:rsidRPr="00E90287">
            <w:rPr>
              <w:b/>
              <w:sz w:val="18"/>
              <w:szCs w:val="18"/>
            </w:rPr>
            <w:t>1 of 2</w:t>
          </w:r>
        </w:p>
      </w:tc>
    </w:tr>
    <w:tr w:rsidR="0029790A" w:rsidRPr="0057523F" w14:paraId="6F9D8F07" w14:textId="77777777" w:rsidTr="0007283A">
      <w:trPr>
        <w:cantSplit/>
        <w:trHeight w:val="304"/>
        <w:jc w:val="center"/>
      </w:trPr>
      <w:tc>
        <w:tcPr>
          <w:tcW w:w="38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tcMar>
            <w:left w:w="29" w:type="dxa"/>
            <w:right w:w="29" w:type="dxa"/>
          </w:tcMar>
        </w:tcPr>
        <w:p w14:paraId="55475C7D" w14:textId="77777777" w:rsidR="0029790A" w:rsidRPr="006237CB" w:rsidRDefault="0029790A" w:rsidP="0029790A">
          <w:pPr>
            <w:pStyle w:val="Doc-NoNumber"/>
            <w:rPr>
              <w:sz w:val="16"/>
              <w:szCs w:val="16"/>
            </w:rPr>
          </w:pPr>
          <w:r w:rsidRPr="006237CB">
            <w:rPr>
              <w:sz w:val="16"/>
              <w:szCs w:val="16"/>
            </w:rPr>
            <w:t>Title</w:t>
          </w:r>
        </w:p>
      </w:tc>
      <w:tc>
        <w:tcPr>
          <w:tcW w:w="10200" w:type="dxa"/>
          <w:gridSpan w:val="6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  <w:vAlign w:val="center"/>
        </w:tcPr>
        <w:p w14:paraId="2DB40E83" w14:textId="20463A6A" w:rsidR="0029790A" w:rsidRPr="000B1D5D" w:rsidRDefault="0029790A" w:rsidP="0029790A">
          <w:pPr>
            <w:pStyle w:val="Doc-NoNumber"/>
            <w:spacing w:before="60" w:after="0"/>
            <w:rPr>
              <w:b/>
              <w:sz w:val="20"/>
            </w:rPr>
          </w:pPr>
          <w:r>
            <w:rPr>
              <w:b/>
              <w:sz w:val="20"/>
            </w:rPr>
            <w:t xml:space="preserve">JJV </w:t>
          </w:r>
          <w:r w:rsidRPr="0029790A">
            <w:rPr>
              <w:b/>
              <w:sz w:val="20"/>
            </w:rPr>
            <w:t>Polarion Enhancement Request Form</w:t>
          </w:r>
          <w:r>
            <w:rPr>
              <w:b/>
              <w:sz w:val="20"/>
            </w:rPr>
            <w:t xml:space="preserve"> (Vision Shared)</w:t>
          </w:r>
        </w:p>
      </w:tc>
    </w:tr>
  </w:tbl>
  <w:p w14:paraId="66C64D66" w14:textId="5F157A03" w:rsidR="00AB4DD8" w:rsidRPr="00AB4DD8" w:rsidRDefault="00AB4DD8" w:rsidP="0029790A">
    <w:pPr>
      <w:pStyle w:val="Head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87113"/>
    <w:multiLevelType w:val="hybridMultilevel"/>
    <w:tmpl w:val="6E82E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55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D6"/>
    <w:rsid w:val="00015E03"/>
    <w:rsid w:val="00075C9B"/>
    <w:rsid w:val="000A14A7"/>
    <w:rsid w:val="000A69E3"/>
    <w:rsid w:val="000F0577"/>
    <w:rsid w:val="00172273"/>
    <w:rsid w:val="001E7D9B"/>
    <w:rsid w:val="0029790A"/>
    <w:rsid w:val="00364BC1"/>
    <w:rsid w:val="0046652A"/>
    <w:rsid w:val="004E61D7"/>
    <w:rsid w:val="005206F5"/>
    <w:rsid w:val="006B6B24"/>
    <w:rsid w:val="006F2E97"/>
    <w:rsid w:val="00722AD2"/>
    <w:rsid w:val="008A0546"/>
    <w:rsid w:val="00913657"/>
    <w:rsid w:val="00A05A61"/>
    <w:rsid w:val="00A1232C"/>
    <w:rsid w:val="00A12AFC"/>
    <w:rsid w:val="00A175F1"/>
    <w:rsid w:val="00A519DF"/>
    <w:rsid w:val="00A52C49"/>
    <w:rsid w:val="00AB4DD8"/>
    <w:rsid w:val="00AE3DF8"/>
    <w:rsid w:val="00B0369E"/>
    <w:rsid w:val="00B22137"/>
    <w:rsid w:val="00B469D6"/>
    <w:rsid w:val="00C81D61"/>
    <w:rsid w:val="00CC3C67"/>
    <w:rsid w:val="00D93266"/>
    <w:rsid w:val="00E47088"/>
    <w:rsid w:val="00F45A85"/>
    <w:rsid w:val="00F62F3D"/>
    <w:rsid w:val="00F67D78"/>
    <w:rsid w:val="00F80669"/>
    <w:rsid w:val="00FE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DE16483"/>
  <w15:chartTrackingRefBased/>
  <w15:docId w15:val="{43DDC6BD-C0DB-4C7E-ABC7-20A79F46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BC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DD8"/>
  </w:style>
  <w:style w:type="paragraph" w:styleId="Footer">
    <w:name w:val="footer"/>
    <w:basedOn w:val="Normal"/>
    <w:link w:val="FooterChar"/>
    <w:unhideWhenUsed/>
    <w:rsid w:val="00AB4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4DD8"/>
  </w:style>
  <w:style w:type="character" w:styleId="Hyperlink">
    <w:name w:val="Hyperlink"/>
    <w:basedOn w:val="DefaultParagraphFont"/>
    <w:uiPriority w:val="99"/>
    <w:semiHidden/>
    <w:unhideWhenUsed/>
    <w:rsid w:val="00D9326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93266"/>
    <w:pPr>
      <w:spacing w:after="0" w:line="240" w:lineRule="auto"/>
      <w:ind w:left="720"/>
    </w:pPr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D93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5206F5"/>
  </w:style>
  <w:style w:type="paragraph" w:customStyle="1" w:styleId="Doc-NoNumber">
    <w:name w:val="Doc-No Number"/>
    <w:link w:val="Doc-NoNumberChar"/>
    <w:rsid w:val="0029790A"/>
    <w:pPr>
      <w:spacing w:after="120" w:line="240" w:lineRule="auto"/>
    </w:pPr>
    <w:rPr>
      <w:rFonts w:ascii="Arial" w:eastAsia="Times New Roman" w:hAnsi="Arial" w:cs="Arial"/>
      <w:bCs/>
      <w:kern w:val="0"/>
      <w:szCs w:val="20"/>
      <w14:ligatures w14:val="none"/>
    </w:rPr>
  </w:style>
  <w:style w:type="character" w:customStyle="1" w:styleId="Doc-NoNumberChar">
    <w:name w:val="Doc-No Number Char"/>
    <w:link w:val="Doc-NoNumber"/>
    <w:rsid w:val="0029790A"/>
    <w:rPr>
      <w:rFonts w:ascii="Arial" w:eastAsia="Times New Roman" w:hAnsi="Arial" w:cs="Arial"/>
      <w:bCs/>
      <w:kern w:val="0"/>
      <w:szCs w:val="20"/>
      <w14:ligatures w14:val="none"/>
    </w:rPr>
  </w:style>
  <w:style w:type="paragraph" w:customStyle="1" w:styleId="Doc-Footer">
    <w:name w:val="Doc-Footer"/>
    <w:basedOn w:val="Normal"/>
    <w:rsid w:val="0029790A"/>
    <w:pPr>
      <w:tabs>
        <w:tab w:val="right" w:pos="10512"/>
      </w:tabs>
      <w:spacing w:before="240" w:after="0" w:line="240" w:lineRule="auto"/>
      <w:jc w:val="center"/>
    </w:pPr>
    <w:rPr>
      <w:rFonts w:ascii="Arial" w:eastAsia="Times New Roman" w:hAnsi="Arial" w:cs="Arial"/>
      <w:i/>
      <w:sz w:val="16"/>
      <w:szCs w:val="20"/>
    </w:rPr>
  </w:style>
  <w:style w:type="paragraph" w:customStyle="1" w:styleId="SOP-Table">
    <w:name w:val=".SOP-Table"/>
    <w:basedOn w:val="Normal"/>
    <w:rsid w:val="000F0577"/>
    <w:pPr>
      <w:spacing w:before="20" w:after="20" w:line="240" w:lineRule="auto"/>
    </w:pPr>
    <w:rPr>
      <w:rFonts w:ascii="Arial" w:eastAsia="Times New Roman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886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01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7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2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7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4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68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3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8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3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4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 Dhananjayan [VISUS]</dc:creator>
  <cp:keywords/>
  <dc:description/>
  <cp:lastModifiedBy>Venkatesh, Dhananjayan [VISUS]</cp:lastModifiedBy>
  <cp:revision>30</cp:revision>
  <dcterms:created xsi:type="dcterms:W3CDTF">2023-11-18T10:42:00Z</dcterms:created>
  <dcterms:modified xsi:type="dcterms:W3CDTF">2024-04-23T12:46:00Z</dcterms:modified>
</cp:coreProperties>
</file>