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8B36" w14:textId="09E5758B" w:rsidR="00E6152F" w:rsidRPr="00E6152F" w:rsidRDefault="00E6152F">
      <w:pPr>
        <w:rPr>
          <w:sz w:val="56"/>
          <w:szCs w:val="56"/>
        </w:rPr>
      </w:pPr>
      <w:r w:rsidRPr="00E6152F">
        <w:rPr>
          <w:sz w:val="56"/>
          <w:szCs w:val="56"/>
        </w:rPr>
        <w:t>Project Abstract Final</w:t>
      </w:r>
    </w:p>
    <w:p w14:paraId="106C228C" w14:textId="77777777" w:rsidR="00E6152F" w:rsidRPr="00E6152F" w:rsidRDefault="00E6152F" w:rsidP="00E6152F">
      <w:pPr>
        <w:rPr>
          <w:sz w:val="32"/>
          <w:szCs w:val="32"/>
        </w:rPr>
      </w:pPr>
      <w:r w:rsidRPr="00E6152F">
        <w:rPr>
          <w:color w:val="FF0000"/>
          <w:sz w:val="32"/>
          <w:szCs w:val="32"/>
        </w:rPr>
        <w:t xml:space="preserve">eHealthBook </w:t>
      </w:r>
      <w:r w:rsidRPr="00E6152F">
        <w:rPr>
          <w:sz w:val="32"/>
          <w:szCs w:val="32"/>
        </w:rPr>
        <w:t>is a web-based application which is used to capture, organize, maintain and retrieve individual medical records on day-to-day basis. User can upload prescriptions, test reports and daily health related events in an image or pdf format. They can give access to this information to the doctors. This is achieved by using module</w:t>
      </w:r>
    </w:p>
    <w:p w14:paraId="5FC2E307" w14:textId="1C17F341" w:rsidR="00115EB2" w:rsidRPr="00E6152F" w:rsidRDefault="00E6152F">
      <w:pPr>
        <w:rPr>
          <w:sz w:val="32"/>
          <w:szCs w:val="32"/>
        </w:rPr>
      </w:pPr>
      <w:r w:rsidRPr="00E6152F">
        <w:rPr>
          <w:sz w:val="32"/>
          <w:szCs w:val="32"/>
        </w:rPr>
        <w:t>s like Authentication, Document management, Event management, Access management and Encryption. I specifically worked on</w:t>
      </w:r>
      <w:r>
        <w:rPr>
          <w:sz w:val="32"/>
          <w:szCs w:val="32"/>
        </w:rPr>
        <w:t>---</w:t>
      </w:r>
    </w:p>
    <w:sectPr w:rsidR="00115EB2" w:rsidRPr="00E6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E42"/>
    <w:rsid w:val="00326080"/>
    <w:rsid w:val="0088313B"/>
    <w:rsid w:val="008B6E42"/>
    <w:rsid w:val="00E61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D45D"/>
  <w15:chartTrackingRefBased/>
  <w15:docId w15:val="{CAE345E7-6262-4F0B-8F9D-CCD378D0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2</cp:revision>
  <dcterms:created xsi:type="dcterms:W3CDTF">2022-03-30T03:21:00Z</dcterms:created>
  <dcterms:modified xsi:type="dcterms:W3CDTF">2022-03-30T03:22:00Z</dcterms:modified>
</cp:coreProperties>
</file>