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3BA92" w14:textId="77777777" w:rsidR="00A83A8C" w:rsidRPr="00B857BD" w:rsidRDefault="00DB164B" w:rsidP="00A83A8C">
      <w:pPr>
        <w:pStyle w:val="Title"/>
        <w:ind w:left="720" w:firstLine="720"/>
        <w:jc w:val="center"/>
        <w:rPr>
          <w:rStyle w:val="BookTitle"/>
          <w:rFonts w:ascii="Times New Roman" w:hAnsi="Times New Roman" w:cs="Times New Roman"/>
          <w:bCs w:val="0"/>
          <w:spacing w:val="0"/>
          <w:sz w:val="24"/>
          <w:szCs w:val="24"/>
        </w:rPr>
      </w:pPr>
      <w:r w:rsidRPr="00B857BD">
        <w:rPr>
          <w:rFonts w:ascii="Times New Roman" w:hAnsi="Times New Roman" w:cs="Times New Roman"/>
          <w:b/>
          <w:i/>
          <w:iCs/>
          <w:noProof/>
          <w:sz w:val="24"/>
          <w:szCs w:val="24"/>
          <w:lang w:val="en-IN" w:eastAsia="en-IN" w:bidi="ar-SA"/>
        </w:rPr>
        <w:drawing>
          <wp:anchor distT="0" distB="0" distL="114300" distR="114300" simplePos="0" relativeHeight="251657216" behindDoc="1" locked="0" layoutInCell="1" allowOverlap="1" wp14:anchorId="1AD3BAB7" wp14:editId="1AD3BAB8">
            <wp:simplePos x="0" y="0"/>
            <wp:positionH relativeFrom="margin">
              <wp:posOffset>-387985</wp:posOffset>
            </wp:positionH>
            <wp:positionV relativeFrom="paragraph">
              <wp:posOffset>-304800</wp:posOffset>
            </wp:positionV>
            <wp:extent cx="1606550" cy="1260475"/>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0369" t="-2" r="29388" b="610"/>
                    <a:stretch>
                      <a:fillRect/>
                    </a:stretch>
                  </pic:blipFill>
                  <pic:spPr bwMode="auto">
                    <a:xfrm>
                      <a:off x="0" y="0"/>
                      <a:ext cx="1606550" cy="1260475"/>
                    </a:xfrm>
                    <a:prstGeom prst="rect">
                      <a:avLst/>
                    </a:prstGeom>
                    <a:noFill/>
                    <a:ln w="9525">
                      <a:noFill/>
                      <a:miter lim="800000"/>
                      <a:headEnd/>
                      <a:tailEnd/>
                    </a:ln>
                  </pic:spPr>
                </pic:pic>
              </a:graphicData>
            </a:graphic>
          </wp:anchor>
        </w:drawing>
      </w:r>
      <w:r w:rsidR="00A83A8C" w:rsidRPr="00B857BD">
        <w:rPr>
          <w:rStyle w:val="BookTitle"/>
          <w:rFonts w:ascii="Times New Roman" w:hAnsi="Times New Roman" w:cs="Times New Roman"/>
          <w:bCs w:val="0"/>
          <w:spacing w:val="0"/>
          <w:sz w:val="24"/>
          <w:szCs w:val="24"/>
        </w:rPr>
        <w:t>GALGOTIAS UNIVERSITY</w:t>
      </w:r>
    </w:p>
    <w:p w14:paraId="1AD3BA93" w14:textId="77777777" w:rsidR="00A83A8C" w:rsidRPr="00B857BD" w:rsidRDefault="00A83A8C" w:rsidP="00A83A8C">
      <w:pPr>
        <w:tabs>
          <w:tab w:val="center" w:pos="4680"/>
        </w:tabs>
        <w:jc w:val="center"/>
        <w:rPr>
          <w:rFonts w:ascii="Times New Roman" w:hAnsi="Times New Roman" w:cs="Times New Roman"/>
          <w:sz w:val="24"/>
          <w:szCs w:val="24"/>
        </w:rPr>
      </w:pPr>
      <w:r w:rsidRPr="00B857BD">
        <w:rPr>
          <w:rFonts w:ascii="Times New Roman" w:hAnsi="Times New Roman" w:cs="Times New Roman"/>
          <w:sz w:val="24"/>
          <w:szCs w:val="24"/>
        </w:rPr>
        <w:t xml:space="preserve">                            Plot No.2, Sector -17 A, Yamuna Expressway,</w:t>
      </w:r>
    </w:p>
    <w:p w14:paraId="1AD3BA94" w14:textId="77777777" w:rsidR="00A83A8C" w:rsidRPr="00B857BD" w:rsidRDefault="00A83A8C" w:rsidP="00A83A8C">
      <w:pPr>
        <w:tabs>
          <w:tab w:val="left" w:pos="491"/>
          <w:tab w:val="center" w:pos="4680"/>
        </w:tabs>
        <w:jc w:val="center"/>
        <w:rPr>
          <w:rFonts w:ascii="Times New Roman" w:hAnsi="Times New Roman" w:cs="Times New Roman"/>
          <w:sz w:val="24"/>
          <w:szCs w:val="24"/>
        </w:rPr>
      </w:pPr>
      <w:r w:rsidRPr="00B857BD">
        <w:rPr>
          <w:rFonts w:ascii="Times New Roman" w:hAnsi="Times New Roman" w:cs="Times New Roman"/>
          <w:sz w:val="24"/>
          <w:szCs w:val="24"/>
        </w:rPr>
        <w:tab/>
        <w:t xml:space="preserve">                        Greater Noida, </w:t>
      </w:r>
      <w:proofErr w:type="spellStart"/>
      <w:r w:rsidRPr="00B857BD">
        <w:rPr>
          <w:rFonts w:ascii="Times New Roman" w:hAnsi="Times New Roman" w:cs="Times New Roman"/>
          <w:sz w:val="24"/>
          <w:szCs w:val="24"/>
        </w:rPr>
        <w:t>Gautam</w:t>
      </w:r>
      <w:proofErr w:type="spellEnd"/>
      <w:r w:rsidRPr="00B857BD">
        <w:rPr>
          <w:rFonts w:ascii="Times New Roman" w:hAnsi="Times New Roman" w:cs="Times New Roman"/>
          <w:sz w:val="24"/>
          <w:szCs w:val="24"/>
        </w:rPr>
        <w:t xml:space="preserve"> </w:t>
      </w:r>
      <w:proofErr w:type="spellStart"/>
      <w:r w:rsidRPr="00B857BD">
        <w:rPr>
          <w:rFonts w:ascii="Times New Roman" w:hAnsi="Times New Roman" w:cs="Times New Roman"/>
          <w:sz w:val="24"/>
          <w:szCs w:val="24"/>
        </w:rPr>
        <w:t>Buddh</w:t>
      </w:r>
      <w:proofErr w:type="spellEnd"/>
      <w:r w:rsidRPr="00B857BD">
        <w:rPr>
          <w:rFonts w:ascii="Times New Roman" w:hAnsi="Times New Roman" w:cs="Times New Roman"/>
          <w:sz w:val="24"/>
          <w:szCs w:val="24"/>
        </w:rPr>
        <w:t xml:space="preserve"> Nagar, U.P., India</w:t>
      </w:r>
    </w:p>
    <w:p w14:paraId="1AD3BA95" w14:textId="77777777" w:rsidR="00A83A8C" w:rsidRPr="00B857BD" w:rsidRDefault="000435EF" w:rsidP="00A83A8C">
      <w:pPr>
        <w:rPr>
          <w:rFonts w:ascii="Times New Roman" w:hAnsi="Times New Roman" w:cs="Times New Roman"/>
          <w:sz w:val="24"/>
          <w:szCs w:val="24"/>
        </w:rPr>
      </w:pPr>
      <w:r w:rsidRPr="00B857BD">
        <w:rPr>
          <w:rFonts w:ascii="Times New Roman" w:hAnsi="Times New Roman" w:cs="Times New Roman"/>
          <w:noProof/>
          <w:sz w:val="24"/>
          <w:szCs w:val="24"/>
        </w:rPr>
        <w:pict w14:anchorId="1AD3BAB9">
          <v:line id="Straight Connector 2" o:spid="_x0000_s1026" style="position:absolute;flip:y;z-index:251658240;visibility:visible;mso-width-relative:margin;mso-height-relative:margin" from="-16.35pt,15pt" to="487.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" strokeweight="3pt"/>
        </w:pict>
      </w:r>
    </w:p>
    <w:p w14:paraId="1AD3BA96" w14:textId="3C8FB946" w:rsidR="00A83A8C" w:rsidRPr="00B857BD" w:rsidRDefault="00A83A8C" w:rsidP="00A83A8C">
      <w:pPr>
        <w:tabs>
          <w:tab w:val="left" w:pos="2225"/>
        </w:tabs>
        <w:jc w:val="center"/>
        <w:rPr>
          <w:rFonts w:ascii="Times New Roman" w:hAnsi="Times New Roman" w:cs="Times New Roman"/>
          <w:b/>
          <w:sz w:val="36"/>
          <w:szCs w:val="24"/>
        </w:rPr>
      </w:pPr>
      <w:r w:rsidRPr="00B857BD">
        <w:rPr>
          <w:rFonts w:ascii="Times New Roman" w:hAnsi="Times New Roman" w:cs="Times New Roman"/>
          <w:b/>
          <w:sz w:val="36"/>
          <w:szCs w:val="24"/>
        </w:rPr>
        <w:t xml:space="preserve">SCHOOL OF </w:t>
      </w:r>
      <w:r w:rsidR="00A3528A" w:rsidRPr="00B857BD">
        <w:rPr>
          <w:rFonts w:ascii="Times New Roman" w:hAnsi="Times New Roman" w:cs="Times New Roman"/>
          <w:b/>
          <w:sz w:val="36"/>
          <w:szCs w:val="24"/>
        </w:rPr>
        <w:t>COMPUTING SCIENCE &amp; ENGINEERING</w:t>
      </w:r>
    </w:p>
    <w:p w14:paraId="1AD3BA97" w14:textId="77777777" w:rsidR="00A83A8C" w:rsidRPr="00B857BD" w:rsidRDefault="00A83A8C" w:rsidP="00A83A8C">
      <w:pPr>
        <w:tabs>
          <w:tab w:val="left" w:pos="1745"/>
        </w:tabs>
        <w:spacing w:after="0"/>
        <w:jc w:val="center"/>
        <w:rPr>
          <w:rFonts w:ascii="Times New Roman" w:hAnsi="Times New Roman" w:cs="Times New Roman"/>
          <w:bCs/>
          <w:sz w:val="36"/>
          <w:szCs w:val="24"/>
        </w:rPr>
      </w:pPr>
      <w:r w:rsidRPr="00B857BD">
        <w:rPr>
          <w:rFonts w:ascii="Times New Roman" w:hAnsi="Times New Roman" w:cs="Times New Roman"/>
          <w:bCs/>
          <w:sz w:val="36"/>
          <w:szCs w:val="24"/>
        </w:rPr>
        <w:t>CAT-3 Case Study Report File Submission</w:t>
      </w:r>
    </w:p>
    <w:p w14:paraId="1AD3BA98" w14:textId="77777777" w:rsidR="00A83A8C" w:rsidRPr="00B857BD" w:rsidRDefault="00A83A8C" w:rsidP="00A83A8C">
      <w:pPr>
        <w:tabs>
          <w:tab w:val="left" w:pos="1745"/>
        </w:tabs>
        <w:spacing w:after="0"/>
        <w:jc w:val="center"/>
        <w:rPr>
          <w:rFonts w:ascii="Times New Roman" w:hAnsi="Times New Roman" w:cs="Times New Roman"/>
          <w:bCs/>
          <w:sz w:val="36"/>
          <w:szCs w:val="24"/>
        </w:rPr>
      </w:pPr>
      <w:r w:rsidRPr="00B857BD">
        <w:rPr>
          <w:rFonts w:ascii="Times New Roman" w:hAnsi="Times New Roman" w:cs="Times New Roman"/>
          <w:bCs/>
          <w:sz w:val="36"/>
          <w:szCs w:val="24"/>
        </w:rPr>
        <w:t>On</w:t>
      </w:r>
    </w:p>
    <w:p w14:paraId="1AD3BA9A" w14:textId="1C473B05" w:rsidR="00A83A8C" w:rsidRPr="00B857BD" w:rsidRDefault="00A83A8C" w:rsidP="00E657DE">
      <w:pPr>
        <w:tabs>
          <w:tab w:val="left" w:pos="1745"/>
        </w:tabs>
        <w:jc w:val="center"/>
        <w:rPr>
          <w:rFonts w:ascii="Times New Roman" w:hAnsi="Times New Roman" w:cs="Times New Roman"/>
          <w:bCs/>
          <w:sz w:val="36"/>
          <w:szCs w:val="24"/>
        </w:rPr>
      </w:pPr>
      <w:r w:rsidRPr="00B857BD">
        <w:rPr>
          <w:rFonts w:ascii="Times New Roman" w:hAnsi="Times New Roman" w:cs="Times New Roman"/>
          <w:bCs/>
          <w:sz w:val="36"/>
          <w:szCs w:val="24"/>
        </w:rPr>
        <w:t>“</w:t>
      </w:r>
      <w:r w:rsidR="00E657DE" w:rsidRPr="00B857BD">
        <w:rPr>
          <w:rFonts w:ascii="Times New Roman" w:hAnsi="Times New Roman" w:cs="Times New Roman"/>
          <w:bCs/>
          <w:sz w:val="36"/>
          <w:szCs w:val="24"/>
        </w:rPr>
        <w:t>P-N JUNCTION DIODE</w:t>
      </w:r>
      <w:r w:rsidRPr="00B857BD">
        <w:rPr>
          <w:rFonts w:ascii="Times New Roman" w:hAnsi="Times New Roman" w:cs="Times New Roman"/>
          <w:bCs/>
          <w:sz w:val="36"/>
          <w:szCs w:val="24"/>
        </w:rPr>
        <w:t>”</w:t>
      </w:r>
    </w:p>
    <w:p w14:paraId="07B9E8F7" w14:textId="77777777" w:rsidR="00B857BD" w:rsidRDefault="00B857BD" w:rsidP="00A83A8C">
      <w:pPr>
        <w:pStyle w:val="Title"/>
        <w:ind w:firstLine="720"/>
        <w:rPr>
          <w:rFonts w:ascii="Times New Roman" w:hAnsi="Times New Roman" w:cs="Times New Roman"/>
          <w:sz w:val="24"/>
          <w:szCs w:val="24"/>
        </w:rPr>
      </w:pPr>
    </w:p>
    <w:p w14:paraId="022B0B20" w14:textId="77777777" w:rsidR="00B857BD" w:rsidRDefault="00B857BD" w:rsidP="00A83A8C">
      <w:pPr>
        <w:pStyle w:val="Title"/>
        <w:ind w:firstLine="720"/>
        <w:rPr>
          <w:rFonts w:ascii="Times New Roman" w:hAnsi="Times New Roman" w:cs="Times New Roman"/>
          <w:sz w:val="24"/>
          <w:szCs w:val="24"/>
        </w:rPr>
      </w:pPr>
    </w:p>
    <w:p w14:paraId="4856715D" w14:textId="77777777" w:rsidR="00B857BD" w:rsidRDefault="00B857BD" w:rsidP="00A83A8C">
      <w:pPr>
        <w:pStyle w:val="Title"/>
        <w:ind w:firstLine="720"/>
        <w:rPr>
          <w:rFonts w:ascii="Times New Roman" w:hAnsi="Times New Roman" w:cs="Times New Roman"/>
          <w:sz w:val="24"/>
          <w:szCs w:val="24"/>
        </w:rPr>
      </w:pPr>
    </w:p>
    <w:p w14:paraId="3747D31B" w14:textId="77777777" w:rsidR="00B857BD" w:rsidRDefault="00B857BD" w:rsidP="00A83A8C">
      <w:pPr>
        <w:pStyle w:val="Title"/>
        <w:ind w:firstLine="720"/>
        <w:rPr>
          <w:rFonts w:ascii="Times New Roman" w:hAnsi="Times New Roman" w:cs="Times New Roman"/>
          <w:sz w:val="24"/>
          <w:szCs w:val="24"/>
        </w:rPr>
      </w:pPr>
    </w:p>
    <w:p w14:paraId="597A86E0" w14:textId="77777777" w:rsidR="00B857BD" w:rsidRDefault="00B857BD" w:rsidP="00A83A8C">
      <w:pPr>
        <w:pStyle w:val="Title"/>
        <w:ind w:firstLine="720"/>
        <w:rPr>
          <w:rFonts w:ascii="Times New Roman" w:hAnsi="Times New Roman" w:cs="Times New Roman"/>
          <w:sz w:val="24"/>
          <w:szCs w:val="24"/>
        </w:rPr>
      </w:pPr>
    </w:p>
    <w:p w14:paraId="4C9537EF" w14:textId="77777777" w:rsidR="00B857BD" w:rsidRDefault="00B857BD" w:rsidP="00A83A8C">
      <w:pPr>
        <w:pStyle w:val="Title"/>
        <w:ind w:firstLine="720"/>
        <w:rPr>
          <w:rFonts w:ascii="Times New Roman" w:hAnsi="Times New Roman" w:cs="Times New Roman"/>
          <w:sz w:val="24"/>
          <w:szCs w:val="24"/>
        </w:rPr>
      </w:pPr>
    </w:p>
    <w:p w14:paraId="138FAFA2" w14:textId="77777777" w:rsidR="00B857BD" w:rsidRDefault="00B857BD" w:rsidP="00A83A8C">
      <w:pPr>
        <w:pStyle w:val="Title"/>
        <w:ind w:firstLine="720"/>
        <w:rPr>
          <w:rFonts w:ascii="Times New Roman" w:hAnsi="Times New Roman" w:cs="Times New Roman"/>
          <w:sz w:val="24"/>
          <w:szCs w:val="24"/>
        </w:rPr>
      </w:pPr>
    </w:p>
    <w:p w14:paraId="0A518B3C" w14:textId="77777777" w:rsidR="00B857BD" w:rsidRDefault="00B857BD" w:rsidP="00A83A8C">
      <w:pPr>
        <w:pStyle w:val="Title"/>
        <w:ind w:firstLine="720"/>
        <w:rPr>
          <w:rFonts w:ascii="Times New Roman" w:hAnsi="Times New Roman" w:cs="Times New Roman"/>
          <w:sz w:val="24"/>
          <w:szCs w:val="24"/>
        </w:rPr>
      </w:pPr>
    </w:p>
    <w:p w14:paraId="755724CE" w14:textId="77777777" w:rsidR="00B857BD" w:rsidRDefault="00B857BD" w:rsidP="00A83A8C">
      <w:pPr>
        <w:pStyle w:val="Title"/>
        <w:ind w:firstLine="720"/>
        <w:rPr>
          <w:rFonts w:ascii="Times New Roman" w:hAnsi="Times New Roman" w:cs="Times New Roman"/>
          <w:sz w:val="24"/>
          <w:szCs w:val="24"/>
        </w:rPr>
      </w:pPr>
    </w:p>
    <w:p w14:paraId="2B2BF2E4" w14:textId="77777777" w:rsidR="00B857BD" w:rsidRDefault="00B857BD" w:rsidP="00A83A8C">
      <w:pPr>
        <w:pStyle w:val="Title"/>
        <w:ind w:firstLine="720"/>
        <w:rPr>
          <w:rFonts w:ascii="Times New Roman" w:hAnsi="Times New Roman" w:cs="Times New Roman"/>
          <w:sz w:val="24"/>
          <w:szCs w:val="24"/>
        </w:rPr>
      </w:pPr>
    </w:p>
    <w:p w14:paraId="5011D8A3" w14:textId="77777777" w:rsidR="00B857BD" w:rsidRDefault="00B857BD" w:rsidP="00A83A8C">
      <w:pPr>
        <w:pStyle w:val="Title"/>
        <w:ind w:firstLine="720"/>
        <w:rPr>
          <w:rFonts w:ascii="Times New Roman" w:hAnsi="Times New Roman" w:cs="Times New Roman"/>
          <w:sz w:val="24"/>
          <w:szCs w:val="24"/>
        </w:rPr>
      </w:pPr>
    </w:p>
    <w:p w14:paraId="57B0CDD0" w14:textId="77777777" w:rsidR="00B857BD" w:rsidRDefault="00B857BD" w:rsidP="00A83A8C">
      <w:pPr>
        <w:pStyle w:val="Title"/>
        <w:ind w:firstLine="720"/>
        <w:rPr>
          <w:rFonts w:ascii="Times New Roman" w:hAnsi="Times New Roman" w:cs="Times New Roman"/>
          <w:sz w:val="24"/>
          <w:szCs w:val="24"/>
        </w:rPr>
      </w:pPr>
    </w:p>
    <w:p w14:paraId="2704A6D2" w14:textId="77777777" w:rsidR="00B857BD" w:rsidRDefault="00B857BD" w:rsidP="00B857BD">
      <w:pPr>
        <w:pStyle w:val="Title"/>
        <w:rPr>
          <w:rFonts w:ascii="Times New Roman" w:hAnsi="Times New Roman" w:cs="Times New Roman"/>
          <w:sz w:val="24"/>
          <w:szCs w:val="24"/>
        </w:rPr>
      </w:pPr>
    </w:p>
    <w:p w14:paraId="1AD3BA9B" w14:textId="46CF66DE" w:rsidR="00A83A8C" w:rsidRPr="00B857BD" w:rsidRDefault="00A83A8C" w:rsidP="00A83A8C">
      <w:pPr>
        <w:pStyle w:val="Title"/>
        <w:ind w:firstLine="720"/>
        <w:rPr>
          <w:rFonts w:ascii="Times New Roman" w:hAnsi="Times New Roman" w:cs="Times New Roman"/>
          <w:sz w:val="36"/>
          <w:szCs w:val="24"/>
        </w:rPr>
      </w:pPr>
      <w:r w:rsidRPr="00B857BD">
        <w:rPr>
          <w:rFonts w:ascii="Times New Roman" w:hAnsi="Times New Roman" w:cs="Times New Roman"/>
          <w:sz w:val="36"/>
          <w:szCs w:val="24"/>
        </w:rPr>
        <w:t xml:space="preserve">Course Name: </w:t>
      </w:r>
      <w:r w:rsidR="00E657DE" w:rsidRPr="00B857BD">
        <w:rPr>
          <w:rFonts w:ascii="Times New Roman" w:hAnsi="Times New Roman" w:cs="Times New Roman"/>
          <w:sz w:val="36"/>
          <w:szCs w:val="24"/>
        </w:rPr>
        <w:t>BEEE</w:t>
      </w:r>
      <w:r w:rsidR="00D762C7" w:rsidRPr="00B857BD">
        <w:rPr>
          <w:rFonts w:ascii="Times New Roman" w:hAnsi="Times New Roman" w:cs="Times New Roman"/>
          <w:sz w:val="36"/>
          <w:szCs w:val="24"/>
        </w:rPr>
        <w:t xml:space="preserve"> </w:t>
      </w:r>
    </w:p>
    <w:p w14:paraId="1AD3BA9C" w14:textId="413771B1" w:rsidR="00A83A8C" w:rsidRPr="00B857BD" w:rsidRDefault="00142C70" w:rsidP="00142C70">
      <w:pPr>
        <w:ind w:firstLine="720"/>
        <w:rPr>
          <w:rFonts w:ascii="Times New Roman" w:hAnsi="Times New Roman" w:cs="Times New Roman"/>
          <w:sz w:val="36"/>
          <w:szCs w:val="24"/>
        </w:rPr>
        <w:sectPr w:rsidR="00A83A8C" w:rsidRPr="00B857BD" w:rsidSect="00D35757">
          <w:footerReference w:type="default" r:id="rId13"/>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sidRPr="00B857BD">
        <w:rPr>
          <w:rFonts w:ascii="Times New Roman" w:hAnsi="Times New Roman" w:cs="Times New Roman"/>
          <w:sz w:val="36"/>
          <w:szCs w:val="24"/>
        </w:rPr>
        <w:t xml:space="preserve">Course Code: </w:t>
      </w:r>
      <w:r w:rsidR="00A3528A" w:rsidRPr="00B857BD">
        <w:rPr>
          <w:rFonts w:ascii="Times New Roman" w:hAnsi="Times New Roman" w:cs="Times New Roman"/>
          <w:sz w:val="36"/>
          <w:szCs w:val="24"/>
        </w:rPr>
        <w:t>B</w:t>
      </w:r>
      <w:r w:rsidR="00E657DE" w:rsidRPr="00B857BD">
        <w:rPr>
          <w:rFonts w:ascii="Times New Roman" w:hAnsi="Times New Roman" w:cs="Times New Roman"/>
          <w:sz w:val="36"/>
          <w:szCs w:val="24"/>
        </w:rPr>
        <w:t>EE01T1003</w:t>
      </w:r>
    </w:p>
    <w:p w14:paraId="1AD3BA9D" w14:textId="1763A97A" w:rsidR="00A83A8C" w:rsidRPr="00B857BD" w:rsidRDefault="00A83A8C" w:rsidP="00A83A8C">
      <w:pPr>
        <w:spacing w:after="0"/>
        <w:ind w:firstLine="720"/>
        <w:rPr>
          <w:rFonts w:ascii="Times New Roman" w:hAnsi="Times New Roman" w:cs="Times New Roman"/>
          <w:sz w:val="36"/>
          <w:szCs w:val="24"/>
        </w:rPr>
      </w:pPr>
      <w:r w:rsidRPr="00B857BD">
        <w:rPr>
          <w:rFonts w:ascii="Times New Roman" w:hAnsi="Times New Roman" w:cs="Times New Roman"/>
          <w:sz w:val="36"/>
          <w:szCs w:val="24"/>
        </w:rPr>
        <w:lastRenderedPageBreak/>
        <w:t xml:space="preserve">School: </w:t>
      </w:r>
      <w:r w:rsidR="00A3528A" w:rsidRPr="00B857BD">
        <w:rPr>
          <w:rFonts w:ascii="Times New Roman" w:hAnsi="Times New Roman" w:cs="Times New Roman"/>
          <w:sz w:val="36"/>
          <w:szCs w:val="24"/>
        </w:rPr>
        <w:t>SCSE</w:t>
      </w:r>
    </w:p>
    <w:p w14:paraId="1AD3BA9E" w14:textId="5E76CF8C" w:rsidR="00A83A8C" w:rsidRPr="00B857BD" w:rsidRDefault="00A83A8C" w:rsidP="00A83A8C">
      <w:pPr>
        <w:ind w:firstLine="720"/>
        <w:rPr>
          <w:rFonts w:ascii="Times New Roman" w:hAnsi="Times New Roman" w:cs="Times New Roman"/>
          <w:sz w:val="36"/>
          <w:szCs w:val="24"/>
        </w:rPr>
      </w:pPr>
      <w:r w:rsidRPr="00B857BD">
        <w:rPr>
          <w:rFonts w:ascii="Times New Roman" w:hAnsi="Times New Roman" w:cs="Times New Roman"/>
          <w:sz w:val="36"/>
          <w:szCs w:val="24"/>
        </w:rPr>
        <w:t xml:space="preserve">Program: </w:t>
      </w:r>
      <w:proofErr w:type="spellStart"/>
      <w:r w:rsidR="00D762C7" w:rsidRPr="00B857BD">
        <w:rPr>
          <w:rFonts w:ascii="Times New Roman" w:hAnsi="Times New Roman" w:cs="Times New Roman"/>
          <w:sz w:val="36"/>
          <w:szCs w:val="24"/>
        </w:rPr>
        <w:t>B</w:t>
      </w:r>
      <w:r w:rsidR="00142C70" w:rsidRPr="00B857BD">
        <w:rPr>
          <w:rFonts w:ascii="Times New Roman" w:hAnsi="Times New Roman" w:cs="Times New Roman"/>
          <w:sz w:val="36"/>
          <w:szCs w:val="24"/>
        </w:rPr>
        <w:t>.</w:t>
      </w:r>
      <w:r w:rsidR="00A3528A" w:rsidRPr="00B857BD">
        <w:rPr>
          <w:rFonts w:ascii="Times New Roman" w:hAnsi="Times New Roman" w:cs="Times New Roman"/>
          <w:sz w:val="36"/>
          <w:szCs w:val="24"/>
        </w:rPr>
        <w:t>Tech</w:t>
      </w:r>
      <w:proofErr w:type="spellEnd"/>
    </w:p>
    <w:p w14:paraId="1AD3BA9F" w14:textId="3005A381" w:rsidR="00A83A8C" w:rsidRPr="00B857BD" w:rsidRDefault="00A83A8C" w:rsidP="00A83A8C">
      <w:pPr>
        <w:rPr>
          <w:rFonts w:ascii="Times New Roman" w:hAnsi="Times New Roman" w:cs="Times New Roman"/>
          <w:sz w:val="36"/>
          <w:szCs w:val="24"/>
        </w:rPr>
      </w:pPr>
      <w:r w:rsidRPr="00B857BD">
        <w:rPr>
          <w:rFonts w:ascii="Times New Roman" w:hAnsi="Times New Roman" w:cs="Times New Roman"/>
          <w:sz w:val="36"/>
          <w:szCs w:val="24"/>
        </w:rPr>
        <w:lastRenderedPageBreak/>
        <w:t xml:space="preserve">Year: </w:t>
      </w:r>
      <w:r w:rsidR="00A3528A" w:rsidRPr="00B857BD">
        <w:rPr>
          <w:rFonts w:ascii="Times New Roman" w:hAnsi="Times New Roman" w:cs="Times New Roman"/>
          <w:sz w:val="36"/>
          <w:szCs w:val="24"/>
        </w:rPr>
        <w:t>1</w:t>
      </w:r>
      <w:r w:rsidR="00A3528A" w:rsidRPr="00B857BD">
        <w:rPr>
          <w:rFonts w:ascii="Times New Roman" w:hAnsi="Times New Roman" w:cs="Times New Roman"/>
          <w:sz w:val="36"/>
          <w:szCs w:val="24"/>
          <w:vertAlign w:val="superscript"/>
        </w:rPr>
        <w:t>st</w:t>
      </w:r>
      <w:r w:rsidRPr="00B857BD">
        <w:rPr>
          <w:rFonts w:ascii="Times New Roman" w:hAnsi="Times New Roman" w:cs="Times New Roman"/>
          <w:sz w:val="36"/>
          <w:szCs w:val="24"/>
        </w:rPr>
        <w:t xml:space="preserve"> </w:t>
      </w:r>
      <w:r w:rsidR="00A3528A" w:rsidRPr="00B857BD">
        <w:rPr>
          <w:rFonts w:ascii="Times New Roman" w:hAnsi="Times New Roman" w:cs="Times New Roman"/>
          <w:sz w:val="36"/>
          <w:szCs w:val="24"/>
        </w:rPr>
        <w:t xml:space="preserve">     </w:t>
      </w:r>
      <w:r w:rsidRPr="00B857BD">
        <w:rPr>
          <w:rFonts w:ascii="Times New Roman" w:hAnsi="Times New Roman" w:cs="Times New Roman"/>
          <w:sz w:val="36"/>
          <w:szCs w:val="24"/>
        </w:rPr>
        <w:t xml:space="preserve">Semester: </w:t>
      </w:r>
      <w:r w:rsidR="00A3528A" w:rsidRPr="00B857BD">
        <w:rPr>
          <w:rFonts w:ascii="Times New Roman" w:hAnsi="Times New Roman" w:cs="Times New Roman"/>
          <w:sz w:val="36"/>
          <w:szCs w:val="24"/>
        </w:rPr>
        <w:t>1</w:t>
      </w:r>
      <w:r w:rsidR="00142C70" w:rsidRPr="00B857BD">
        <w:rPr>
          <w:rFonts w:ascii="Times New Roman" w:hAnsi="Times New Roman" w:cs="Times New Roman"/>
          <w:sz w:val="36"/>
          <w:szCs w:val="24"/>
        </w:rPr>
        <w:t xml:space="preserve"> </w:t>
      </w:r>
    </w:p>
    <w:p w14:paraId="1AD3BAA0" w14:textId="77777777" w:rsidR="00A83A8C" w:rsidRPr="00B857BD" w:rsidRDefault="00A83A8C" w:rsidP="00A83A8C">
      <w:pPr>
        <w:rPr>
          <w:rFonts w:ascii="Times New Roman" w:hAnsi="Times New Roman" w:cs="Times New Roman"/>
          <w:sz w:val="36"/>
          <w:szCs w:val="24"/>
        </w:rPr>
      </w:pPr>
      <w:r w:rsidRPr="00B857BD">
        <w:rPr>
          <w:rFonts w:ascii="Times New Roman" w:hAnsi="Times New Roman" w:cs="Times New Roman"/>
          <w:sz w:val="36"/>
          <w:szCs w:val="24"/>
        </w:rPr>
        <w:t>Session: 2020-2021</w:t>
      </w:r>
    </w:p>
    <w:p w14:paraId="1AD3BAA1" w14:textId="77777777" w:rsidR="00A83A8C" w:rsidRPr="00B857BD" w:rsidRDefault="00A83A8C" w:rsidP="00A83A8C">
      <w:pPr>
        <w:rPr>
          <w:rFonts w:ascii="Times New Roman" w:hAnsi="Times New Roman" w:cs="Times New Roman"/>
          <w:sz w:val="24"/>
          <w:szCs w:val="24"/>
        </w:rPr>
        <w:sectPr w:rsidR="00A83A8C" w:rsidRPr="00B857BD"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num="2" w:space="720"/>
          <w:docGrid w:linePitch="360"/>
        </w:sectPr>
      </w:pPr>
    </w:p>
    <w:tbl>
      <w:tblPr>
        <w:tblpPr w:leftFromText="180" w:rightFromText="180" w:vertAnchor="text" w:horzAnchor="margin" w:tblpY="576"/>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6"/>
        <w:gridCol w:w="4826"/>
      </w:tblGrid>
      <w:tr w:rsidR="00A83A8C" w:rsidRPr="00B857BD" w14:paraId="1AD3BAA4" w14:textId="77777777" w:rsidTr="00DD43FA">
        <w:trPr>
          <w:trHeight w:val="334"/>
        </w:trPr>
        <w:tc>
          <w:tcPr>
            <w:tcW w:w="4826" w:type="dxa"/>
          </w:tcPr>
          <w:p w14:paraId="1AD3BAA2" w14:textId="77777777" w:rsidR="00A83A8C" w:rsidRPr="00B857BD" w:rsidRDefault="00A83A8C" w:rsidP="00DD43FA">
            <w:pPr>
              <w:rPr>
                <w:rFonts w:ascii="Times New Roman" w:hAnsi="Times New Roman" w:cs="Times New Roman"/>
                <w:sz w:val="28"/>
                <w:szCs w:val="28"/>
              </w:rPr>
            </w:pPr>
            <w:r w:rsidRPr="00B857BD">
              <w:rPr>
                <w:rFonts w:ascii="Times New Roman" w:hAnsi="Times New Roman" w:cs="Times New Roman"/>
                <w:sz w:val="28"/>
                <w:szCs w:val="28"/>
              </w:rPr>
              <w:t>Submitted By:</w:t>
            </w:r>
          </w:p>
        </w:tc>
        <w:tc>
          <w:tcPr>
            <w:tcW w:w="4826" w:type="dxa"/>
          </w:tcPr>
          <w:p w14:paraId="1AD3BAA3" w14:textId="77777777" w:rsidR="00A83A8C" w:rsidRPr="00B857BD" w:rsidRDefault="00A83A8C" w:rsidP="00DD43FA">
            <w:pPr>
              <w:rPr>
                <w:rFonts w:ascii="Times New Roman" w:hAnsi="Times New Roman" w:cs="Times New Roman"/>
                <w:sz w:val="28"/>
                <w:szCs w:val="24"/>
              </w:rPr>
            </w:pPr>
            <w:r w:rsidRPr="00B857BD">
              <w:rPr>
                <w:rFonts w:ascii="Times New Roman" w:hAnsi="Times New Roman" w:cs="Times New Roman"/>
                <w:sz w:val="28"/>
                <w:szCs w:val="24"/>
              </w:rPr>
              <w:t>Submitted To:</w:t>
            </w:r>
          </w:p>
        </w:tc>
      </w:tr>
      <w:tr w:rsidR="00A83A8C" w:rsidRPr="00B857BD" w14:paraId="1AD3BAA8" w14:textId="77777777" w:rsidTr="00DD43FA">
        <w:trPr>
          <w:trHeight w:val="25"/>
        </w:trPr>
        <w:tc>
          <w:tcPr>
            <w:tcW w:w="4826" w:type="dxa"/>
          </w:tcPr>
          <w:p w14:paraId="1AD3BAA5" w14:textId="4C5BCEBB" w:rsidR="00A83A8C" w:rsidRPr="00B857BD" w:rsidRDefault="00E657DE" w:rsidP="00DD43FA">
            <w:pPr>
              <w:rPr>
                <w:rFonts w:ascii="Times New Roman" w:hAnsi="Times New Roman" w:cs="Times New Roman"/>
                <w:sz w:val="28"/>
                <w:szCs w:val="28"/>
              </w:rPr>
            </w:pPr>
            <w:r w:rsidRPr="00B857BD">
              <w:rPr>
                <w:rFonts w:ascii="Times New Roman" w:hAnsi="Times New Roman" w:cs="Times New Roman"/>
                <w:sz w:val="28"/>
                <w:szCs w:val="28"/>
              </w:rPr>
              <w:t>PRIYANSHU BIR</w:t>
            </w:r>
          </w:p>
          <w:p w14:paraId="40EFFA86" w14:textId="08C45058" w:rsidR="00E657DE" w:rsidRPr="00B857BD" w:rsidRDefault="00E657DE" w:rsidP="00DD43FA">
            <w:pPr>
              <w:rPr>
                <w:rFonts w:ascii="Times New Roman" w:hAnsi="Times New Roman" w:cs="Times New Roman"/>
                <w:sz w:val="28"/>
                <w:szCs w:val="28"/>
              </w:rPr>
            </w:pPr>
            <w:r w:rsidRPr="00B857BD">
              <w:rPr>
                <w:rFonts w:ascii="Times New Roman" w:hAnsi="Times New Roman" w:cs="Times New Roman"/>
                <w:sz w:val="28"/>
                <w:szCs w:val="28"/>
              </w:rPr>
              <w:t>20SCSE1010743</w:t>
            </w:r>
          </w:p>
          <w:p w14:paraId="6E4AF311" w14:textId="06500F4B" w:rsidR="00E657DE" w:rsidRPr="00B857BD" w:rsidRDefault="00E657DE" w:rsidP="00DD43FA">
            <w:pPr>
              <w:rPr>
                <w:rFonts w:ascii="Times New Roman" w:hAnsi="Times New Roman" w:cs="Times New Roman"/>
                <w:sz w:val="28"/>
                <w:szCs w:val="28"/>
              </w:rPr>
            </w:pPr>
            <w:r w:rsidRPr="00B857BD">
              <w:rPr>
                <w:rFonts w:ascii="Times New Roman" w:hAnsi="Times New Roman" w:cs="Times New Roman"/>
                <w:sz w:val="28"/>
                <w:szCs w:val="28"/>
              </w:rPr>
              <w:t>VIRENDAR KUMAR</w:t>
            </w:r>
          </w:p>
          <w:p w14:paraId="1AD3BAA6" w14:textId="2B5B17EF" w:rsidR="00D762C7" w:rsidRPr="00B857BD" w:rsidRDefault="00E657DE" w:rsidP="00E657DE">
            <w:pPr>
              <w:rPr>
                <w:rFonts w:ascii="Times New Roman" w:hAnsi="Times New Roman" w:cs="Times New Roman"/>
                <w:sz w:val="28"/>
                <w:szCs w:val="28"/>
              </w:rPr>
            </w:pPr>
            <w:r w:rsidRPr="00B857BD">
              <w:rPr>
                <w:rFonts w:ascii="Times New Roman" w:hAnsi="Times New Roman" w:cs="Times New Roman"/>
                <w:sz w:val="28"/>
                <w:szCs w:val="28"/>
              </w:rPr>
              <w:t>20SCSE1010749</w:t>
            </w:r>
          </w:p>
        </w:tc>
        <w:tc>
          <w:tcPr>
            <w:tcW w:w="4826" w:type="dxa"/>
          </w:tcPr>
          <w:p w14:paraId="1AD3BAA7" w14:textId="45765651" w:rsidR="00A83A8C" w:rsidRPr="00B857BD" w:rsidRDefault="00E657DE" w:rsidP="00DD43FA">
            <w:pPr>
              <w:rPr>
                <w:rFonts w:ascii="Times New Roman" w:hAnsi="Times New Roman" w:cs="Times New Roman"/>
                <w:sz w:val="28"/>
                <w:szCs w:val="24"/>
              </w:rPr>
            </w:pPr>
            <w:r w:rsidRPr="00B857BD">
              <w:rPr>
                <w:rFonts w:ascii="Times New Roman" w:hAnsi="Times New Roman" w:cs="Times New Roman"/>
                <w:sz w:val="28"/>
                <w:szCs w:val="24"/>
              </w:rPr>
              <w:t xml:space="preserve">Prof. </w:t>
            </w:r>
            <w:proofErr w:type="spellStart"/>
            <w:r w:rsidRPr="00B857BD">
              <w:rPr>
                <w:rFonts w:ascii="Times New Roman" w:hAnsi="Times New Roman" w:cs="Times New Roman"/>
                <w:sz w:val="28"/>
                <w:szCs w:val="24"/>
              </w:rPr>
              <w:t>Jeba</w:t>
            </w:r>
            <w:proofErr w:type="spellEnd"/>
            <w:r w:rsidRPr="00B857BD">
              <w:rPr>
                <w:rFonts w:ascii="Times New Roman" w:hAnsi="Times New Roman" w:cs="Times New Roman"/>
                <w:sz w:val="28"/>
                <w:szCs w:val="24"/>
              </w:rPr>
              <w:t xml:space="preserve"> Das</w:t>
            </w:r>
          </w:p>
        </w:tc>
      </w:tr>
    </w:tbl>
    <w:p w14:paraId="1AD3BAA9" w14:textId="77777777" w:rsidR="00776B7F" w:rsidRPr="00B857BD" w:rsidRDefault="00776B7F" w:rsidP="00776B7F">
      <w:pPr>
        <w:rPr>
          <w:rFonts w:ascii="Times New Roman" w:hAnsi="Times New Roman" w:cs="Times New Roman"/>
          <w:sz w:val="24"/>
          <w:szCs w:val="24"/>
        </w:rPr>
        <w:sectPr w:rsidR="00776B7F" w:rsidRPr="00B857BD"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1AD3BAAA" w14:textId="77777777" w:rsidR="00776B7F" w:rsidRPr="00B857BD" w:rsidRDefault="00776B7F" w:rsidP="00776B7F">
      <w:pPr>
        <w:tabs>
          <w:tab w:val="left" w:pos="2220"/>
        </w:tabs>
        <w:rPr>
          <w:rFonts w:ascii="Times New Roman" w:hAnsi="Times New Roman" w:cs="Times New Roman"/>
          <w:sz w:val="24"/>
          <w:szCs w:val="24"/>
        </w:rPr>
        <w:sectPr w:rsidR="00776B7F" w:rsidRPr="00B857BD" w:rsidSect="00D35757">
          <w:type w:val="continuous"/>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14:paraId="31064846" w14:textId="590F74B4" w:rsidR="00340199" w:rsidRPr="00B857BD" w:rsidRDefault="00340199" w:rsidP="00340199">
      <w:pPr>
        <w:jc w:val="center"/>
        <w:rPr>
          <w:rFonts w:ascii="Times New Roman" w:hAnsi="Times New Roman" w:cs="Times New Roman"/>
          <w:b/>
          <w:bCs/>
          <w:sz w:val="28"/>
          <w:szCs w:val="24"/>
        </w:rPr>
      </w:pPr>
      <w:r w:rsidRPr="00B857BD">
        <w:rPr>
          <w:rFonts w:ascii="Times New Roman" w:hAnsi="Times New Roman" w:cs="Times New Roman"/>
          <w:b/>
          <w:bCs/>
          <w:sz w:val="28"/>
          <w:szCs w:val="24"/>
        </w:rPr>
        <w:lastRenderedPageBreak/>
        <w:t>ABSTRACT</w:t>
      </w:r>
    </w:p>
    <w:p w14:paraId="27D05095" w14:textId="24E0B9F2" w:rsidR="00340199" w:rsidRPr="00B857BD" w:rsidRDefault="00B857BD" w:rsidP="00B857BD">
      <w:pPr>
        <w:rPr>
          <w:rFonts w:ascii="Times New Roman" w:hAnsi="Times New Roman" w:cs="Times New Roman"/>
          <w:b/>
          <w:bCs/>
          <w:color w:val="000000" w:themeColor="text1"/>
          <w:sz w:val="24"/>
          <w:szCs w:val="24"/>
        </w:rPr>
      </w:pPr>
      <w:r w:rsidRPr="00B857BD">
        <w:rPr>
          <w:rFonts w:ascii="Times New Roman" w:hAnsi="Times New Roman" w:cs="Times New Roman"/>
          <w:color w:val="000000" w:themeColor="text1"/>
          <w:sz w:val="24"/>
          <w:szCs w:val="27"/>
          <w:shd w:val="clear" w:color="auto" w:fill="FFFFFF"/>
        </w:rPr>
        <w:t>A </w:t>
      </w:r>
      <w:r w:rsidRPr="00B857BD">
        <w:rPr>
          <w:rStyle w:val="Emphasis"/>
          <w:rFonts w:ascii="Times New Roman" w:hAnsi="Times New Roman" w:cs="Times New Roman"/>
          <w:i w:val="0"/>
          <w:color w:val="000000" w:themeColor="text1"/>
          <w:sz w:val="24"/>
          <w:szCs w:val="27"/>
          <w:shd w:val="clear" w:color="auto" w:fill="FFFFFF"/>
        </w:rPr>
        <w:t>PN Junction Diode</w:t>
      </w:r>
      <w:r w:rsidRPr="00B857BD">
        <w:rPr>
          <w:rFonts w:ascii="Times New Roman" w:hAnsi="Times New Roman" w:cs="Times New Roman"/>
          <w:color w:val="000000" w:themeColor="text1"/>
          <w:sz w:val="24"/>
          <w:szCs w:val="27"/>
          <w:shd w:val="clear" w:color="auto" w:fill="FFFFFF"/>
        </w:rPr>
        <w:t xml:space="preserve"> is one of the simplest semiconductor devices around, and which has the characteristic of passing current in only one direction only. However, unlike a resistor, a diode does not behave linearly with respect to the applied voltage as the diode has an exponential current-voltage ( I-V ) relationship and therefore we </w:t>
      </w:r>
      <w:r w:rsidRPr="00B857BD">
        <w:rPr>
          <w:rFonts w:ascii="Times New Roman" w:hAnsi="Times New Roman" w:cs="Times New Roman"/>
          <w:color w:val="000000" w:themeColor="text1"/>
          <w:sz w:val="24"/>
          <w:szCs w:val="27"/>
          <w:shd w:val="clear" w:color="auto" w:fill="FFFFFF"/>
        </w:rPr>
        <w:t>cannot</w:t>
      </w:r>
      <w:r w:rsidRPr="00B857BD">
        <w:rPr>
          <w:rFonts w:ascii="Times New Roman" w:hAnsi="Times New Roman" w:cs="Times New Roman"/>
          <w:color w:val="000000" w:themeColor="text1"/>
          <w:sz w:val="24"/>
          <w:szCs w:val="27"/>
          <w:shd w:val="clear" w:color="auto" w:fill="FFFFFF"/>
        </w:rPr>
        <w:t xml:space="preserve"> described its operation by simply using an equation such as Ohm’s law.</w:t>
      </w:r>
    </w:p>
    <w:p w14:paraId="48B43C45" w14:textId="77777777" w:rsidR="00B857BD" w:rsidRDefault="00B857BD" w:rsidP="00E657DE">
      <w:pPr>
        <w:jc w:val="center"/>
        <w:rPr>
          <w:rFonts w:ascii="Times New Roman" w:hAnsi="Times New Roman" w:cs="Times New Roman"/>
          <w:b/>
          <w:bCs/>
          <w:sz w:val="28"/>
          <w:szCs w:val="24"/>
        </w:rPr>
      </w:pPr>
    </w:p>
    <w:p w14:paraId="7DB03DD1" w14:textId="7D4C26D2" w:rsidR="00340199" w:rsidRDefault="00B857BD" w:rsidP="00E657DE">
      <w:pPr>
        <w:jc w:val="center"/>
        <w:rPr>
          <w:rFonts w:ascii="Times New Roman" w:hAnsi="Times New Roman" w:cs="Times New Roman"/>
          <w:b/>
          <w:bCs/>
          <w:sz w:val="28"/>
          <w:szCs w:val="24"/>
        </w:rPr>
      </w:pPr>
      <w:r w:rsidRPr="00B857BD">
        <w:rPr>
          <w:rFonts w:ascii="Times New Roman" w:hAnsi="Times New Roman" w:cs="Times New Roman"/>
          <w:b/>
          <w:bCs/>
          <w:sz w:val="28"/>
          <w:szCs w:val="24"/>
        </w:rPr>
        <w:t>CONTENT</w:t>
      </w:r>
    </w:p>
    <w:p w14:paraId="6D7A3D93" w14:textId="77777777" w:rsidR="00B857BD" w:rsidRDefault="00B857BD" w:rsidP="00E657DE">
      <w:pPr>
        <w:jc w:val="center"/>
        <w:rPr>
          <w:rFonts w:ascii="Times New Roman" w:hAnsi="Times New Roman" w:cs="Times New Roman"/>
          <w:b/>
          <w:bCs/>
          <w:sz w:val="28"/>
          <w:szCs w:val="24"/>
        </w:rPr>
      </w:pPr>
    </w:p>
    <w:p w14:paraId="059910D7" w14:textId="79A3450D" w:rsidR="00B857BD" w:rsidRPr="003F6EA8" w:rsidRDefault="00B857BD" w:rsidP="00B857BD">
      <w:pPr>
        <w:pStyle w:val="ListParagraph"/>
        <w:numPr>
          <w:ilvl w:val="0"/>
          <w:numId w:val="2"/>
        </w:numPr>
        <w:rPr>
          <w:rFonts w:ascii="Times New Roman" w:hAnsi="Times New Roman" w:cs="Times New Roman"/>
          <w:bCs/>
          <w:sz w:val="28"/>
          <w:szCs w:val="24"/>
        </w:rPr>
      </w:pPr>
      <w:r w:rsidRPr="003F6EA8">
        <w:rPr>
          <w:rFonts w:ascii="Times New Roman" w:hAnsi="Times New Roman" w:cs="Times New Roman"/>
          <w:bCs/>
          <w:sz w:val="28"/>
          <w:szCs w:val="24"/>
        </w:rPr>
        <w:t>INTRODUCTION</w:t>
      </w:r>
    </w:p>
    <w:p w14:paraId="079CFCA9" w14:textId="423E434B" w:rsidR="00B857BD" w:rsidRPr="003F6EA8" w:rsidRDefault="00B857BD" w:rsidP="00B857BD">
      <w:pPr>
        <w:pStyle w:val="ListParagraph"/>
        <w:numPr>
          <w:ilvl w:val="0"/>
          <w:numId w:val="2"/>
        </w:numPr>
        <w:rPr>
          <w:rFonts w:ascii="Times New Roman" w:hAnsi="Times New Roman" w:cs="Times New Roman"/>
          <w:bCs/>
          <w:sz w:val="28"/>
          <w:szCs w:val="24"/>
        </w:rPr>
      </w:pPr>
      <w:r w:rsidRPr="003F6EA8">
        <w:rPr>
          <w:rFonts w:ascii="Times New Roman" w:hAnsi="Times New Roman" w:cs="Times New Roman"/>
          <w:bCs/>
          <w:sz w:val="28"/>
          <w:szCs w:val="24"/>
        </w:rPr>
        <w:t>REPRESENTATION</w:t>
      </w:r>
    </w:p>
    <w:p w14:paraId="07A0E357" w14:textId="7B9FEA2A" w:rsidR="00B857BD" w:rsidRPr="003F6EA8" w:rsidRDefault="00B857BD" w:rsidP="00B857BD">
      <w:pPr>
        <w:pStyle w:val="ListParagraph"/>
        <w:numPr>
          <w:ilvl w:val="0"/>
          <w:numId w:val="2"/>
        </w:numPr>
        <w:rPr>
          <w:rFonts w:ascii="Times New Roman" w:hAnsi="Times New Roman" w:cs="Times New Roman"/>
          <w:bCs/>
          <w:sz w:val="28"/>
          <w:szCs w:val="24"/>
        </w:rPr>
      </w:pPr>
      <w:r w:rsidRPr="003F6EA8">
        <w:rPr>
          <w:rFonts w:ascii="Times New Roman" w:hAnsi="Times New Roman" w:cs="Times New Roman"/>
          <w:bCs/>
          <w:sz w:val="28"/>
          <w:szCs w:val="24"/>
        </w:rPr>
        <w:t>WORKING</w:t>
      </w:r>
    </w:p>
    <w:p w14:paraId="69A8610C" w14:textId="02BC0ED4" w:rsidR="00B857BD" w:rsidRPr="003F6EA8" w:rsidRDefault="00B857BD" w:rsidP="00B857BD">
      <w:pPr>
        <w:pStyle w:val="ListParagraph"/>
        <w:numPr>
          <w:ilvl w:val="0"/>
          <w:numId w:val="2"/>
        </w:numPr>
        <w:rPr>
          <w:rFonts w:ascii="Times New Roman" w:hAnsi="Times New Roman" w:cs="Times New Roman"/>
          <w:bCs/>
          <w:sz w:val="28"/>
          <w:szCs w:val="24"/>
        </w:rPr>
      </w:pPr>
      <w:r w:rsidRPr="003F6EA8">
        <w:rPr>
          <w:rFonts w:ascii="Times New Roman" w:hAnsi="Times New Roman" w:cs="Times New Roman"/>
          <w:bCs/>
          <w:sz w:val="28"/>
          <w:szCs w:val="24"/>
        </w:rPr>
        <w:t>FORWARD BIASING</w:t>
      </w:r>
    </w:p>
    <w:p w14:paraId="40E7412C" w14:textId="00DAF78C" w:rsidR="00B857BD" w:rsidRPr="003F6EA8" w:rsidRDefault="00B857BD" w:rsidP="00B857BD">
      <w:pPr>
        <w:pStyle w:val="ListParagraph"/>
        <w:numPr>
          <w:ilvl w:val="0"/>
          <w:numId w:val="2"/>
        </w:numPr>
        <w:rPr>
          <w:rFonts w:ascii="Times New Roman" w:hAnsi="Times New Roman" w:cs="Times New Roman"/>
          <w:bCs/>
          <w:sz w:val="28"/>
          <w:szCs w:val="24"/>
        </w:rPr>
      </w:pPr>
      <w:r w:rsidRPr="003F6EA8">
        <w:rPr>
          <w:rFonts w:ascii="Times New Roman" w:hAnsi="Times New Roman" w:cs="Times New Roman"/>
          <w:bCs/>
          <w:sz w:val="28"/>
          <w:szCs w:val="24"/>
        </w:rPr>
        <w:t>REVERSE  BIASING</w:t>
      </w:r>
    </w:p>
    <w:p w14:paraId="6B5774B6" w14:textId="21E45905" w:rsidR="00B857BD" w:rsidRPr="003F6EA8" w:rsidRDefault="003F6EA8" w:rsidP="00B857BD">
      <w:pPr>
        <w:pStyle w:val="ListParagraph"/>
        <w:numPr>
          <w:ilvl w:val="0"/>
          <w:numId w:val="2"/>
        </w:numPr>
        <w:rPr>
          <w:rFonts w:ascii="Times New Roman" w:hAnsi="Times New Roman" w:cs="Times New Roman"/>
          <w:bCs/>
          <w:sz w:val="28"/>
          <w:szCs w:val="24"/>
        </w:rPr>
      </w:pPr>
      <w:r w:rsidRPr="003F6EA8">
        <w:rPr>
          <w:rFonts w:ascii="Times New Roman" w:hAnsi="Times New Roman" w:cs="Times New Roman"/>
          <w:bCs/>
          <w:sz w:val="28"/>
          <w:szCs w:val="24"/>
        </w:rPr>
        <w:t>I-V CHARACTERISTICS</w:t>
      </w:r>
    </w:p>
    <w:p w14:paraId="767AFB1F" w14:textId="096A3BA2" w:rsidR="003F6EA8" w:rsidRPr="003F6EA8" w:rsidRDefault="003F6EA8" w:rsidP="00B857BD">
      <w:pPr>
        <w:pStyle w:val="ListParagraph"/>
        <w:numPr>
          <w:ilvl w:val="0"/>
          <w:numId w:val="2"/>
        </w:numPr>
        <w:rPr>
          <w:rFonts w:ascii="Times New Roman" w:hAnsi="Times New Roman" w:cs="Times New Roman"/>
          <w:bCs/>
          <w:sz w:val="28"/>
          <w:szCs w:val="24"/>
        </w:rPr>
      </w:pPr>
      <w:r w:rsidRPr="003F6EA8">
        <w:rPr>
          <w:rFonts w:ascii="Times New Roman" w:hAnsi="Times New Roman" w:cs="Times New Roman"/>
          <w:bCs/>
          <w:sz w:val="28"/>
          <w:szCs w:val="24"/>
        </w:rPr>
        <w:t>APPLICATIONS</w:t>
      </w:r>
    </w:p>
    <w:p w14:paraId="5037D81A" w14:textId="4B7E75B1" w:rsidR="003F6EA8" w:rsidRPr="003F6EA8" w:rsidRDefault="003F6EA8" w:rsidP="00B857BD">
      <w:pPr>
        <w:pStyle w:val="ListParagraph"/>
        <w:numPr>
          <w:ilvl w:val="0"/>
          <w:numId w:val="2"/>
        </w:numPr>
        <w:rPr>
          <w:rFonts w:ascii="Times New Roman" w:hAnsi="Times New Roman" w:cs="Times New Roman"/>
          <w:bCs/>
          <w:sz w:val="28"/>
          <w:szCs w:val="24"/>
        </w:rPr>
      </w:pPr>
      <w:r w:rsidRPr="003F6EA8">
        <w:rPr>
          <w:rFonts w:ascii="Times New Roman" w:hAnsi="Times New Roman" w:cs="Times New Roman"/>
          <w:bCs/>
          <w:sz w:val="28"/>
          <w:szCs w:val="24"/>
        </w:rPr>
        <w:t>REFRENCES</w:t>
      </w:r>
    </w:p>
    <w:p w14:paraId="5C27B2E3" w14:textId="77777777" w:rsidR="00B857BD" w:rsidRDefault="00B857BD" w:rsidP="00E657DE">
      <w:pPr>
        <w:jc w:val="center"/>
        <w:rPr>
          <w:rFonts w:ascii="Times New Roman" w:hAnsi="Times New Roman" w:cs="Times New Roman"/>
          <w:b/>
          <w:bCs/>
          <w:sz w:val="28"/>
          <w:szCs w:val="24"/>
        </w:rPr>
      </w:pPr>
    </w:p>
    <w:p w14:paraId="7A06A3CD" w14:textId="77777777" w:rsidR="00B857BD" w:rsidRDefault="00B857BD" w:rsidP="00E657DE">
      <w:pPr>
        <w:jc w:val="center"/>
        <w:rPr>
          <w:rFonts w:ascii="Times New Roman" w:hAnsi="Times New Roman" w:cs="Times New Roman"/>
          <w:b/>
          <w:bCs/>
          <w:sz w:val="28"/>
          <w:szCs w:val="24"/>
        </w:rPr>
      </w:pPr>
    </w:p>
    <w:p w14:paraId="6BC6DA8B" w14:textId="77777777" w:rsidR="00B857BD" w:rsidRDefault="00B857BD" w:rsidP="00E657DE">
      <w:pPr>
        <w:jc w:val="center"/>
        <w:rPr>
          <w:rFonts w:ascii="Times New Roman" w:hAnsi="Times New Roman" w:cs="Times New Roman"/>
          <w:b/>
          <w:bCs/>
          <w:sz w:val="28"/>
          <w:szCs w:val="24"/>
        </w:rPr>
      </w:pPr>
    </w:p>
    <w:p w14:paraId="46BAF610" w14:textId="77777777" w:rsidR="00B857BD" w:rsidRDefault="00B857BD" w:rsidP="00E657DE">
      <w:pPr>
        <w:jc w:val="center"/>
        <w:rPr>
          <w:rFonts w:ascii="Times New Roman" w:hAnsi="Times New Roman" w:cs="Times New Roman"/>
          <w:b/>
          <w:bCs/>
          <w:sz w:val="28"/>
          <w:szCs w:val="24"/>
        </w:rPr>
      </w:pPr>
    </w:p>
    <w:p w14:paraId="0D7EAF7D" w14:textId="77777777" w:rsidR="00B857BD" w:rsidRDefault="00B857BD" w:rsidP="00E657DE">
      <w:pPr>
        <w:jc w:val="center"/>
        <w:rPr>
          <w:rFonts w:ascii="Times New Roman" w:hAnsi="Times New Roman" w:cs="Times New Roman"/>
          <w:b/>
          <w:bCs/>
          <w:sz w:val="28"/>
          <w:szCs w:val="24"/>
        </w:rPr>
      </w:pPr>
    </w:p>
    <w:p w14:paraId="501F028F" w14:textId="77777777" w:rsidR="00B857BD" w:rsidRDefault="00B857BD" w:rsidP="00E657DE">
      <w:pPr>
        <w:jc w:val="center"/>
        <w:rPr>
          <w:rFonts w:ascii="Times New Roman" w:hAnsi="Times New Roman" w:cs="Times New Roman"/>
          <w:b/>
          <w:bCs/>
          <w:sz w:val="28"/>
          <w:szCs w:val="24"/>
        </w:rPr>
      </w:pPr>
    </w:p>
    <w:p w14:paraId="50B211F9" w14:textId="77777777" w:rsidR="00B857BD" w:rsidRDefault="00B857BD" w:rsidP="00E657DE">
      <w:pPr>
        <w:jc w:val="center"/>
        <w:rPr>
          <w:rFonts w:ascii="Times New Roman" w:hAnsi="Times New Roman" w:cs="Times New Roman"/>
          <w:b/>
          <w:bCs/>
          <w:sz w:val="28"/>
          <w:szCs w:val="24"/>
        </w:rPr>
      </w:pPr>
    </w:p>
    <w:p w14:paraId="5A68581E" w14:textId="77777777" w:rsidR="00B857BD" w:rsidRDefault="00B857BD" w:rsidP="00E657DE">
      <w:pPr>
        <w:jc w:val="center"/>
        <w:rPr>
          <w:rFonts w:ascii="Times New Roman" w:hAnsi="Times New Roman" w:cs="Times New Roman"/>
          <w:b/>
          <w:bCs/>
          <w:sz w:val="28"/>
          <w:szCs w:val="24"/>
        </w:rPr>
      </w:pPr>
    </w:p>
    <w:p w14:paraId="70096EDB" w14:textId="77777777" w:rsidR="00B857BD" w:rsidRDefault="00B857BD" w:rsidP="00E657DE">
      <w:pPr>
        <w:jc w:val="center"/>
        <w:rPr>
          <w:rFonts w:ascii="Times New Roman" w:hAnsi="Times New Roman" w:cs="Times New Roman"/>
          <w:b/>
          <w:bCs/>
          <w:sz w:val="28"/>
          <w:szCs w:val="24"/>
        </w:rPr>
      </w:pPr>
    </w:p>
    <w:p w14:paraId="34EEC058" w14:textId="77777777" w:rsidR="00B857BD" w:rsidRDefault="00B857BD" w:rsidP="00E657DE">
      <w:pPr>
        <w:jc w:val="center"/>
        <w:rPr>
          <w:rFonts w:ascii="Times New Roman" w:hAnsi="Times New Roman" w:cs="Times New Roman"/>
          <w:b/>
          <w:bCs/>
          <w:sz w:val="28"/>
          <w:szCs w:val="24"/>
        </w:rPr>
      </w:pPr>
    </w:p>
    <w:p w14:paraId="4655C251" w14:textId="77777777" w:rsidR="00B857BD" w:rsidRDefault="00B857BD" w:rsidP="00E657DE">
      <w:pPr>
        <w:jc w:val="center"/>
        <w:rPr>
          <w:rFonts w:ascii="Times New Roman" w:hAnsi="Times New Roman" w:cs="Times New Roman"/>
          <w:b/>
          <w:bCs/>
          <w:sz w:val="28"/>
          <w:szCs w:val="24"/>
        </w:rPr>
      </w:pPr>
    </w:p>
    <w:p w14:paraId="630C68CD" w14:textId="77777777" w:rsidR="00B857BD" w:rsidRDefault="00B857BD" w:rsidP="00E657DE">
      <w:pPr>
        <w:jc w:val="center"/>
        <w:rPr>
          <w:rFonts w:ascii="Times New Roman" w:hAnsi="Times New Roman" w:cs="Times New Roman"/>
          <w:b/>
          <w:bCs/>
          <w:sz w:val="28"/>
          <w:szCs w:val="24"/>
        </w:rPr>
      </w:pPr>
    </w:p>
    <w:p w14:paraId="12746269" w14:textId="77777777" w:rsidR="00E657DE" w:rsidRPr="00B857BD" w:rsidRDefault="00E657DE" w:rsidP="00E657DE">
      <w:pPr>
        <w:jc w:val="center"/>
        <w:rPr>
          <w:rFonts w:ascii="Times New Roman" w:hAnsi="Times New Roman" w:cs="Times New Roman"/>
          <w:b/>
          <w:sz w:val="28"/>
          <w:szCs w:val="24"/>
          <w:lang w:val="en-IN"/>
        </w:rPr>
      </w:pPr>
      <w:r w:rsidRPr="00B857BD">
        <w:rPr>
          <w:rFonts w:ascii="Times New Roman" w:hAnsi="Times New Roman" w:cs="Times New Roman"/>
          <w:b/>
          <w:bCs/>
          <w:sz w:val="28"/>
          <w:szCs w:val="24"/>
        </w:rPr>
        <w:lastRenderedPageBreak/>
        <w:t>INTRODUCTION</w:t>
      </w:r>
    </w:p>
    <w:p w14:paraId="15F004FA" w14:textId="60F33722" w:rsidR="00E657DE" w:rsidRPr="00B857BD" w:rsidRDefault="00E657DE" w:rsidP="00B857BD">
      <w:pPr>
        <w:rPr>
          <w:rFonts w:ascii="Times New Roman" w:hAnsi="Times New Roman" w:cs="Times New Roman"/>
          <w:sz w:val="24"/>
          <w:szCs w:val="24"/>
          <w:lang w:val="en-IN"/>
        </w:rPr>
      </w:pPr>
      <w:r w:rsidRPr="00B857BD">
        <w:rPr>
          <w:rFonts w:ascii="Times New Roman" w:hAnsi="Times New Roman" w:cs="Times New Roman"/>
          <w:sz w:val="24"/>
          <w:szCs w:val="24"/>
        </w:rPr>
        <w:t>A p-n junction diode is two-terminal or  active semiconductor device, which allows the electric current in only one direction while blocks the electric current in opposite or reverse direction.</w:t>
      </w:r>
    </w:p>
    <w:p w14:paraId="1AD3BAB4" w14:textId="77777777" w:rsidR="00D762C7" w:rsidRPr="00B857BD" w:rsidRDefault="00D762C7" w:rsidP="00D762C7">
      <w:pPr>
        <w:rPr>
          <w:rFonts w:ascii="Times New Roman" w:hAnsi="Times New Roman" w:cs="Times New Roman"/>
          <w:b/>
          <w:sz w:val="24"/>
          <w:szCs w:val="24"/>
        </w:rPr>
      </w:pPr>
    </w:p>
    <w:p w14:paraId="42E2E9D6" w14:textId="77777777" w:rsidR="00E657DE" w:rsidRPr="00B857BD" w:rsidRDefault="00E657DE" w:rsidP="00E657DE">
      <w:pPr>
        <w:jc w:val="center"/>
        <w:rPr>
          <w:rFonts w:ascii="Times New Roman" w:hAnsi="Times New Roman" w:cs="Times New Roman"/>
          <w:b/>
          <w:bCs/>
          <w:sz w:val="28"/>
          <w:szCs w:val="24"/>
        </w:rPr>
      </w:pPr>
      <w:r w:rsidRPr="00B857BD">
        <w:rPr>
          <w:rFonts w:ascii="Times New Roman" w:hAnsi="Times New Roman" w:cs="Times New Roman"/>
          <w:b/>
          <w:bCs/>
          <w:sz w:val="28"/>
          <w:szCs w:val="24"/>
        </w:rPr>
        <w:t>REPRESENTATION</w:t>
      </w:r>
    </w:p>
    <w:p w14:paraId="082DE2AA" w14:textId="1D8B4DA9" w:rsidR="00E657DE" w:rsidRPr="00B857BD" w:rsidRDefault="00E657DE" w:rsidP="00E657DE">
      <w:pPr>
        <w:jc w:val="center"/>
        <w:rPr>
          <w:rFonts w:ascii="Times New Roman" w:hAnsi="Times New Roman" w:cs="Times New Roman"/>
          <w:b/>
          <w:sz w:val="24"/>
          <w:szCs w:val="24"/>
          <w:lang w:val="en-IN"/>
        </w:rPr>
      </w:pPr>
      <w:r w:rsidRPr="00B857BD">
        <w:rPr>
          <w:rFonts w:ascii="Times New Roman" w:hAnsi="Times New Roman" w:cs="Times New Roman"/>
          <w:b/>
          <w:noProof/>
          <w:sz w:val="24"/>
          <w:szCs w:val="24"/>
          <w:lang w:val="en-IN" w:eastAsia="en-IN" w:bidi="ar-SA"/>
        </w:rPr>
        <w:drawing>
          <wp:inline distT="0" distB="0" distL="0" distR="0" wp14:anchorId="042EFD40" wp14:editId="19B64436">
            <wp:extent cx="3790950" cy="4686300"/>
            <wp:effectExtent l="0" t="0" r="0" b="0"/>
            <wp:docPr id="1028" name="Picture 4" descr="https://www.electronicshub.org/wp-content/uploads/2015/01/4.-Representations-of-semi-condcutor-di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www.electronicshub.org/wp-content/uploads/2015/01/4.-Representations-of-semi-condcutor-dio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46863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4D75D7D9" w14:textId="77777777" w:rsidR="003F6EA8" w:rsidRDefault="003F6EA8" w:rsidP="00E657DE">
      <w:pPr>
        <w:jc w:val="center"/>
        <w:rPr>
          <w:rFonts w:ascii="Times New Roman" w:hAnsi="Times New Roman" w:cs="Times New Roman"/>
          <w:b/>
          <w:bCs/>
          <w:sz w:val="28"/>
          <w:szCs w:val="24"/>
        </w:rPr>
      </w:pPr>
    </w:p>
    <w:p w14:paraId="3CE683C9" w14:textId="77777777" w:rsidR="003F6EA8" w:rsidRDefault="003F6EA8" w:rsidP="00E657DE">
      <w:pPr>
        <w:jc w:val="center"/>
        <w:rPr>
          <w:rFonts w:ascii="Times New Roman" w:hAnsi="Times New Roman" w:cs="Times New Roman"/>
          <w:b/>
          <w:bCs/>
          <w:sz w:val="28"/>
          <w:szCs w:val="24"/>
        </w:rPr>
      </w:pPr>
    </w:p>
    <w:p w14:paraId="725A9BB2" w14:textId="77777777" w:rsidR="003F6EA8" w:rsidRDefault="003F6EA8" w:rsidP="00E657DE">
      <w:pPr>
        <w:jc w:val="center"/>
        <w:rPr>
          <w:rFonts w:ascii="Times New Roman" w:hAnsi="Times New Roman" w:cs="Times New Roman"/>
          <w:b/>
          <w:bCs/>
          <w:sz w:val="28"/>
          <w:szCs w:val="24"/>
        </w:rPr>
      </w:pPr>
    </w:p>
    <w:p w14:paraId="1913E82A" w14:textId="77777777" w:rsidR="003F6EA8" w:rsidRDefault="003F6EA8" w:rsidP="00E657DE">
      <w:pPr>
        <w:jc w:val="center"/>
        <w:rPr>
          <w:rFonts w:ascii="Times New Roman" w:hAnsi="Times New Roman" w:cs="Times New Roman"/>
          <w:b/>
          <w:bCs/>
          <w:sz w:val="28"/>
          <w:szCs w:val="24"/>
        </w:rPr>
      </w:pPr>
    </w:p>
    <w:p w14:paraId="2BBE4756" w14:textId="77777777" w:rsidR="003F6EA8" w:rsidRDefault="003F6EA8" w:rsidP="00E657DE">
      <w:pPr>
        <w:jc w:val="center"/>
        <w:rPr>
          <w:rFonts w:ascii="Times New Roman" w:hAnsi="Times New Roman" w:cs="Times New Roman"/>
          <w:b/>
          <w:bCs/>
          <w:sz w:val="28"/>
          <w:szCs w:val="24"/>
        </w:rPr>
      </w:pPr>
    </w:p>
    <w:p w14:paraId="3DC36AEF" w14:textId="77777777" w:rsidR="003F6EA8" w:rsidRDefault="003F6EA8" w:rsidP="00E657DE">
      <w:pPr>
        <w:jc w:val="center"/>
        <w:rPr>
          <w:rFonts w:ascii="Times New Roman" w:hAnsi="Times New Roman" w:cs="Times New Roman"/>
          <w:b/>
          <w:bCs/>
          <w:sz w:val="28"/>
          <w:szCs w:val="24"/>
        </w:rPr>
      </w:pPr>
    </w:p>
    <w:p w14:paraId="298D91BA" w14:textId="77777777" w:rsidR="00E657DE" w:rsidRPr="00B857BD" w:rsidRDefault="00E657DE" w:rsidP="00E657DE">
      <w:pPr>
        <w:jc w:val="center"/>
        <w:rPr>
          <w:rFonts w:ascii="Times New Roman" w:hAnsi="Times New Roman" w:cs="Times New Roman"/>
          <w:b/>
          <w:sz w:val="28"/>
          <w:szCs w:val="24"/>
          <w:lang w:val="en-IN"/>
        </w:rPr>
      </w:pPr>
      <w:r w:rsidRPr="00B857BD">
        <w:rPr>
          <w:rFonts w:ascii="Times New Roman" w:hAnsi="Times New Roman" w:cs="Times New Roman"/>
          <w:b/>
          <w:bCs/>
          <w:sz w:val="28"/>
          <w:szCs w:val="24"/>
        </w:rPr>
        <w:lastRenderedPageBreak/>
        <w:t>WORKING</w:t>
      </w:r>
    </w:p>
    <w:p w14:paraId="06621C5D" w14:textId="77777777" w:rsidR="00E657DE" w:rsidRPr="00B857BD" w:rsidRDefault="00E657DE" w:rsidP="00E657DE">
      <w:pPr>
        <w:rPr>
          <w:rFonts w:ascii="Times New Roman" w:hAnsi="Times New Roman" w:cs="Times New Roman"/>
          <w:sz w:val="24"/>
          <w:szCs w:val="24"/>
        </w:rPr>
      </w:pPr>
      <w:r w:rsidRPr="00B857BD">
        <w:rPr>
          <w:rFonts w:ascii="Times New Roman" w:hAnsi="Times New Roman" w:cs="Times New Roman"/>
          <w:sz w:val="24"/>
          <w:szCs w:val="24"/>
        </w:rPr>
        <w:t>A diode (PN junction) in an electrical circuit allows current to flow more easily in one direction than another. Forward biasing means putting a voltage across a diode that allows current to flow easily, while reverse biasing means putting a voltage across a diode in the opposite direction. The voltage with reverse biasing doesn't cause any appreciable current to flow. This is useful for changing AC current to DC current. It has other uses in manipulating electronic signals as well.</w:t>
      </w:r>
    </w:p>
    <w:p w14:paraId="7489BD88" w14:textId="77777777" w:rsidR="00E657DE" w:rsidRPr="00B857BD" w:rsidRDefault="00E657DE" w:rsidP="00E657DE">
      <w:pPr>
        <w:rPr>
          <w:rFonts w:ascii="Times New Roman" w:hAnsi="Times New Roman" w:cs="Times New Roman"/>
          <w:b/>
          <w:sz w:val="24"/>
          <w:szCs w:val="24"/>
        </w:rPr>
      </w:pPr>
    </w:p>
    <w:p w14:paraId="08A26E83" w14:textId="77777777" w:rsidR="00B857BD" w:rsidRPr="00B857BD" w:rsidRDefault="00B857BD" w:rsidP="00E657DE">
      <w:pPr>
        <w:jc w:val="center"/>
        <w:rPr>
          <w:rFonts w:ascii="Times New Roman" w:hAnsi="Times New Roman" w:cs="Times New Roman"/>
          <w:b/>
          <w:bCs/>
          <w:sz w:val="24"/>
          <w:szCs w:val="24"/>
        </w:rPr>
      </w:pPr>
    </w:p>
    <w:p w14:paraId="3D386188" w14:textId="77777777" w:rsidR="00E657DE" w:rsidRPr="00B857BD" w:rsidRDefault="00E657DE" w:rsidP="00E657DE">
      <w:pPr>
        <w:jc w:val="center"/>
        <w:rPr>
          <w:rFonts w:ascii="Times New Roman" w:hAnsi="Times New Roman" w:cs="Times New Roman"/>
          <w:b/>
          <w:sz w:val="28"/>
          <w:szCs w:val="24"/>
          <w:lang w:val="en-IN"/>
        </w:rPr>
      </w:pPr>
      <w:r w:rsidRPr="00B857BD">
        <w:rPr>
          <w:rFonts w:ascii="Times New Roman" w:hAnsi="Times New Roman" w:cs="Times New Roman"/>
          <w:b/>
          <w:bCs/>
          <w:sz w:val="28"/>
          <w:szCs w:val="24"/>
        </w:rPr>
        <w:t>FORWARD BIASING</w:t>
      </w:r>
    </w:p>
    <w:p w14:paraId="259B80F4" w14:textId="4A559BC0" w:rsidR="00E657DE" w:rsidRPr="00B857BD" w:rsidRDefault="00E657DE" w:rsidP="00E657DE">
      <w:pPr>
        <w:rPr>
          <w:rFonts w:ascii="Times New Roman" w:hAnsi="Times New Roman" w:cs="Times New Roman"/>
          <w:sz w:val="24"/>
          <w:szCs w:val="24"/>
        </w:rPr>
      </w:pPr>
      <w:r w:rsidRPr="00B857BD">
        <w:rPr>
          <w:rFonts w:ascii="Times New Roman" w:hAnsi="Times New Roman" w:cs="Times New Roman"/>
          <w:sz w:val="24"/>
          <w:szCs w:val="24"/>
        </w:rPr>
        <w:t>When the voltage is applied in the opposite direction across the diode, the depletion region begins to shrink. In a reverse-biased diode, the electrons and holes would be pulled away from the junction, but a forward-biased scenario ensures that the electrons and holes move toward the junction as they are repelled from the positive and negative terminals of the voltage source respectively. Given a great enough applied voltage, both the holes and the electrons would overcome the depletion region and meet near the junction, where they could combine in a continuous process, closing the circuit and allowing current flow.</w:t>
      </w:r>
    </w:p>
    <w:p w14:paraId="5144F1A9" w14:textId="1C2ECB54" w:rsidR="00E657DE" w:rsidRPr="00B857BD" w:rsidRDefault="00E657DE" w:rsidP="00E657DE">
      <w:pPr>
        <w:rPr>
          <w:rFonts w:ascii="Times New Roman" w:hAnsi="Times New Roman" w:cs="Times New Roman"/>
          <w:sz w:val="24"/>
          <w:szCs w:val="24"/>
          <w:lang w:val="en-IN"/>
        </w:rPr>
      </w:pPr>
      <w:r w:rsidRPr="00B857BD">
        <w:rPr>
          <w:rFonts w:ascii="Times New Roman" w:hAnsi="Times New Roman" w:cs="Times New Roman"/>
          <w:noProof/>
          <w:sz w:val="24"/>
          <w:szCs w:val="24"/>
          <w:lang w:val="en-IN" w:eastAsia="en-IN" w:bidi="ar-SA"/>
        </w:rPr>
        <w:drawing>
          <wp:inline distT="0" distB="0" distL="0" distR="0" wp14:anchorId="4A3B0AA4" wp14:editId="56140719">
            <wp:extent cx="5573408" cy="2916187"/>
            <wp:effectExtent l="0" t="0" r="8255" b="0"/>
            <wp:docPr id="2050" name="Picture 2" descr="PN Junction Diode and Diod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PN Junction Diode and Diode Characteris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3408" cy="291618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CEA319D" w14:textId="77777777" w:rsidR="003F6EA8" w:rsidRDefault="003F6EA8" w:rsidP="00E657DE">
      <w:pPr>
        <w:jc w:val="center"/>
        <w:rPr>
          <w:rFonts w:ascii="Times New Roman" w:hAnsi="Times New Roman" w:cs="Times New Roman"/>
          <w:b/>
          <w:bCs/>
          <w:sz w:val="28"/>
          <w:szCs w:val="24"/>
        </w:rPr>
      </w:pPr>
    </w:p>
    <w:p w14:paraId="0F7DFEE6" w14:textId="77777777" w:rsidR="003F6EA8" w:rsidRDefault="003F6EA8" w:rsidP="00E657DE">
      <w:pPr>
        <w:jc w:val="center"/>
        <w:rPr>
          <w:rFonts w:ascii="Times New Roman" w:hAnsi="Times New Roman" w:cs="Times New Roman"/>
          <w:b/>
          <w:bCs/>
          <w:sz w:val="28"/>
          <w:szCs w:val="24"/>
        </w:rPr>
      </w:pPr>
    </w:p>
    <w:p w14:paraId="6FA86D22" w14:textId="77777777" w:rsidR="003F6EA8" w:rsidRDefault="003F6EA8" w:rsidP="00E657DE">
      <w:pPr>
        <w:jc w:val="center"/>
        <w:rPr>
          <w:rFonts w:ascii="Times New Roman" w:hAnsi="Times New Roman" w:cs="Times New Roman"/>
          <w:b/>
          <w:bCs/>
          <w:sz w:val="28"/>
          <w:szCs w:val="24"/>
        </w:rPr>
      </w:pPr>
    </w:p>
    <w:p w14:paraId="2B6F984E" w14:textId="77777777" w:rsidR="003F6EA8" w:rsidRDefault="003F6EA8" w:rsidP="00E657DE">
      <w:pPr>
        <w:jc w:val="center"/>
        <w:rPr>
          <w:rFonts w:ascii="Times New Roman" w:hAnsi="Times New Roman" w:cs="Times New Roman"/>
          <w:b/>
          <w:bCs/>
          <w:sz w:val="28"/>
          <w:szCs w:val="24"/>
        </w:rPr>
      </w:pPr>
    </w:p>
    <w:p w14:paraId="7332B1FD" w14:textId="77777777" w:rsidR="003F6EA8" w:rsidRDefault="003F6EA8" w:rsidP="00E657DE">
      <w:pPr>
        <w:jc w:val="center"/>
        <w:rPr>
          <w:rFonts w:ascii="Times New Roman" w:hAnsi="Times New Roman" w:cs="Times New Roman"/>
          <w:b/>
          <w:bCs/>
          <w:sz w:val="28"/>
          <w:szCs w:val="24"/>
        </w:rPr>
      </w:pPr>
    </w:p>
    <w:p w14:paraId="73DA7A60" w14:textId="77777777" w:rsidR="00E657DE" w:rsidRPr="00B857BD" w:rsidRDefault="00E657DE" w:rsidP="00E657DE">
      <w:pPr>
        <w:jc w:val="center"/>
        <w:rPr>
          <w:rFonts w:ascii="Times New Roman" w:hAnsi="Times New Roman" w:cs="Times New Roman"/>
          <w:b/>
          <w:bCs/>
          <w:sz w:val="28"/>
          <w:szCs w:val="24"/>
        </w:rPr>
      </w:pPr>
      <w:r w:rsidRPr="00B857BD">
        <w:rPr>
          <w:rFonts w:ascii="Times New Roman" w:hAnsi="Times New Roman" w:cs="Times New Roman"/>
          <w:b/>
          <w:bCs/>
          <w:sz w:val="28"/>
          <w:szCs w:val="24"/>
        </w:rPr>
        <w:lastRenderedPageBreak/>
        <w:t>REVERSE</w:t>
      </w:r>
    </w:p>
    <w:p w14:paraId="0F47A36D" w14:textId="77777777" w:rsidR="00E657DE" w:rsidRPr="00B857BD" w:rsidRDefault="00E657DE" w:rsidP="00E657DE">
      <w:pPr>
        <w:rPr>
          <w:rFonts w:ascii="Times New Roman" w:hAnsi="Times New Roman" w:cs="Times New Roman"/>
          <w:sz w:val="24"/>
          <w:szCs w:val="24"/>
        </w:rPr>
      </w:pPr>
      <w:r w:rsidRPr="00B857BD">
        <w:rPr>
          <w:rFonts w:ascii="Times New Roman" w:hAnsi="Times New Roman" w:cs="Times New Roman"/>
          <w:sz w:val="24"/>
          <w:szCs w:val="24"/>
        </w:rPr>
        <w:t>If a voltage is applied across the diode in such a way that the n-type half of the diode was connected to the positive terminal of the voltage source and the p-type half was connected to the negative terminal, electrons from the external circuit would create more negative ions in the p-type region by "filling the holes" and more positive ions would be created in the n-type region as electrons are displaced toward the positive terminal of the voltage source. Hence, the depletion region would increase and the voltage between the p-type and n-type regions would also increase as the total charge on each side of the junction increases in magnitude until the voltage across the diode equals and opposes the applied voltage and cancels it out, ceasing the current through the circuit. This process happens nearly instantaneously and results in essentially no current flow through the circuit when voltage is applied in this direction across the diode. This is known as a reverse-biased p-n junction.</w:t>
      </w:r>
    </w:p>
    <w:p w14:paraId="45C110F8" w14:textId="77777777" w:rsidR="00E657DE" w:rsidRPr="00B857BD" w:rsidRDefault="00E657DE" w:rsidP="00E657DE">
      <w:pPr>
        <w:rPr>
          <w:rFonts w:ascii="Times New Roman" w:hAnsi="Times New Roman" w:cs="Times New Roman"/>
          <w:sz w:val="24"/>
          <w:szCs w:val="24"/>
        </w:rPr>
      </w:pPr>
    </w:p>
    <w:p w14:paraId="1AB4C925" w14:textId="072CD459" w:rsidR="00E657DE" w:rsidRPr="00B857BD" w:rsidRDefault="00E657DE" w:rsidP="00E657DE">
      <w:pPr>
        <w:jc w:val="center"/>
        <w:rPr>
          <w:rFonts w:ascii="Times New Roman" w:hAnsi="Times New Roman" w:cs="Times New Roman"/>
          <w:sz w:val="24"/>
          <w:szCs w:val="24"/>
          <w:lang w:val="en-IN"/>
        </w:rPr>
      </w:pPr>
      <w:r w:rsidRPr="00B857BD">
        <w:rPr>
          <w:rFonts w:ascii="Times New Roman" w:hAnsi="Times New Roman" w:cs="Times New Roman"/>
          <w:noProof/>
          <w:sz w:val="24"/>
          <w:szCs w:val="24"/>
          <w:lang w:val="en-IN" w:eastAsia="en-IN" w:bidi="ar-SA"/>
        </w:rPr>
        <w:drawing>
          <wp:inline distT="0" distB="0" distL="0" distR="0" wp14:anchorId="5DDB0C15" wp14:editId="376B72D9">
            <wp:extent cx="4705350" cy="2466975"/>
            <wp:effectExtent l="0" t="0" r="0" b="9525"/>
            <wp:docPr id="2054" name="Picture 6" descr="PN Junction Diode and Diod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descr="PN Junction Diode and Diode Characteristi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24669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0FCDBECC" w14:textId="77777777" w:rsidR="00E657DE" w:rsidRPr="00B857BD" w:rsidRDefault="00E657DE" w:rsidP="00E657DE">
      <w:pPr>
        <w:jc w:val="center"/>
        <w:rPr>
          <w:rFonts w:ascii="Times New Roman" w:hAnsi="Times New Roman" w:cs="Times New Roman"/>
          <w:sz w:val="24"/>
          <w:szCs w:val="24"/>
          <w:lang w:val="en-IN"/>
        </w:rPr>
      </w:pPr>
    </w:p>
    <w:p w14:paraId="631D4DE8" w14:textId="77777777" w:rsidR="00E657DE" w:rsidRPr="00B857BD" w:rsidRDefault="00E657DE" w:rsidP="00E657DE">
      <w:pPr>
        <w:jc w:val="center"/>
        <w:rPr>
          <w:rFonts w:ascii="Times New Roman" w:hAnsi="Times New Roman" w:cs="Times New Roman"/>
          <w:sz w:val="24"/>
          <w:szCs w:val="24"/>
          <w:lang w:val="en-IN"/>
        </w:rPr>
      </w:pPr>
    </w:p>
    <w:p w14:paraId="7642A727" w14:textId="77777777" w:rsidR="00E657DE" w:rsidRPr="00B857BD" w:rsidRDefault="00E657DE" w:rsidP="00E657DE">
      <w:pPr>
        <w:jc w:val="center"/>
        <w:rPr>
          <w:rFonts w:ascii="Times New Roman" w:hAnsi="Times New Roman" w:cs="Times New Roman"/>
          <w:sz w:val="24"/>
          <w:szCs w:val="24"/>
          <w:lang w:val="en-IN"/>
        </w:rPr>
      </w:pPr>
    </w:p>
    <w:p w14:paraId="76137641" w14:textId="77777777" w:rsidR="00E657DE" w:rsidRPr="00B857BD" w:rsidRDefault="00E657DE" w:rsidP="00E657DE">
      <w:pPr>
        <w:jc w:val="center"/>
        <w:rPr>
          <w:rFonts w:ascii="Times New Roman" w:hAnsi="Times New Roman" w:cs="Times New Roman"/>
          <w:sz w:val="24"/>
          <w:szCs w:val="24"/>
          <w:lang w:val="en-IN"/>
        </w:rPr>
      </w:pPr>
    </w:p>
    <w:p w14:paraId="63AC9BD0" w14:textId="77777777" w:rsidR="00E657DE" w:rsidRPr="00B857BD" w:rsidRDefault="00E657DE" w:rsidP="00E657DE">
      <w:pPr>
        <w:jc w:val="center"/>
        <w:rPr>
          <w:rFonts w:ascii="Times New Roman" w:hAnsi="Times New Roman" w:cs="Times New Roman"/>
          <w:sz w:val="28"/>
          <w:szCs w:val="24"/>
          <w:lang w:val="en-IN"/>
        </w:rPr>
      </w:pPr>
    </w:p>
    <w:p w14:paraId="7AE325F3" w14:textId="77777777" w:rsidR="003F6EA8" w:rsidRDefault="003F6EA8" w:rsidP="00E657DE">
      <w:pPr>
        <w:jc w:val="center"/>
        <w:rPr>
          <w:rFonts w:ascii="Times New Roman" w:hAnsi="Times New Roman" w:cs="Times New Roman"/>
          <w:b/>
          <w:bCs/>
          <w:sz w:val="28"/>
          <w:szCs w:val="24"/>
        </w:rPr>
      </w:pPr>
    </w:p>
    <w:p w14:paraId="7733E2F8" w14:textId="77777777" w:rsidR="003F6EA8" w:rsidRDefault="003F6EA8" w:rsidP="00E657DE">
      <w:pPr>
        <w:jc w:val="center"/>
        <w:rPr>
          <w:rFonts w:ascii="Times New Roman" w:hAnsi="Times New Roman" w:cs="Times New Roman"/>
          <w:b/>
          <w:bCs/>
          <w:sz w:val="28"/>
          <w:szCs w:val="24"/>
        </w:rPr>
      </w:pPr>
    </w:p>
    <w:p w14:paraId="1C974280" w14:textId="77777777" w:rsidR="003F6EA8" w:rsidRDefault="003F6EA8" w:rsidP="00E657DE">
      <w:pPr>
        <w:jc w:val="center"/>
        <w:rPr>
          <w:rFonts w:ascii="Times New Roman" w:hAnsi="Times New Roman" w:cs="Times New Roman"/>
          <w:b/>
          <w:bCs/>
          <w:sz w:val="28"/>
          <w:szCs w:val="24"/>
        </w:rPr>
      </w:pPr>
    </w:p>
    <w:p w14:paraId="71DEEC75" w14:textId="77777777" w:rsidR="003F6EA8" w:rsidRDefault="003F6EA8" w:rsidP="00E657DE">
      <w:pPr>
        <w:jc w:val="center"/>
        <w:rPr>
          <w:rFonts w:ascii="Times New Roman" w:hAnsi="Times New Roman" w:cs="Times New Roman"/>
          <w:b/>
          <w:bCs/>
          <w:sz w:val="28"/>
          <w:szCs w:val="24"/>
        </w:rPr>
      </w:pPr>
    </w:p>
    <w:p w14:paraId="7F783808" w14:textId="77777777" w:rsidR="00E657DE" w:rsidRPr="00B857BD" w:rsidRDefault="00E657DE" w:rsidP="00E657DE">
      <w:pPr>
        <w:jc w:val="center"/>
        <w:rPr>
          <w:rFonts w:ascii="Times New Roman" w:hAnsi="Times New Roman" w:cs="Times New Roman"/>
          <w:b/>
          <w:bCs/>
          <w:sz w:val="28"/>
          <w:szCs w:val="24"/>
        </w:rPr>
      </w:pPr>
      <w:r w:rsidRPr="00B857BD">
        <w:rPr>
          <w:rFonts w:ascii="Times New Roman" w:hAnsi="Times New Roman" w:cs="Times New Roman"/>
          <w:b/>
          <w:bCs/>
          <w:sz w:val="28"/>
          <w:szCs w:val="24"/>
        </w:rPr>
        <w:lastRenderedPageBreak/>
        <w:t>I-V CHARATERISTICS AND TERMINILOGY</w:t>
      </w:r>
    </w:p>
    <w:p w14:paraId="2AE63324" w14:textId="77777777" w:rsidR="00E657DE" w:rsidRPr="00B857BD" w:rsidRDefault="00E657DE" w:rsidP="00E657DE">
      <w:pPr>
        <w:jc w:val="center"/>
        <w:rPr>
          <w:rFonts w:ascii="Times New Roman" w:hAnsi="Times New Roman" w:cs="Times New Roman"/>
          <w:b/>
          <w:bCs/>
          <w:sz w:val="24"/>
          <w:szCs w:val="24"/>
        </w:rPr>
      </w:pPr>
    </w:p>
    <w:p w14:paraId="63B5CB9F" w14:textId="77777777" w:rsidR="00B279EA" w:rsidRPr="00B857BD" w:rsidRDefault="00B279EA" w:rsidP="00B279EA">
      <w:pPr>
        <w:jc w:val="both"/>
        <w:rPr>
          <w:rFonts w:ascii="Times New Roman" w:hAnsi="Times New Roman" w:cs="Times New Roman"/>
          <w:sz w:val="24"/>
          <w:szCs w:val="24"/>
          <w:lang w:val="en-IN"/>
        </w:rPr>
      </w:pPr>
      <w:r w:rsidRPr="00B857BD">
        <w:rPr>
          <w:rFonts w:ascii="Times New Roman" w:hAnsi="Times New Roman" w:cs="Times New Roman"/>
          <w:b/>
          <w:bCs/>
          <w:sz w:val="24"/>
          <w:szCs w:val="24"/>
        </w:rPr>
        <w:t>Forward Voltage and Breakdown Voltage</w:t>
      </w:r>
    </w:p>
    <w:p w14:paraId="50518EEB" w14:textId="77777777" w:rsidR="00B279EA" w:rsidRPr="00B857BD" w:rsidRDefault="00B279EA" w:rsidP="00B279EA">
      <w:pPr>
        <w:jc w:val="both"/>
        <w:rPr>
          <w:rFonts w:ascii="Times New Roman" w:hAnsi="Times New Roman" w:cs="Times New Roman"/>
          <w:sz w:val="24"/>
          <w:szCs w:val="24"/>
          <w:lang w:val="en-IN"/>
        </w:rPr>
      </w:pPr>
      <w:r w:rsidRPr="00B857BD">
        <w:rPr>
          <w:rFonts w:ascii="Times New Roman" w:hAnsi="Times New Roman" w:cs="Times New Roman"/>
          <w:sz w:val="24"/>
          <w:szCs w:val="24"/>
        </w:rPr>
        <w:t xml:space="preserve">There is a minimum threshold voltage required to overcome the depletion region, which for most silicon diodes is a significant 0.7 volts. </w:t>
      </w:r>
    </w:p>
    <w:p w14:paraId="63E4A662" w14:textId="77777777" w:rsidR="00B279EA" w:rsidRPr="00B857BD" w:rsidRDefault="00B279EA" w:rsidP="00B279EA">
      <w:pPr>
        <w:jc w:val="both"/>
        <w:rPr>
          <w:rFonts w:ascii="Times New Roman" w:hAnsi="Times New Roman" w:cs="Times New Roman"/>
          <w:sz w:val="24"/>
          <w:szCs w:val="24"/>
          <w:lang w:val="en-IN"/>
        </w:rPr>
      </w:pPr>
      <w:r w:rsidRPr="00B857BD">
        <w:rPr>
          <w:rFonts w:ascii="Times New Roman" w:hAnsi="Times New Roman" w:cs="Times New Roman"/>
          <w:sz w:val="24"/>
          <w:szCs w:val="24"/>
        </w:rPr>
        <w:t xml:space="preserve">Furthermore, reverse-bias voltage does induce a small amount of current through the diode called leakage current that is essentially negligible for most purposes. </w:t>
      </w:r>
    </w:p>
    <w:p w14:paraId="55CFF5B6" w14:textId="77777777" w:rsidR="00B279EA" w:rsidRPr="00B857BD" w:rsidRDefault="00B279EA" w:rsidP="00B279EA">
      <w:pPr>
        <w:jc w:val="both"/>
        <w:rPr>
          <w:rFonts w:ascii="Times New Roman" w:hAnsi="Times New Roman" w:cs="Times New Roman"/>
          <w:sz w:val="24"/>
          <w:szCs w:val="24"/>
        </w:rPr>
      </w:pPr>
      <w:r w:rsidRPr="00B857BD">
        <w:rPr>
          <w:rFonts w:ascii="Times New Roman" w:hAnsi="Times New Roman" w:cs="Times New Roman"/>
          <w:sz w:val="24"/>
          <w:szCs w:val="24"/>
        </w:rPr>
        <w:t>Finally, a great enough reverse voltage will result in the complete electronic breakdown of the diode and allow current to flow through the diode in the reverse direction.</w:t>
      </w:r>
    </w:p>
    <w:p w14:paraId="522CFAE5" w14:textId="77777777" w:rsidR="00B279EA" w:rsidRPr="00B857BD" w:rsidRDefault="00B279EA" w:rsidP="00B279EA">
      <w:pPr>
        <w:jc w:val="both"/>
        <w:rPr>
          <w:rFonts w:ascii="Times New Roman" w:hAnsi="Times New Roman" w:cs="Times New Roman"/>
          <w:sz w:val="24"/>
          <w:szCs w:val="24"/>
        </w:rPr>
      </w:pPr>
    </w:p>
    <w:p w14:paraId="22A2008E" w14:textId="243DA44C" w:rsidR="00B279EA" w:rsidRPr="00B857BD" w:rsidRDefault="00B279EA" w:rsidP="00B279EA">
      <w:pPr>
        <w:jc w:val="both"/>
        <w:rPr>
          <w:rFonts w:ascii="Times New Roman" w:hAnsi="Times New Roman" w:cs="Times New Roman"/>
          <w:sz w:val="24"/>
          <w:szCs w:val="24"/>
          <w:lang w:val="en-IN"/>
        </w:rPr>
      </w:pPr>
      <w:r w:rsidRPr="00B857BD">
        <w:rPr>
          <w:rFonts w:ascii="Times New Roman" w:hAnsi="Times New Roman" w:cs="Times New Roman"/>
          <w:noProof/>
          <w:sz w:val="24"/>
          <w:szCs w:val="24"/>
          <w:lang w:val="en-IN" w:eastAsia="en-IN" w:bidi="ar-SA"/>
        </w:rPr>
        <w:drawing>
          <wp:inline distT="0" distB="0" distL="0" distR="0" wp14:anchorId="6BD4C190" wp14:editId="5C1295DD">
            <wp:extent cx="5343525" cy="3848101"/>
            <wp:effectExtent l="0" t="0" r="0" b="0"/>
            <wp:docPr id="5122" name="Picture 2" descr="PN Junction Diode and Diod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PN Junction Diode and Diode Characteristi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384810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591D00C" w14:textId="77777777" w:rsidR="00B279EA" w:rsidRPr="00B857BD" w:rsidRDefault="00B279EA" w:rsidP="00B279EA">
      <w:pPr>
        <w:jc w:val="center"/>
        <w:rPr>
          <w:rFonts w:ascii="Times New Roman" w:hAnsi="Times New Roman" w:cs="Times New Roman"/>
          <w:sz w:val="24"/>
          <w:szCs w:val="24"/>
          <w:lang w:val="en-IN"/>
        </w:rPr>
      </w:pPr>
    </w:p>
    <w:p w14:paraId="10223B0B" w14:textId="77777777" w:rsidR="003F6EA8" w:rsidRDefault="003F6EA8" w:rsidP="00B279EA">
      <w:pPr>
        <w:jc w:val="center"/>
        <w:rPr>
          <w:rFonts w:ascii="Times New Roman" w:hAnsi="Times New Roman" w:cs="Times New Roman"/>
          <w:b/>
          <w:bCs/>
          <w:sz w:val="28"/>
          <w:szCs w:val="24"/>
        </w:rPr>
      </w:pPr>
    </w:p>
    <w:p w14:paraId="0C3FD643" w14:textId="77777777" w:rsidR="003F6EA8" w:rsidRDefault="003F6EA8" w:rsidP="00B279EA">
      <w:pPr>
        <w:jc w:val="center"/>
        <w:rPr>
          <w:rFonts w:ascii="Times New Roman" w:hAnsi="Times New Roman" w:cs="Times New Roman"/>
          <w:b/>
          <w:bCs/>
          <w:sz w:val="28"/>
          <w:szCs w:val="24"/>
        </w:rPr>
      </w:pPr>
    </w:p>
    <w:p w14:paraId="080B83D6" w14:textId="77777777" w:rsidR="003F6EA8" w:rsidRDefault="003F6EA8" w:rsidP="00B279EA">
      <w:pPr>
        <w:jc w:val="center"/>
        <w:rPr>
          <w:rFonts w:ascii="Times New Roman" w:hAnsi="Times New Roman" w:cs="Times New Roman"/>
          <w:b/>
          <w:bCs/>
          <w:sz w:val="28"/>
          <w:szCs w:val="24"/>
        </w:rPr>
      </w:pPr>
    </w:p>
    <w:p w14:paraId="3CCD64C3" w14:textId="77777777" w:rsidR="003F6EA8" w:rsidRDefault="003F6EA8" w:rsidP="00B279EA">
      <w:pPr>
        <w:jc w:val="center"/>
        <w:rPr>
          <w:rFonts w:ascii="Times New Roman" w:hAnsi="Times New Roman" w:cs="Times New Roman"/>
          <w:b/>
          <w:bCs/>
          <w:sz w:val="28"/>
          <w:szCs w:val="24"/>
        </w:rPr>
      </w:pPr>
    </w:p>
    <w:p w14:paraId="2D874C11" w14:textId="77777777" w:rsidR="00B279EA" w:rsidRPr="00B857BD" w:rsidRDefault="00B279EA" w:rsidP="00B279EA">
      <w:pPr>
        <w:jc w:val="center"/>
        <w:rPr>
          <w:rFonts w:ascii="Times New Roman" w:hAnsi="Times New Roman" w:cs="Times New Roman"/>
          <w:sz w:val="28"/>
          <w:szCs w:val="24"/>
          <w:lang w:val="en-IN"/>
        </w:rPr>
      </w:pPr>
      <w:r w:rsidRPr="00B857BD">
        <w:rPr>
          <w:rFonts w:ascii="Times New Roman" w:hAnsi="Times New Roman" w:cs="Times New Roman"/>
          <w:b/>
          <w:bCs/>
          <w:sz w:val="28"/>
          <w:szCs w:val="24"/>
        </w:rPr>
        <w:lastRenderedPageBreak/>
        <w:t>APPLICATIONS</w:t>
      </w:r>
    </w:p>
    <w:p w14:paraId="65E732C0" w14:textId="77777777" w:rsidR="00B279EA" w:rsidRPr="00B857BD" w:rsidRDefault="00B279EA" w:rsidP="00B279EA">
      <w:pPr>
        <w:jc w:val="both"/>
        <w:rPr>
          <w:rFonts w:ascii="Times New Roman" w:hAnsi="Times New Roman" w:cs="Times New Roman"/>
          <w:sz w:val="24"/>
          <w:szCs w:val="24"/>
          <w:lang w:val="en-IN"/>
        </w:rPr>
      </w:pPr>
    </w:p>
    <w:p w14:paraId="20C2C407" w14:textId="77777777" w:rsidR="00A05661" w:rsidRPr="00B857BD" w:rsidRDefault="00B279EA" w:rsidP="00B279EA">
      <w:pPr>
        <w:numPr>
          <w:ilvl w:val="0"/>
          <w:numId w:val="1"/>
        </w:numPr>
        <w:jc w:val="both"/>
        <w:rPr>
          <w:rFonts w:ascii="Times New Roman" w:hAnsi="Times New Roman" w:cs="Times New Roman"/>
          <w:sz w:val="24"/>
          <w:szCs w:val="24"/>
          <w:lang w:val="en-IN"/>
        </w:rPr>
      </w:pPr>
      <w:r w:rsidRPr="00B857BD">
        <w:rPr>
          <w:rFonts w:ascii="Times New Roman" w:hAnsi="Times New Roman" w:cs="Times New Roman"/>
          <w:sz w:val="24"/>
          <w:szCs w:val="24"/>
        </w:rPr>
        <w:t>Rectification: The conversion of alternating current into direct current is known as rectification. A p-n junction diode allows electric current when it is forward biased and blocks electric current when it is reverse biased. This action of p-n junction diode enables us to use it as a rectifier.</w:t>
      </w:r>
    </w:p>
    <w:p w14:paraId="6AE70A92" w14:textId="77777777" w:rsidR="00A05661" w:rsidRPr="00B857BD" w:rsidRDefault="00B279EA" w:rsidP="00B279EA">
      <w:pPr>
        <w:numPr>
          <w:ilvl w:val="0"/>
          <w:numId w:val="1"/>
        </w:numPr>
        <w:jc w:val="both"/>
        <w:rPr>
          <w:rFonts w:ascii="Times New Roman" w:hAnsi="Times New Roman" w:cs="Times New Roman"/>
          <w:sz w:val="24"/>
          <w:szCs w:val="24"/>
          <w:lang w:val="en-IN"/>
        </w:rPr>
      </w:pPr>
      <w:r w:rsidRPr="00B857BD">
        <w:rPr>
          <w:rFonts w:ascii="Times New Roman" w:hAnsi="Times New Roman" w:cs="Times New Roman"/>
          <w:sz w:val="24"/>
          <w:szCs w:val="24"/>
        </w:rPr>
        <w:t>Diodes are used as switch in digital logic circuits used in computers.</w:t>
      </w:r>
    </w:p>
    <w:p w14:paraId="3C8D6E90" w14:textId="77777777" w:rsidR="00A05661" w:rsidRPr="00B857BD" w:rsidRDefault="00B279EA" w:rsidP="00B279EA">
      <w:pPr>
        <w:numPr>
          <w:ilvl w:val="0"/>
          <w:numId w:val="1"/>
        </w:numPr>
        <w:jc w:val="both"/>
        <w:rPr>
          <w:rFonts w:ascii="Times New Roman" w:hAnsi="Times New Roman" w:cs="Times New Roman"/>
          <w:sz w:val="24"/>
          <w:szCs w:val="24"/>
          <w:lang w:val="en-IN"/>
        </w:rPr>
      </w:pPr>
      <w:r w:rsidRPr="00B857BD">
        <w:rPr>
          <w:rFonts w:ascii="Times New Roman" w:hAnsi="Times New Roman" w:cs="Times New Roman"/>
          <w:sz w:val="24"/>
          <w:szCs w:val="24"/>
        </w:rPr>
        <w:t>Diodes are used in demodulation circuits.</w:t>
      </w:r>
    </w:p>
    <w:p w14:paraId="18D756F8" w14:textId="77777777" w:rsidR="00A05661" w:rsidRPr="00B857BD" w:rsidRDefault="00B279EA" w:rsidP="00B279EA">
      <w:pPr>
        <w:numPr>
          <w:ilvl w:val="0"/>
          <w:numId w:val="1"/>
        </w:numPr>
        <w:jc w:val="both"/>
        <w:rPr>
          <w:rFonts w:ascii="Times New Roman" w:hAnsi="Times New Roman" w:cs="Times New Roman"/>
          <w:sz w:val="24"/>
          <w:szCs w:val="24"/>
          <w:lang w:val="en-IN"/>
        </w:rPr>
      </w:pPr>
      <w:r w:rsidRPr="00B857BD">
        <w:rPr>
          <w:rFonts w:ascii="Times New Roman" w:hAnsi="Times New Roman" w:cs="Times New Roman"/>
          <w:sz w:val="24"/>
          <w:szCs w:val="24"/>
        </w:rPr>
        <w:t>Laser diodes are used in optical communications.</w:t>
      </w:r>
    </w:p>
    <w:p w14:paraId="1830149B" w14:textId="77777777" w:rsidR="00A05661" w:rsidRPr="00B857BD" w:rsidRDefault="00B279EA" w:rsidP="00B279EA">
      <w:pPr>
        <w:numPr>
          <w:ilvl w:val="0"/>
          <w:numId w:val="1"/>
        </w:numPr>
        <w:jc w:val="both"/>
        <w:rPr>
          <w:rFonts w:ascii="Times New Roman" w:hAnsi="Times New Roman" w:cs="Times New Roman"/>
          <w:sz w:val="24"/>
          <w:szCs w:val="24"/>
          <w:lang w:val="en-IN"/>
        </w:rPr>
      </w:pPr>
      <w:r w:rsidRPr="00B857BD">
        <w:rPr>
          <w:rFonts w:ascii="Times New Roman" w:hAnsi="Times New Roman" w:cs="Times New Roman"/>
          <w:sz w:val="24"/>
          <w:szCs w:val="24"/>
        </w:rPr>
        <w:t>Light Emitting Diodes (LEDs) are used in digital displays.</w:t>
      </w:r>
    </w:p>
    <w:p w14:paraId="07932DBE" w14:textId="77777777" w:rsidR="00A05661" w:rsidRPr="00B857BD" w:rsidRDefault="00B279EA" w:rsidP="00B279EA">
      <w:pPr>
        <w:numPr>
          <w:ilvl w:val="0"/>
          <w:numId w:val="1"/>
        </w:numPr>
        <w:jc w:val="both"/>
        <w:rPr>
          <w:rFonts w:ascii="Times New Roman" w:hAnsi="Times New Roman" w:cs="Times New Roman"/>
          <w:sz w:val="24"/>
          <w:szCs w:val="24"/>
          <w:lang w:val="en-IN"/>
        </w:rPr>
      </w:pPr>
      <w:r w:rsidRPr="00B857BD">
        <w:rPr>
          <w:rFonts w:ascii="Times New Roman" w:hAnsi="Times New Roman" w:cs="Times New Roman"/>
          <w:sz w:val="24"/>
          <w:szCs w:val="24"/>
        </w:rPr>
        <w:t>Diodes are used in voltage regulators.</w:t>
      </w:r>
    </w:p>
    <w:p w14:paraId="1C4588C9" w14:textId="77777777" w:rsidR="00B279EA" w:rsidRPr="00B857BD" w:rsidRDefault="00B279EA" w:rsidP="00B279EA">
      <w:pPr>
        <w:jc w:val="both"/>
        <w:rPr>
          <w:rFonts w:ascii="Times New Roman" w:hAnsi="Times New Roman" w:cs="Times New Roman"/>
          <w:sz w:val="24"/>
          <w:szCs w:val="24"/>
          <w:lang w:val="en-IN"/>
        </w:rPr>
      </w:pPr>
    </w:p>
    <w:p w14:paraId="5C44C863" w14:textId="77777777" w:rsidR="00E657DE" w:rsidRPr="00B857BD" w:rsidRDefault="00E657DE" w:rsidP="00E657DE">
      <w:pPr>
        <w:jc w:val="center"/>
        <w:rPr>
          <w:rFonts w:ascii="Times New Roman" w:hAnsi="Times New Roman" w:cs="Times New Roman"/>
          <w:sz w:val="24"/>
          <w:szCs w:val="24"/>
          <w:lang w:val="en-IN"/>
        </w:rPr>
      </w:pPr>
    </w:p>
    <w:p w14:paraId="0D377B1D" w14:textId="77777777" w:rsidR="00B279EA" w:rsidRPr="00B857BD" w:rsidRDefault="00B279EA" w:rsidP="00E657DE">
      <w:pPr>
        <w:jc w:val="center"/>
        <w:rPr>
          <w:rFonts w:ascii="Times New Roman" w:hAnsi="Times New Roman" w:cs="Times New Roman"/>
          <w:sz w:val="24"/>
          <w:szCs w:val="24"/>
          <w:lang w:val="en-IN"/>
        </w:rPr>
      </w:pPr>
    </w:p>
    <w:p w14:paraId="247AC49B" w14:textId="77777777" w:rsidR="00B279EA" w:rsidRPr="00B857BD" w:rsidRDefault="00B279EA" w:rsidP="00E657DE">
      <w:pPr>
        <w:jc w:val="center"/>
        <w:rPr>
          <w:rFonts w:ascii="Times New Roman" w:hAnsi="Times New Roman" w:cs="Times New Roman"/>
          <w:sz w:val="24"/>
          <w:szCs w:val="24"/>
          <w:lang w:val="en-IN"/>
        </w:rPr>
      </w:pPr>
    </w:p>
    <w:p w14:paraId="14D52336" w14:textId="77777777" w:rsidR="00B279EA" w:rsidRPr="00B857BD" w:rsidRDefault="00B279EA" w:rsidP="00E657DE">
      <w:pPr>
        <w:jc w:val="center"/>
        <w:rPr>
          <w:rFonts w:ascii="Times New Roman" w:hAnsi="Times New Roman" w:cs="Times New Roman"/>
          <w:sz w:val="24"/>
          <w:szCs w:val="24"/>
          <w:lang w:val="en-IN"/>
        </w:rPr>
      </w:pPr>
    </w:p>
    <w:p w14:paraId="4FB48B3C" w14:textId="77777777" w:rsidR="00B279EA" w:rsidRPr="00B857BD" w:rsidRDefault="00B279EA" w:rsidP="00E657DE">
      <w:pPr>
        <w:jc w:val="center"/>
        <w:rPr>
          <w:rFonts w:ascii="Times New Roman" w:hAnsi="Times New Roman" w:cs="Times New Roman"/>
          <w:sz w:val="24"/>
          <w:szCs w:val="24"/>
          <w:lang w:val="en-IN"/>
        </w:rPr>
      </w:pPr>
    </w:p>
    <w:p w14:paraId="5C4E549D" w14:textId="77777777" w:rsidR="00B279EA" w:rsidRPr="00B857BD" w:rsidRDefault="00B279EA" w:rsidP="00E657DE">
      <w:pPr>
        <w:jc w:val="center"/>
        <w:rPr>
          <w:rFonts w:ascii="Times New Roman" w:hAnsi="Times New Roman" w:cs="Times New Roman"/>
          <w:sz w:val="24"/>
          <w:szCs w:val="24"/>
          <w:lang w:val="en-IN"/>
        </w:rPr>
      </w:pPr>
    </w:p>
    <w:p w14:paraId="4410E061" w14:textId="77777777" w:rsidR="00B279EA" w:rsidRPr="00B857BD" w:rsidRDefault="00B279EA" w:rsidP="00E657DE">
      <w:pPr>
        <w:jc w:val="center"/>
        <w:rPr>
          <w:rFonts w:ascii="Times New Roman" w:hAnsi="Times New Roman" w:cs="Times New Roman"/>
          <w:sz w:val="24"/>
          <w:szCs w:val="24"/>
          <w:lang w:val="en-IN"/>
        </w:rPr>
      </w:pPr>
    </w:p>
    <w:p w14:paraId="567CBECE" w14:textId="77777777" w:rsidR="00B279EA" w:rsidRPr="00B857BD" w:rsidRDefault="00B279EA" w:rsidP="00E657DE">
      <w:pPr>
        <w:jc w:val="center"/>
        <w:rPr>
          <w:rFonts w:ascii="Times New Roman" w:hAnsi="Times New Roman" w:cs="Times New Roman"/>
          <w:sz w:val="24"/>
          <w:szCs w:val="24"/>
          <w:lang w:val="en-IN"/>
        </w:rPr>
      </w:pPr>
    </w:p>
    <w:p w14:paraId="2E9F5346" w14:textId="77777777" w:rsidR="003F6EA8" w:rsidRDefault="003F6EA8" w:rsidP="00E657DE">
      <w:pPr>
        <w:jc w:val="center"/>
        <w:rPr>
          <w:rFonts w:ascii="Times New Roman" w:hAnsi="Times New Roman" w:cs="Times New Roman"/>
          <w:b/>
          <w:sz w:val="24"/>
          <w:szCs w:val="24"/>
          <w:lang w:val="en-IN"/>
        </w:rPr>
      </w:pPr>
    </w:p>
    <w:p w14:paraId="314A7461" w14:textId="77777777" w:rsidR="003F6EA8" w:rsidRDefault="003F6EA8" w:rsidP="00E657DE">
      <w:pPr>
        <w:jc w:val="center"/>
        <w:rPr>
          <w:rFonts w:ascii="Times New Roman" w:hAnsi="Times New Roman" w:cs="Times New Roman"/>
          <w:b/>
          <w:sz w:val="24"/>
          <w:szCs w:val="24"/>
          <w:lang w:val="en-IN"/>
        </w:rPr>
      </w:pPr>
    </w:p>
    <w:p w14:paraId="105F7FD0" w14:textId="77777777" w:rsidR="003F6EA8" w:rsidRDefault="003F6EA8" w:rsidP="00E657DE">
      <w:pPr>
        <w:jc w:val="center"/>
        <w:rPr>
          <w:rFonts w:ascii="Times New Roman" w:hAnsi="Times New Roman" w:cs="Times New Roman"/>
          <w:b/>
          <w:sz w:val="24"/>
          <w:szCs w:val="24"/>
          <w:lang w:val="en-IN"/>
        </w:rPr>
      </w:pPr>
    </w:p>
    <w:p w14:paraId="3AB7087C" w14:textId="77777777" w:rsidR="003F6EA8" w:rsidRDefault="003F6EA8" w:rsidP="00E657DE">
      <w:pPr>
        <w:jc w:val="center"/>
        <w:rPr>
          <w:rFonts w:ascii="Times New Roman" w:hAnsi="Times New Roman" w:cs="Times New Roman"/>
          <w:b/>
          <w:sz w:val="24"/>
          <w:szCs w:val="24"/>
          <w:lang w:val="en-IN"/>
        </w:rPr>
      </w:pPr>
    </w:p>
    <w:p w14:paraId="1ACD402F" w14:textId="77777777" w:rsidR="003F6EA8" w:rsidRDefault="003F6EA8" w:rsidP="00E657DE">
      <w:pPr>
        <w:jc w:val="center"/>
        <w:rPr>
          <w:rFonts w:ascii="Times New Roman" w:hAnsi="Times New Roman" w:cs="Times New Roman"/>
          <w:b/>
          <w:sz w:val="24"/>
          <w:szCs w:val="24"/>
          <w:lang w:val="en-IN"/>
        </w:rPr>
      </w:pPr>
    </w:p>
    <w:p w14:paraId="4F241B52" w14:textId="77777777" w:rsidR="003F6EA8" w:rsidRDefault="003F6EA8" w:rsidP="00E657DE">
      <w:pPr>
        <w:jc w:val="center"/>
        <w:rPr>
          <w:rFonts w:ascii="Times New Roman" w:hAnsi="Times New Roman" w:cs="Times New Roman"/>
          <w:b/>
          <w:sz w:val="24"/>
          <w:szCs w:val="24"/>
          <w:lang w:val="en-IN"/>
        </w:rPr>
      </w:pPr>
    </w:p>
    <w:p w14:paraId="3739073C" w14:textId="77777777" w:rsidR="003F6EA8" w:rsidRDefault="003F6EA8" w:rsidP="00E657DE">
      <w:pPr>
        <w:jc w:val="center"/>
        <w:rPr>
          <w:rFonts w:ascii="Times New Roman" w:hAnsi="Times New Roman" w:cs="Times New Roman"/>
          <w:b/>
          <w:sz w:val="24"/>
          <w:szCs w:val="24"/>
          <w:lang w:val="en-IN"/>
        </w:rPr>
      </w:pPr>
    </w:p>
    <w:p w14:paraId="21D75899" w14:textId="77777777" w:rsidR="003F6EA8" w:rsidRDefault="003F6EA8" w:rsidP="00E657DE">
      <w:pPr>
        <w:jc w:val="center"/>
        <w:rPr>
          <w:rFonts w:ascii="Times New Roman" w:hAnsi="Times New Roman" w:cs="Times New Roman"/>
          <w:b/>
          <w:sz w:val="24"/>
          <w:szCs w:val="24"/>
          <w:lang w:val="en-IN"/>
        </w:rPr>
      </w:pPr>
    </w:p>
    <w:p w14:paraId="5D6EAA37" w14:textId="77777777" w:rsidR="003F6EA8" w:rsidRDefault="003F6EA8" w:rsidP="00E657DE">
      <w:pPr>
        <w:jc w:val="center"/>
        <w:rPr>
          <w:rFonts w:ascii="Times New Roman" w:hAnsi="Times New Roman" w:cs="Times New Roman"/>
          <w:b/>
          <w:sz w:val="24"/>
          <w:szCs w:val="24"/>
          <w:lang w:val="en-IN"/>
        </w:rPr>
      </w:pPr>
    </w:p>
    <w:p w14:paraId="0AB0CF50" w14:textId="5E4D4C22" w:rsidR="00B279EA" w:rsidRPr="00B857BD" w:rsidRDefault="00B279EA" w:rsidP="00E657DE">
      <w:pPr>
        <w:jc w:val="center"/>
        <w:rPr>
          <w:rFonts w:ascii="Times New Roman" w:hAnsi="Times New Roman" w:cs="Times New Roman"/>
          <w:b/>
          <w:sz w:val="24"/>
          <w:szCs w:val="24"/>
          <w:lang w:val="en-IN"/>
        </w:rPr>
      </w:pPr>
      <w:r w:rsidRPr="00B857BD">
        <w:rPr>
          <w:rFonts w:ascii="Times New Roman" w:hAnsi="Times New Roman" w:cs="Times New Roman"/>
          <w:b/>
          <w:sz w:val="24"/>
          <w:szCs w:val="24"/>
          <w:lang w:val="en-IN"/>
        </w:rPr>
        <w:lastRenderedPageBreak/>
        <w:t>REFERENCES</w:t>
      </w:r>
    </w:p>
    <w:p w14:paraId="3938FE94" w14:textId="77777777" w:rsidR="00B279EA" w:rsidRPr="00B857BD" w:rsidRDefault="00B279EA" w:rsidP="00B279EA">
      <w:pPr>
        <w:rPr>
          <w:rFonts w:ascii="Times New Roman" w:hAnsi="Times New Roman" w:cs="Times New Roman"/>
          <w:b/>
          <w:sz w:val="24"/>
          <w:szCs w:val="24"/>
          <w:lang w:val="en-IN"/>
        </w:rPr>
      </w:pPr>
    </w:p>
    <w:p w14:paraId="566EAD36" w14:textId="0D2C954C" w:rsidR="00B279EA" w:rsidRDefault="003F6EA8" w:rsidP="003F6EA8">
      <w:pPr>
        <w:pStyle w:val="ListParagraph"/>
        <w:numPr>
          <w:ilvl w:val="0"/>
          <w:numId w:val="3"/>
        </w:numPr>
        <w:rPr>
          <w:rFonts w:ascii="Times New Roman" w:hAnsi="Times New Roman" w:cs="Times New Roman"/>
          <w:b/>
          <w:sz w:val="24"/>
          <w:szCs w:val="24"/>
          <w:lang w:val="en-IN"/>
        </w:rPr>
      </w:pPr>
      <w:hyperlink r:id="rId18" w:history="1">
        <w:r w:rsidRPr="00B11484">
          <w:rPr>
            <w:rStyle w:val="Hyperlink"/>
            <w:rFonts w:ascii="Times New Roman" w:hAnsi="Times New Roman" w:cs="Times New Roman"/>
            <w:b/>
            <w:sz w:val="24"/>
            <w:szCs w:val="24"/>
            <w:lang w:val="en-IN"/>
          </w:rPr>
          <w:t>https://ndl.iitkgp.ac.in/</w:t>
        </w:r>
      </w:hyperlink>
    </w:p>
    <w:p w14:paraId="6654078B" w14:textId="27EAFD47" w:rsidR="003F6EA8" w:rsidRDefault="003F6EA8" w:rsidP="003F6EA8">
      <w:pPr>
        <w:pStyle w:val="ListParagraph"/>
        <w:numPr>
          <w:ilvl w:val="0"/>
          <w:numId w:val="3"/>
        </w:numPr>
        <w:rPr>
          <w:rFonts w:ascii="Times New Roman" w:hAnsi="Times New Roman" w:cs="Times New Roman"/>
          <w:b/>
          <w:sz w:val="24"/>
          <w:szCs w:val="24"/>
          <w:lang w:val="en-IN"/>
        </w:rPr>
      </w:pPr>
      <w:hyperlink r:id="rId19" w:history="1">
        <w:r w:rsidRPr="00B11484">
          <w:rPr>
            <w:rStyle w:val="Hyperlink"/>
            <w:rFonts w:ascii="Times New Roman" w:hAnsi="Times New Roman" w:cs="Times New Roman"/>
            <w:b/>
            <w:sz w:val="24"/>
            <w:szCs w:val="24"/>
            <w:lang w:val="en-IN"/>
          </w:rPr>
          <w:t>https://www.electronics-tutorials.ws/</w:t>
        </w:r>
      </w:hyperlink>
    </w:p>
    <w:p w14:paraId="273FCC87" w14:textId="77777777" w:rsidR="003F6EA8" w:rsidRPr="003F6EA8" w:rsidRDefault="003F6EA8" w:rsidP="003F6EA8">
      <w:pPr>
        <w:ind w:left="360"/>
        <w:rPr>
          <w:rFonts w:ascii="Times New Roman" w:hAnsi="Times New Roman" w:cs="Times New Roman"/>
          <w:b/>
          <w:sz w:val="24"/>
          <w:szCs w:val="24"/>
          <w:lang w:val="en-IN"/>
        </w:rPr>
      </w:pPr>
      <w:bookmarkStart w:id="0" w:name="_GoBack"/>
      <w:bookmarkEnd w:id="0"/>
    </w:p>
    <w:p w14:paraId="415CA9FE" w14:textId="77777777" w:rsidR="00B279EA" w:rsidRPr="00B857BD" w:rsidRDefault="00B279EA" w:rsidP="00E657DE">
      <w:pPr>
        <w:jc w:val="center"/>
        <w:rPr>
          <w:rFonts w:ascii="Times New Roman" w:hAnsi="Times New Roman" w:cs="Times New Roman"/>
          <w:sz w:val="24"/>
          <w:szCs w:val="24"/>
          <w:lang w:val="en-IN"/>
        </w:rPr>
      </w:pPr>
    </w:p>
    <w:p w14:paraId="6FE272AC" w14:textId="77777777" w:rsidR="00E657DE" w:rsidRPr="00B857BD" w:rsidRDefault="00E657DE" w:rsidP="00E657DE">
      <w:pPr>
        <w:jc w:val="center"/>
        <w:rPr>
          <w:rFonts w:ascii="Times New Roman" w:hAnsi="Times New Roman" w:cs="Times New Roman"/>
          <w:sz w:val="24"/>
          <w:szCs w:val="24"/>
          <w:lang w:val="en-IN"/>
        </w:rPr>
      </w:pPr>
    </w:p>
    <w:p w14:paraId="4A0C1792" w14:textId="77777777" w:rsidR="00E657DE" w:rsidRPr="00B857BD" w:rsidRDefault="00E657DE" w:rsidP="00E657DE">
      <w:pPr>
        <w:jc w:val="center"/>
        <w:rPr>
          <w:rFonts w:ascii="Times New Roman" w:hAnsi="Times New Roman" w:cs="Times New Roman"/>
          <w:sz w:val="24"/>
          <w:szCs w:val="24"/>
          <w:lang w:val="en-IN"/>
        </w:rPr>
      </w:pPr>
    </w:p>
    <w:p w14:paraId="440B9019" w14:textId="77777777" w:rsidR="00E657DE" w:rsidRPr="00B857BD" w:rsidRDefault="00E657DE" w:rsidP="00E657DE">
      <w:pPr>
        <w:rPr>
          <w:rFonts w:ascii="Times New Roman" w:hAnsi="Times New Roman" w:cs="Times New Roman"/>
          <w:sz w:val="24"/>
          <w:szCs w:val="24"/>
          <w:lang w:val="en-IN"/>
        </w:rPr>
      </w:pPr>
    </w:p>
    <w:p w14:paraId="0A84A5D6" w14:textId="77777777" w:rsidR="00E657DE" w:rsidRPr="00B857BD" w:rsidRDefault="00E657DE" w:rsidP="00E657DE">
      <w:pPr>
        <w:rPr>
          <w:rFonts w:ascii="Times New Roman" w:hAnsi="Times New Roman" w:cs="Times New Roman"/>
          <w:b/>
          <w:sz w:val="24"/>
          <w:szCs w:val="24"/>
          <w:lang w:val="en-IN"/>
        </w:rPr>
      </w:pPr>
    </w:p>
    <w:p w14:paraId="635D831A" w14:textId="77777777" w:rsidR="00E657DE" w:rsidRPr="00B857BD" w:rsidRDefault="00E657DE" w:rsidP="00E657DE">
      <w:pPr>
        <w:jc w:val="center"/>
        <w:rPr>
          <w:rFonts w:ascii="Times New Roman" w:hAnsi="Times New Roman" w:cs="Times New Roman"/>
          <w:b/>
          <w:sz w:val="24"/>
          <w:szCs w:val="24"/>
          <w:lang w:val="en-IN"/>
        </w:rPr>
      </w:pPr>
    </w:p>
    <w:p w14:paraId="1AD3BAB6" w14:textId="77777777" w:rsidR="00D762C7" w:rsidRPr="00B857BD" w:rsidRDefault="00D762C7" w:rsidP="00D762C7">
      <w:pPr>
        <w:rPr>
          <w:rFonts w:ascii="Times New Roman" w:hAnsi="Times New Roman" w:cs="Times New Roman"/>
          <w:b/>
          <w:sz w:val="24"/>
          <w:szCs w:val="24"/>
        </w:rPr>
      </w:pPr>
    </w:p>
    <w:sectPr w:rsidR="00D762C7" w:rsidRPr="00B857BD" w:rsidSect="00D35757">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6B3C8" w14:textId="77777777" w:rsidR="000435EF" w:rsidRDefault="000435EF" w:rsidP="00B857BD">
      <w:pPr>
        <w:spacing w:after="0" w:line="240" w:lineRule="auto"/>
      </w:pPr>
      <w:r>
        <w:separator/>
      </w:r>
    </w:p>
  </w:endnote>
  <w:endnote w:type="continuationSeparator" w:id="0">
    <w:p w14:paraId="6E06CABE" w14:textId="77777777" w:rsidR="000435EF" w:rsidRDefault="000435EF" w:rsidP="00B85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2949435"/>
      <w:docPartObj>
        <w:docPartGallery w:val="Page Numbers (Bottom of Page)"/>
        <w:docPartUnique/>
      </w:docPartObj>
    </w:sdtPr>
    <w:sdtEndPr>
      <w:rPr>
        <w:noProof/>
      </w:rPr>
    </w:sdtEndPr>
    <w:sdtContent>
      <w:p w14:paraId="387BD584" w14:textId="7C5BCEF4" w:rsidR="00B857BD" w:rsidRDefault="00B857BD">
        <w:pPr>
          <w:pStyle w:val="Footer"/>
          <w:jc w:val="right"/>
        </w:pPr>
        <w:r>
          <w:fldChar w:fldCharType="begin"/>
        </w:r>
        <w:r>
          <w:instrText xml:space="preserve"> PAGE   \* MERGEFORMAT </w:instrText>
        </w:r>
        <w:r>
          <w:fldChar w:fldCharType="separate"/>
        </w:r>
        <w:r w:rsidR="003F6EA8">
          <w:rPr>
            <w:noProof/>
          </w:rPr>
          <w:t>8</w:t>
        </w:r>
        <w:r>
          <w:rPr>
            <w:noProof/>
          </w:rPr>
          <w:fldChar w:fldCharType="end"/>
        </w:r>
      </w:p>
    </w:sdtContent>
  </w:sdt>
  <w:p w14:paraId="3FC02D38" w14:textId="77777777" w:rsidR="00B857BD" w:rsidRDefault="00B857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804A9A" w14:textId="77777777" w:rsidR="000435EF" w:rsidRDefault="000435EF" w:rsidP="00B857BD">
      <w:pPr>
        <w:spacing w:after="0" w:line="240" w:lineRule="auto"/>
      </w:pPr>
      <w:r>
        <w:separator/>
      </w:r>
    </w:p>
  </w:footnote>
  <w:footnote w:type="continuationSeparator" w:id="0">
    <w:p w14:paraId="49998E7B" w14:textId="77777777" w:rsidR="000435EF" w:rsidRDefault="000435EF" w:rsidP="00B857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5CCE"/>
    <w:multiLevelType w:val="hybridMultilevel"/>
    <w:tmpl w:val="10B08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A1D4D50"/>
    <w:multiLevelType w:val="hybridMultilevel"/>
    <w:tmpl w:val="5B3EC5EC"/>
    <w:lvl w:ilvl="0" w:tplc="944472D0">
      <w:start w:val="1"/>
      <w:numFmt w:val="bullet"/>
      <w:lvlText w:val="•"/>
      <w:lvlJc w:val="left"/>
      <w:pPr>
        <w:tabs>
          <w:tab w:val="num" w:pos="720"/>
        </w:tabs>
        <w:ind w:left="720" w:hanging="360"/>
      </w:pPr>
      <w:rPr>
        <w:rFonts w:ascii="Arial" w:hAnsi="Arial" w:hint="default"/>
      </w:rPr>
    </w:lvl>
    <w:lvl w:ilvl="1" w:tplc="2B50E272" w:tentative="1">
      <w:start w:val="1"/>
      <w:numFmt w:val="bullet"/>
      <w:lvlText w:val="•"/>
      <w:lvlJc w:val="left"/>
      <w:pPr>
        <w:tabs>
          <w:tab w:val="num" w:pos="1440"/>
        </w:tabs>
        <w:ind w:left="1440" w:hanging="360"/>
      </w:pPr>
      <w:rPr>
        <w:rFonts w:ascii="Arial" w:hAnsi="Arial" w:hint="default"/>
      </w:rPr>
    </w:lvl>
    <w:lvl w:ilvl="2" w:tplc="EC98340E" w:tentative="1">
      <w:start w:val="1"/>
      <w:numFmt w:val="bullet"/>
      <w:lvlText w:val="•"/>
      <w:lvlJc w:val="left"/>
      <w:pPr>
        <w:tabs>
          <w:tab w:val="num" w:pos="2160"/>
        </w:tabs>
        <w:ind w:left="2160" w:hanging="360"/>
      </w:pPr>
      <w:rPr>
        <w:rFonts w:ascii="Arial" w:hAnsi="Arial" w:hint="default"/>
      </w:rPr>
    </w:lvl>
    <w:lvl w:ilvl="3" w:tplc="81505A84" w:tentative="1">
      <w:start w:val="1"/>
      <w:numFmt w:val="bullet"/>
      <w:lvlText w:val="•"/>
      <w:lvlJc w:val="left"/>
      <w:pPr>
        <w:tabs>
          <w:tab w:val="num" w:pos="2880"/>
        </w:tabs>
        <w:ind w:left="2880" w:hanging="360"/>
      </w:pPr>
      <w:rPr>
        <w:rFonts w:ascii="Arial" w:hAnsi="Arial" w:hint="default"/>
      </w:rPr>
    </w:lvl>
    <w:lvl w:ilvl="4" w:tplc="FBC66FEE" w:tentative="1">
      <w:start w:val="1"/>
      <w:numFmt w:val="bullet"/>
      <w:lvlText w:val="•"/>
      <w:lvlJc w:val="left"/>
      <w:pPr>
        <w:tabs>
          <w:tab w:val="num" w:pos="3600"/>
        </w:tabs>
        <w:ind w:left="3600" w:hanging="360"/>
      </w:pPr>
      <w:rPr>
        <w:rFonts w:ascii="Arial" w:hAnsi="Arial" w:hint="default"/>
      </w:rPr>
    </w:lvl>
    <w:lvl w:ilvl="5" w:tplc="772E934E" w:tentative="1">
      <w:start w:val="1"/>
      <w:numFmt w:val="bullet"/>
      <w:lvlText w:val="•"/>
      <w:lvlJc w:val="left"/>
      <w:pPr>
        <w:tabs>
          <w:tab w:val="num" w:pos="4320"/>
        </w:tabs>
        <w:ind w:left="4320" w:hanging="360"/>
      </w:pPr>
      <w:rPr>
        <w:rFonts w:ascii="Arial" w:hAnsi="Arial" w:hint="default"/>
      </w:rPr>
    </w:lvl>
    <w:lvl w:ilvl="6" w:tplc="AC90A948" w:tentative="1">
      <w:start w:val="1"/>
      <w:numFmt w:val="bullet"/>
      <w:lvlText w:val="•"/>
      <w:lvlJc w:val="left"/>
      <w:pPr>
        <w:tabs>
          <w:tab w:val="num" w:pos="5040"/>
        </w:tabs>
        <w:ind w:left="5040" w:hanging="360"/>
      </w:pPr>
      <w:rPr>
        <w:rFonts w:ascii="Arial" w:hAnsi="Arial" w:hint="default"/>
      </w:rPr>
    </w:lvl>
    <w:lvl w:ilvl="7" w:tplc="ABD0EE5A" w:tentative="1">
      <w:start w:val="1"/>
      <w:numFmt w:val="bullet"/>
      <w:lvlText w:val="•"/>
      <w:lvlJc w:val="left"/>
      <w:pPr>
        <w:tabs>
          <w:tab w:val="num" w:pos="5760"/>
        </w:tabs>
        <w:ind w:left="5760" w:hanging="360"/>
      </w:pPr>
      <w:rPr>
        <w:rFonts w:ascii="Arial" w:hAnsi="Arial" w:hint="default"/>
      </w:rPr>
    </w:lvl>
    <w:lvl w:ilvl="8" w:tplc="A9CC95AA" w:tentative="1">
      <w:start w:val="1"/>
      <w:numFmt w:val="bullet"/>
      <w:lvlText w:val="•"/>
      <w:lvlJc w:val="left"/>
      <w:pPr>
        <w:tabs>
          <w:tab w:val="num" w:pos="6480"/>
        </w:tabs>
        <w:ind w:left="6480" w:hanging="360"/>
      </w:pPr>
      <w:rPr>
        <w:rFonts w:ascii="Arial" w:hAnsi="Arial" w:hint="default"/>
      </w:rPr>
    </w:lvl>
  </w:abstractNum>
  <w:abstractNum w:abstractNumId="2">
    <w:nsid w:val="79837AD7"/>
    <w:multiLevelType w:val="hybridMultilevel"/>
    <w:tmpl w:val="BF12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83A8C"/>
    <w:rsid w:val="000435EF"/>
    <w:rsid w:val="00142C70"/>
    <w:rsid w:val="00340199"/>
    <w:rsid w:val="003F6EA8"/>
    <w:rsid w:val="006A0BB2"/>
    <w:rsid w:val="00776B7F"/>
    <w:rsid w:val="007B6CE0"/>
    <w:rsid w:val="00814A23"/>
    <w:rsid w:val="009913C1"/>
    <w:rsid w:val="009D75D6"/>
    <w:rsid w:val="00A05661"/>
    <w:rsid w:val="00A3528A"/>
    <w:rsid w:val="00A83A8C"/>
    <w:rsid w:val="00B279EA"/>
    <w:rsid w:val="00B53316"/>
    <w:rsid w:val="00B857BD"/>
    <w:rsid w:val="00D35757"/>
    <w:rsid w:val="00D748B3"/>
    <w:rsid w:val="00D762C7"/>
    <w:rsid w:val="00DB0BB2"/>
    <w:rsid w:val="00DB164B"/>
    <w:rsid w:val="00DD43FA"/>
    <w:rsid w:val="00E657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D3B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99"/>
    <w:pPr>
      <w:spacing w:after="160" w:line="259" w:lineRule="auto"/>
    </w:pPr>
    <w:rPr>
      <w:sz w:val="22"/>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3A8C"/>
    <w:pPr>
      <w:spacing w:after="0" w:line="240" w:lineRule="auto"/>
      <w:contextualSpacing/>
    </w:pPr>
    <w:rPr>
      <w:rFonts w:ascii="Cambria" w:eastAsia="Times New Roman" w:hAnsi="Cambria"/>
      <w:spacing w:val="-10"/>
      <w:kern w:val="28"/>
      <w:sz w:val="56"/>
      <w:szCs w:val="50"/>
    </w:rPr>
  </w:style>
  <w:style w:type="character" w:customStyle="1" w:styleId="TitleChar">
    <w:name w:val="Title Char"/>
    <w:basedOn w:val="DefaultParagraphFont"/>
    <w:link w:val="Title"/>
    <w:uiPriority w:val="10"/>
    <w:rsid w:val="00A83A8C"/>
    <w:rPr>
      <w:rFonts w:ascii="Cambria" w:eastAsia="Times New Roman" w:hAnsi="Cambria" w:cs="Mangal"/>
      <w:spacing w:val="-10"/>
      <w:kern w:val="28"/>
      <w:sz w:val="56"/>
      <w:szCs w:val="50"/>
    </w:rPr>
  </w:style>
  <w:style w:type="character" w:styleId="BookTitle">
    <w:name w:val="Book Title"/>
    <w:basedOn w:val="DefaultParagraphFont"/>
    <w:uiPriority w:val="33"/>
    <w:qFormat/>
    <w:rsid w:val="00A83A8C"/>
    <w:rPr>
      <w:b/>
      <w:bCs/>
      <w:i/>
      <w:iCs/>
      <w:spacing w:val="5"/>
    </w:rPr>
  </w:style>
  <w:style w:type="table" w:styleId="TableGrid">
    <w:name w:val="Table Grid"/>
    <w:basedOn w:val="TableNormal"/>
    <w:uiPriority w:val="39"/>
    <w:rsid w:val="00A83A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7D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657DE"/>
    <w:rPr>
      <w:rFonts w:ascii="Tahoma" w:hAnsi="Tahoma"/>
      <w:sz w:val="16"/>
      <w:szCs w:val="14"/>
      <w:lang w:bidi="hi-IN"/>
    </w:rPr>
  </w:style>
  <w:style w:type="character" w:styleId="Emphasis">
    <w:name w:val="Emphasis"/>
    <w:basedOn w:val="DefaultParagraphFont"/>
    <w:uiPriority w:val="20"/>
    <w:qFormat/>
    <w:rsid w:val="00B857BD"/>
    <w:rPr>
      <w:i/>
      <w:iCs/>
    </w:rPr>
  </w:style>
  <w:style w:type="paragraph" w:styleId="Header">
    <w:name w:val="header"/>
    <w:basedOn w:val="Normal"/>
    <w:link w:val="HeaderChar"/>
    <w:uiPriority w:val="99"/>
    <w:unhideWhenUsed/>
    <w:rsid w:val="00B857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7BD"/>
    <w:rPr>
      <w:sz w:val="22"/>
      <w:lang w:bidi="hi-IN"/>
    </w:rPr>
  </w:style>
  <w:style w:type="paragraph" w:styleId="Footer">
    <w:name w:val="footer"/>
    <w:basedOn w:val="Normal"/>
    <w:link w:val="FooterChar"/>
    <w:uiPriority w:val="99"/>
    <w:unhideWhenUsed/>
    <w:rsid w:val="00B857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7BD"/>
    <w:rPr>
      <w:sz w:val="22"/>
      <w:lang w:bidi="hi-IN"/>
    </w:rPr>
  </w:style>
  <w:style w:type="paragraph" w:styleId="ListParagraph">
    <w:name w:val="List Paragraph"/>
    <w:basedOn w:val="Normal"/>
    <w:uiPriority w:val="34"/>
    <w:qFormat/>
    <w:rsid w:val="00B857BD"/>
    <w:pPr>
      <w:ind w:left="720"/>
      <w:contextualSpacing/>
    </w:pPr>
  </w:style>
  <w:style w:type="character" w:styleId="Hyperlink">
    <w:name w:val="Hyperlink"/>
    <w:basedOn w:val="DefaultParagraphFont"/>
    <w:uiPriority w:val="99"/>
    <w:unhideWhenUsed/>
    <w:rsid w:val="003F6E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95015">
      <w:bodyDiv w:val="1"/>
      <w:marLeft w:val="0"/>
      <w:marRight w:val="0"/>
      <w:marTop w:val="0"/>
      <w:marBottom w:val="0"/>
      <w:divBdr>
        <w:top w:val="none" w:sz="0" w:space="0" w:color="auto"/>
        <w:left w:val="none" w:sz="0" w:space="0" w:color="auto"/>
        <w:bottom w:val="none" w:sz="0" w:space="0" w:color="auto"/>
        <w:right w:val="none" w:sz="0" w:space="0" w:color="auto"/>
      </w:divBdr>
    </w:div>
    <w:div w:id="689137481">
      <w:bodyDiv w:val="1"/>
      <w:marLeft w:val="0"/>
      <w:marRight w:val="0"/>
      <w:marTop w:val="0"/>
      <w:marBottom w:val="0"/>
      <w:divBdr>
        <w:top w:val="none" w:sz="0" w:space="0" w:color="auto"/>
        <w:left w:val="none" w:sz="0" w:space="0" w:color="auto"/>
        <w:bottom w:val="none" w:sz="0" w:space="0" w:color="auto"/>
        <w:right w:val="none" w:sz="0" w:space="0" w:color="auto"/>
      </w:divBdr>
    </w:div>
    <w:div w:id="1017729613">
      <w:bodyDiv w:val="1"/>
      <w:marLeft w:val="0"/>
      <w:marRight w:val="0"/>
      <w:marTop w:val="0"/>
      <w:marBottom w:val="0"/>
      <w:divBdr>
        <w:top w:val="none" w:sz="0" w:space="0" w:color="auto"/>
        <w:left w:val="none" w:sz="0" w:space="0" w:color="auto"/>
        <w:bottom w:val="none" w:sz="0" w:space="0" w:color="auto"/>
        <w:right w:val="none" w:sz="0" w:space="0" w:color="auto"/>
      </w:divBdr>
    </w:div>
    <w:div w:id="1033267675">
      <w:bodyDiv w:val="1"/>
      <w:marLeft w:val="0"/>
      <w:marRight w:val="0"/>
      <w:marTop w:val="0"/>
      <w:marBottom w:val="0"/>
      <w:divBdr>
        <w:top w:val="none" w:sz="0" w:space="0" w:color="auto"/>
        <w:left w:val="none" w:sz="0" w:space="0" w:color="auto"/>
        <w:bottom w:val="none" w:sz="0" w:space="0" w:color="auto"/>
        <w:right w:val="none" w:sz="0" w:space="0" w:color="auto"/>
      </w:divBdr>
    </w:div>
    <w:div w:id="1085999886">
      <w:bodyDiv w:val="1"/>
      <w:marLeft w:val="0"/>
      <w:marRight w:val="0"/>
      <w:marTop w:val="0"/>
      <w:marBottom w:val="0"/>
      <w:divBdr>
        <w:top w:val="none" w:sz="0" w:space="0" w:color="auto"/>
        <w:left w:val="none" w:sz="0" w:space="0" w:color="auto"/>
        <w:bottom w:val="none" w:sz="0" w:space="0" w:color="auto"/>
        <w:right w:val="none" w:sz="0" w:space="0" w:color="auto"/>
      </w:divBdr>
    </w:div>
    <w:div w:id="1346831390">
      <w:bodyDiv w:val="1"/>
      <w:marLeft w:val="0"/>
      <w:marRight w:val="0"/>
      <w:marTop w:val="0"/>
      <w:marBottom w:val="0"/>
      <w:divBdr>
        <w:top w:val="none" w:sz="0" w:space="0" w:color="auto"/>
        <w:left w:val="none" w:sz="0" w:space="0" w:color="auto"/>
        <w:bottom w:val="none" w:sz="0" w:space="0" w:color="auto"/>
        <w:right w:val="none" w:sz="0" w:space="0" w:color="auto"/>
      </w:divBdr>
    </w:div>
    <w:div w:id="1472752982">
      <w:bodyDiv w:val="1"/>
      <w:marLeft w:val="0"/>
      <w:marRight w:val="0"/>
      <w:marTop w:val="0"/>
      <w:marBottom w:val="0"/>
      <w:divBdr>
        <w:top w:val="none" w:sz="0" w:space="0" w:color="auto"/>
        <w:left w:val="none" w:sz="0" w:space="0" w:color="auto"/>
        <w:bottom w:val="none" w:sz="0" w:space="0" w:color="auto"/>
        <w:right w:val="none" w:sz="0" w:space="0" w:color="auto"/>
      </w:divBdr>
    </w:div>
    <w:div w:id="1506049115">
      <w:bodyDiv w:val="1"/>
      <w:marLeft w:val="0"/>
      <w:marRight w:val="0"/>
      <w:marTop w:val="0"/>
      <w:marBottom w:val="0"/>
      <w:divBdr>
        <w:top w:val="none" w:sz="0" w:space="0" w:color="auto"/>
        <w:left w:val="none" w:sz="0" w:space="0" w:color="auto"/>
        <w:bottom w:val="none" w:sz="0" w:space="0" w:color="auto"/>
        <w:right w:val="none" w:sz="0" w:space="0" w:color="auto"/>
      </w:divBdr>
      <w:divsChild>
        <w:div w:id="94833966">
          <w:marLeft w:val="547"/>
          <w:marRight w:val="0"/>
          <w:marTop w:val="0"/>
          <w:marBottom w:val="0"/>
          <w:divBdr>
            <w:top w:val="none" w:sz="0" w:space="0" w:color="auto"/>
            <w:left w:val="none" w:sz="0" w:space="0" w:color="auto"/>
            <w:bottom w:val="none" w:sz="0" w:space="0" w:color="auto"/>
            <w:right w:val="none" w:sz="0" w:space="0" w:color="auto"/>
          </w:divBdr>
        </w:div>
        <w:div w:id="1843009769">
          <w:marLeft w:val="547"/>
          <w:marRight w:val="0"/>
          <w:marTop w:val="0"/>
          <w:marBottom w:val="0"/>
          <w:divBdr>
            <w:top w:val="none" w:sz="0" w:space="0" w:color="auto"/>
            <w:left w:val="none" w:sz="0" w:space="0" w:color="auto"/>
            <w:bottom w:val="none" w:sz="0" w:space="0" w:color="auto"/>
            <w:right w:val="none" w:sz="0" w:space="0" w:color="auto"/>
          </w:divBdr>
        </w:div>
        <w:div w:id="1379628933">
          <w:marLeft w:val="547"/>
          <w:marRight w:val="0"/>
          <w:marTop w:val="0"/>
          <w:marBottom w:val="0"/>
          <w:divBdr>
            <w:top w:val="none" w:sz="0" w:space="0" w:color="auto"/>
            <w:left w:val="none" w:sz="0" w:space="0" w:color="auto"/>
            <w:bottom w:val="none" w:sz="0" w:space="0" w:color="auto"/>
            <w:right w:val="none" w:sz="0" w:space="0" w:color="auto"/>
          </w:divBdr>
        </w:div>
        <w:div w:id="332609417">
          <w:marLeft w:val="547"/>
          <w:marRight w:val="0"/>
          <w:marTop w:val="0"/>
          <w:marBottom w:val="0"/>
          <w:divBdr>
            <w:top w:val="none" w:sz="0" w:space="0" w:color="auto"/>
            <w:left w:val="none" w:sz="0" w:space="0" w:color="auto"/>
            <w:bottom w:val="none" w:sz="0" w:space="0" w:color="auto"/>
            <w:right w:val="none" w:sz="0" w:space="0" w:color="auto"/>
          </w:divBdr>
        </w:div>
        <w:div w:id="546331733">
          <w:marLeft w:val="547"/>
          <w:marRight w:val="0"/>
          <w:marTop w:val="0"/>
          <w:marBottom w:val="0"/>
          <w:divBdr>
            <w:top w:val="none" w:sz="0" w:space="0" w:color="auto"/>
            <w:left w:val="none" w:sz="0" w:space="0" w:color="auto"/>
            <w:bottom w:val="none" w:sz="0" w:space="0" w:color="auto"/>
            <w:right w:val="none" w:sz="0" w:space="0" w:color="auto"/>
          </w:divBdr>
        </w:div>
        <w:div w:id="549416830">
          <w:marLeft w:val="547"/>
          <w:marRight w:val="0"/>
          <w:marTop w:val="0"/>
          <w:marBottom w:val="0"/>
          <w:divBdr>
            <w:top w:val="none" w:sz="0" w:space="0" w:color="auto"/>
            <w:left w:val="none" w:sz="0" w:space="0" w:color="auto"/>
            <w:bottom w:val="none" w:sz="0" w:space="0" w:color="auto"/>
            <w:right w:val="none" w:sz="0" w:space="0" w:color="auto"/>
          </w:divBdr>
        </w:div>
      </w:divsChild>
    </w:div>
    <w:div w:id="1625303711">
      <w:bodyDiv w:val="1"/>
      <w:marLeft w:val="0"/>
      <w:marRight w:val="0"/>
      <w:marTop w:val="0"/>
      <w:marBottom w:val="0"/>
      <w:divBdr>
        <w:top w:val="none" w:sz="0" w:space="0" w:color="auto"/>
        <w:left w:val="none" w:sz="0" w:space="0" w:color="auto"/>
        <w:bottom w:val="none" w:sz="0" w:space="0" w:color="auto"/>
        <w:right w:val="none" w:sz="0" w:space="0" w:color="auto"/>
      </w:divBdr>
    </w:div>
    <w:div w:id="1851412450">
      <w:bodyDiv w:val="1"/>
      <w:marLeft w:val="0"/>
      <w:marRight w:val="0"/>
      <w:marTop w:val="0"/>
      <w:marBottom w:val="0"/>
      <w:divBdr>
        <w:top w:val="none" w:sz="0" w:space="0" w:color="auto"/>
        <w:left w:val="none" w:sz="0" w:space="0" w:color="auto"/>
        <w:bottom w:val="none" w:sz="0" w:space="0" w:color="auto"/>
        <w:right w:val="none" w:sz="0" w:space="0" w:color="auto"/>
      </w:divBdr>
    </w:div>
    <w:div w:id="1893810897">
      <w:bodyDiv w:val="1"/>
      <w:marLeft w:val="0"/>
      <w:marRight w:val="0"/>
      <w:marTop w:val="0"/>
      <w:marBottom w:val="0"/>
      <w:divBdr>
        <w:top w:val="none" w:sz="0" w:space="0" w:color="auto"/>
        <w:left w:val="none" w:sz="0" w:space="0" w:color="auto"/>
        <w:bottom w:val="none" w:sz="0" w:space="0" w:color="auto"/>
        <w:right w:val="none" w:sz="0" w:space="0" w:color="auto"/>
      </w:divBdr>
    </w:div>
    <w:div w:id="212514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ndl.iitkgp.ac.i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gif"/><Relationship Id="rId10" Type="http://schemas.openxmlformats.org/officeDocument/2006/relationships/footnotes" Target="footnotes.xml"/><Relationship Id="rId19" Type="http://schemas.openxmlformats.org/officeDocument/2006/relationships/hyperlink" Target="https://www.electronics-tutorials.w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7343DADE89E5468E264F1777C120C2" ma:contentTypeVersion="10" ma:contentTypeDescription="Create a new document." ma:contentTypeScope="" ma:versionID="10c2f70e6e2f4055e53b25b4b91589a2">
  <xsd:schema xmlns:xsd="http://www.w3.org/2001/XMLSchema" xmlns:xs="http://www.w3.org/2001/XMLSchema" xmlns:p="http://schemas.microsoft.com/office/2006/metadata/properties" xmlns:ns2="befcf2a6-4721-417e-a70c-428532386b03" targetNamespace="http://schemas.microsoft.com/office/2006/metadata/properties" ma:root="true" ma:fieldsID="15acbc93628b3021da04253d00c2f842" ns2:_="">
    <xsd:import namespace="befcf2a6-4721-417e-a70c-428532386b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fcf2a6-4721-417e-a70c-428532386b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D4F9C-5A8B-461A-B686-2969E6682205}">
  <ds:schemaRefs>
    <ds:schemaRef ds:uri="http://schemas.microsoft.com/sharepoint/v3/contenttype/forms"/>
  </ds:schemaRefs>
</ds:datastoreItem>
</file>

<file path=customXml/itemProps2.xml><?xml version="1.0" encoding="utf-8"?>
<ds:datastoreItem xmlns:ds="http://schemas.openxmlformats.org/officeDocument/2006/customXml" ds:itemID="{2FA78EA2-EAFD-49A5-85D2-EE8BDA65C5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A9219A-5E6D-4E35-92F5-12EB947AD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fcf2a6-4721-417e-a70c-428532386b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998E8A-BE0F-4A35-8D48-E2DCBAF8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Gupta</dc:creator>
  <cp:lastModifiedBy>Graphic World</cp:lastModifiedBy>
  <cp:revision>7</cp:revision>
  <cp:lastPrinted>2021-03-13T18:57:00Z</cp:lastPrinted>
  <dcterms:created xsi:type="dcterms:W3CDTF">2020-10-09T04:52:00Z</dcterms:created>
  <dcterms:modified xsi:type="dcterms:W3CDTF">2021-03-13T18:58:00Z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0x0101007B7343DADE89E5468E264F1777C120C2</vt:lpwstr>
  </property>
</Properties>
</file>