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935" w:rsidRPr="00E02935" w:rsidRDefault="00E02935" w:rsidP="00E0293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E02935">
        <w:rPr>
          <w:rFonts w:ascii="Helvetica" w:eastAsia="Times New Roman" w:hAnsi="Helvetica" w:cs="Helvetica"/>
          <w:color w:val="610B38"/>
          <w:kern w:val="36"/>
          <w:sz w:val="44"/>
          <w:szCs w:val="44"/>
          <w:lang w:eastAsia="en-IN"/>
        </w:rPr>
        <w:t>Graph</w:t>
      </w:r>
    </w:p>
    <w:p w:rsidR="00E02935" w:rsidRPr="00E02935" w:rsidRDefault="00E02935" w:rsidP="00E0293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02935">
        <w:rPr>
          <w:rFonts w:ascii="Segoe UI" w:eastAsia="Times New Roman" w:hAnsi="Segoe UI" w:cs="Segoe UI"/>
          <w:color w:val="333333"/>
          <w:sz w:val="24"/>
          <w:szCs w:val="24"/>
          <w:lang w:eastAsia="en-IN"/>
        </w:rPr>
        <w:t>A graph can be defined as group of vertices and edges that are used to connect these vertices. A graph can be seen as a cyclic tree, where the vertices (Nodes) maintain any complex relationship among them instead of having parent child relationship.</w:t>
      </w:r>
    </w:p>
    <w:p w:rsidR="00E02935" w:rsidRPr="00E02935" w:rsidRDefault="00E02935" w:rsidP="00E0293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02935">
        <w:rPr>
          <w:rFonts w:ascii="Helvetica" w:eastAsia="Times New Roman" w:hAnsi="Helvetica" w:cs="Helvetica"/>
          <w:color w:val="610B38"/>
          <w:sz w:val="38"/>
          <w:szCs w:val="38"/>
          <w:lang w:eastAsia="en-IN"/>
        </w:rPr>
        <w:t>Definition</w:t>
      </w:r>
    </w:p>
    <w:p w:rsidR="00E02935" w:rsidRPr="00E02935" w:rsidRDefault="00E02935" w:rsidP="00E0293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02935">
        <w:rPr>
          <w:rFonts w:ascii="Segoe UI" w:eastAsia="Times New Roman" w:hAnsi="Segoe UI" w:cs="Segoe UI"/>
          <w:color w:val="333333"/>
          <w:sz w:val="24"/>
          <w:szCs w:val="24"/>
          <w:lang w:eastAsia="en-IN"/>
        </w:rPr>
        <w:t xml:space="preserve">A graph G can be defined as an ordered set </w:t>
      </w:r>
      <w:proofErr w:type="gramStart"/>
      <w:r w:rsidRPr="00E02935">
        <w:rPr>
          <w:rFonts w:ascii="Segoe UI" w:eastAsia="Times New Roman" w:hAnsi="Segoe UI" w:cs="Segoe UI"/>
          <w:color w:val="333333"/>
          <w:sz w:val="24"/>
          <w:szCs w:val="24"/>
          <w:lang w:eastAsia="en-IN"/>
        </w:rPr>
        <w:t>G(</w:t>
      </w:r>
      <w:proofErr w:type="gramEnd"/>
      <w:r w:rsidRPr="00E02935">
        <w:rPr>
          <w:rFonts w:ascii="Segoe UI" w:eastAsia="Times New Roman" w:hAnsi="Segoe UI" w:cs="Segoe UI"/>
          <w:color w:val="333333"/>
          <w:sz w:val="24"/>
          <w:szCs w:val="24"/>
          <w:lang w:eastAsia="en-IN"/>
        </w:rPr>
        <w:t>V, E) where V(G) represents the set of vertices and E(G) represents the set of edges which are used to connect these vertices.</w:t>
      </w:r>
    </w:p>
    <w:p w:rsidR="00E02935" w:rsidRPr="00E02935" w:rsidRDefault="00E02935" w:rsidP="00E0293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02935">
        <w:rPr>
          <w:rFonts w:ascii="Segoe UI" w:eastAsia="Times New Roman" w:hAnsi="Segoe UI" w:cs="Segoe UI"/>
          <w:color w:val="333333"/>
          <w:sz w:val="24"/>
          <w:szCs w:val="24"/>
          <w:lang w:eastAsia="en-IN"/>
        </w:rPr>
        <w:t xml:space="preserve">A Graph </w:t>
      </w:r>
      <w:proofErr w:type="gramStart"/>
      <w:r w:rsidRPr="00E02935">
        <w:rPr>
          <w:rFonts w:ascii="Segoe UI" w:eastAsia="Times New Roman" w:hAnsi="Segoe UI" w:cs="Segoe UI"/>
          <w:color w:val="333333"/>
          <w:sz w:val="24"/>
          <w:szCs w:val="24"/>
          <w:lang w:eastAsia="en-IN"/>
        </w:rPr>
        <w:t>G(</w:t>
      </w:r>
      <w:proofErr w:type="gramEnd"/>
      <w:r w:rsidRPr="00E02935">
        <w:rPr>
          <w:rFonts w:ascii="Segoe UI" w:eastAsia="Times New Roman" w:hAnsi="Segoe UI" w:cs="Segoe UI"/>
          <w:color w:val="333333"/>
          <w:sz w:val="24"/>
          <w:szCs w:val="24"/>
          <w:lang w:eastAsia="en-IN"/>
        </w:rPr>
        <w:t>V, E) with 5 vertices (A, B, C, D, E) and six edges ((A,B), (B,C), (C,E), (E,D), (D,B), (D,A)) is shown in the following figure.</w:t>
      </w:r>
    </w:p>
    <w:p w:rsidR="00E02935" w:rsidRPr="00E02935" w:rsidRDefault="00E02935" w:rsidP="00E02935">
      <w:pPr>
        <w:spacing w:after="0" w:line="240" w:lineRule="auto"/>
        <w:rPr>
          <w:rFonts w:ascii="Times New Roman" w:eastAsia="Times New Roman" w:hAnsi="Times New Roman" w:cs="Times New Roman"/>
          <w:sz w:val="24"/>
          <w:szCs w:val="24"/>
          <w:lang w:eastAsia="en-IN"/>
        </w:rPr>
      </w:pPr>
      <w:r w:rsidRPr="00E02935">
        <w:rPr>
          <w:rFonts w:ascii="Segoe UI" w:eastAsia="Times New Roman" w:hAnsi="Segoe UI" w:cs="Segoe UI"/>
          <w:color w:val="333333"/>
          <w:sz w:val="24"/>
          <w:szCs w:val="24"/>
          <w:lang w:eastAsia="en-IN"/>
        </w:rPr>
        <w:br/>
      </w:r>
      <w:r w:rsidRPr="00E02935">
        <w:rPr>
          <w:rFonts w:ascii="Times New Roman" w:eastAsia="Times New Roman" w:hAnsi="Times New Roman" w:cs="Times New Roman"/>
          <w:noProof/>
          <w:sz w:val="24"/>
          <w:szCs w:val="24"/>
          <w:lang w:eastAsia="en-IN"/>
        </w:rPr>
        <w:drawing>
          <wp:inline distT="0" distB="0" distL="0" distR="0">
            <wp:extent cx="3162300" cy="2216150"/>
            <wp:effectExtent l="0" t="0" r="0" b="0"/>
            <wp:docPr id="3" name="Picture 3"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2300" cy="2216150"/>
                    </a:xfrm>
                    <a:prstGeom prst="rect">
                      <a:avLst/>
                    </a:prstGeom>
                    <a:noFill/>
                    <a:ln>
                      <a:noFill/>
                    </a:ln>
                  </pic:spPr>
                </pic:pic>
              </a:graphicData>
            </a:graphic>
          </wp:inline>
        </w:drawing>
      </w:r>
      <w:r w:rsidRPr="00E02935">
        <w:rPr>
          <w:rFonts w:ascii="Segoe UI" w:eastAsia="Times New Roman" w:hAnsi="Segoe UI" w:cs="Segoe UI"/>
          <w:color w:val="333333"/>
          <w:sz w:val="24"/>
          <w:szCs w:val="24"/>
          <w:lang w:eastAsia="en-IN"/>
        </w:rPr>
        <w:br/>
      </w:r>
    </w:p>
    <w:p w:rsidR="00E02935" w:rsidRPr="00E02935" w:rsidRDefault="00E02935" w:rsidP="00E0293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02935">
        <w:rPr>
          <w:rFonts w:ascii="Helvetica" w:eastAsia="Times New Roman" w:hAnsi="Helvetica" w:cs="Helvetica"/>
          <w:color w:val="610B38"/>
          <w:sz w:val="38"/>
          <w:szCs w:val="38"/>
          <w:lang w:eastAsia="en-IN"/>
        </w:rPr>
        <w:t>Directed and Undirected Graph</w:t>
      </w:r>
    </w:p>
    <w:p w:rsidR="00E02935" w:rsidRPr="00E02935" w:rsidRDefault="00E02935" w:rsidP="00E0293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02935">
        <w:rPr>
          <w:rFonts w:ascii="Segoe UI" w:eastAsia="Times New Roman" w:hAnsi="Segoe UI" w:cs="Segoe UI"/>
          <w:color w:val="333333"/>
          <w:sz w:val="24"/>
          <w:szCs w:val="24"/>
          <w:lang w:eastAsia="en-IN"/>
        </w:rPr>
        <w:t xml:space="preserve">A graph can be directed or undirected. However, in an undirected graph, edges are not associated with the directions with them. An undirected graph is shown in the above figure since its edges are not attached with any of the directions. If an edge exists between vertex A and </w:t>
      </w:r>
      <w:proofErr w:type="gramStart"/>
      <w:r w:rsidRPr="00E02935">
        <w:rPr>
          <w:rFonts w:ascii="Segoe UI" w:eastAsia="Times New Roman" w:hAnsi="Segoe UI" w:cs="Segoe UI"/>
          <w:color w:val="333333"/>
          <w:sz w:val="24"/>
          <w:szCs w:val="24"/>
          <w:lang w:eastAsia="en-IN"/>
        </w:rPr>
        <w:t>B</w:t>
      </w:r>
      <w:proofErr w:type="gramEnd"/>
      <w:r w:rsidRPr="00E02935">
        <w:rPr>
          <w:rFonts w:ascii="Segoe UI" w:eastAsia="Times New Roman" w:hAnsi="Segoe UI" w:cs="Segoe UI"/>
          <w:color w:val="333333"/>
          <w:sz w:val="24"/>
          <w:szCs w:val="24"/>
          <w:lang w:eastAsia="en-IN"/>
        </w:rPr>
        <w:t xml:space="preserve"> then the vertices can be traversed from B to A as well as A to B.</w:t>
      </w:r>
    </w:p>
    <w:p w:rsidR="00E02935" w:rsidRPr="00E02935" w:rsidRDefault="00E02935" w:rsidP="00E0293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02935">
        <w:rPr>
          <w:rFonts w:ascii="Segoe UI" w:eastAsia="Times New Roman" w:hAnsi="Segoe UI" w:cs="Segoe UI"/>
          <w:color w:val="333333"/>
          <w:sz w:val="24"/>
          <w:szCs w:val="24"/>
          <w:lang w:eastAsia="en-IN"/>
        </w:rPr>
        <w:t>In a directed graph, edges form an ordered pair. Edges represent a specific path from some vertex A to another vertex B. Node A is called initial node while node B is called terminal node.</w:t>
      </w:r>
    </w:p>
    <w:p w:rsidR="00E02935" w:rsidRPr="00E02935" w:rsidRDefault="00E02935" w:rsidP="00E0293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02935">
        <w:rPr>
          <w:rFonts w:ascii="Segoe UI" w:eastAsia="Times New Roman" w:hAnsi="Segoe UI" w:cs="Segoe UI"/>
          <w:color w:val="333333"/>
          <w:sz w:val="24"/>
          <w:szCs w:val="24"/>
          <w:lang w:eastAsia="en-IN"/>
        </w:rPr>
        <w:t>A directed graph is shown in the following figure.</w:t>
      </w:r>
    </w:p>
    <w:p w:rsidR="00E02935" w:rsidRPr="00E02935" w:rsidRDefault="00E02935" w:rsidP="00E02935">
      <w:pPr>
        <w:spacing w:after="0" w:line="240" w:lineRule="auto"/>
        <w:rPr>
          <w:rFonts w:ascii="Times New Roman" w:eastAsia="Times New Roman" w:hAnsi="Times New Roman" w:cs="Times New Roman"/>
          <w:sz w:val="24"/>
          <w:szCs w:val="24"/>
          <w:lang w:eastAsia="en-IN"/>
        </w:rPr>
      </w:pPr>
      <w:r w:rsidRPr="00E02935">
        <w:rPr>
          <w:rFonts w:ascii="Segoe UI" w:eastAsia="Times New Roman" w:hAnsi="Segoe UI" w:cs="Segoe UI"/>
          <w:color w:val="333333"/>
          <w:sz w:val="24"/>
          <w:szCs w:val="24"/>
          <w:lang w:eastAsia="en-IN"/>
        </w:rPr>
        <w:lastRenderedPageBreak/>
        <w:br/>
      </w:r>
      <w:r w:rsidRPr="00E02935">
        <w:rPr>
          <w:rFonts w:ascii="Times New Roman" w:eastAsia="Times New Roman" w:hAnsi="Times New Roman" w:cs="Times New Roman"/>
          <w:noProof/>
          <w:sz w:val="24"/>
          <w:szCs w:val="24"/>
          <w:lang w:eastAsia="en-IN"/>
        </w:rPr>
        <w:drawing>
          <wp:inline distT="0" distB="0" distL="0" distR="0">
            <wp:extent cx="3162300" cy="2216150"/>
            <wp:effectExtent l="0" t="0" r="0" b="0"/>
            <wp:docPr id="1" name="Picture 1"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2300" cy="2216150"/>
                    </a:xfrm>
                    <a:prstGeom prst="rect">
                      <a:avLst/>
                    </a:prstGeom>
                    <a:noFill/>
                    <a:ln>
                      <a:noFill/>
                    </a:ln>
                  </pic:spPr>
                </pic:pic>
              </a:graphicData>
            </a:graphic>
          </wp:inline>
        </w:drawing>
      </w:r>
      <w:r w:rsidRPr="00E02935">
        <w:rPr>
          <w:rFonts w:ascii="Segoe UI" w:eastAsia="Times New Roman" w:hAnsi="Segoe UI" w:cs="Segoe UI"/>
          <w:color w:val="333333"/>
          <w:sz w:val="24"/>
          <w:szCs w:val="24"/>
          <w:lang w:eastAsia="en-IN"/>
        </w:rPr>
        <w:br/>
      </w:r>
    </w:p>
    <w:p w:rsidR="00E02935" w:rsidRPr="00E02935" w:rsidRDefault="00E02935" w:rsidP="00E0293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02935">
        <w:rPr>
          <w:rFonts w:ascii="Helvetica" w:eastAsia="Times New Roman" w:hAnsi="Helvetica" w:cs="Helvetica"/>
          <w:color w:val="610B38"/>
          <w:sz w:val="38"/>
          <w:szCs w:val="38"/>
          <w:lang w:eastAsia="en-IN"/>
        </w:rPr>
        <w:t>Graph Terminology</w:t>
      </w:r>
    </w:p>
    <w:p w:rsidR="00E02935" w:rsidRPr="00E02935" w:rsidRDefault="00E02935" w:rsidP="00E0293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E02935">
        <w:rPr>
          <w:rFonts w:ascii="Helvetica" w:eastAsia="Times New Roman" w:hAnsi="Helvetica" w:cs="Helvetica"/>
          <w:color w:val="610B4B"/>
          <w:sz w:val="32"/>
          <w:szCs w:val="32"/>
          <w:lang w:eastAsia="en-IN"/>
        </w:rPr>
        <w:t>Path</w:t>
      </w:r>
    </w:p>
    <w:p w:rsidR="00E02935" w:rsidRPr="00E02935" w:rsidRDefault="00E02935" w:rsidP="00E0293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02935">
        <w:rPr>
          <w:rFonts w:ascii="Segoe UI" w:eastAsia="Times New Roman" w:hAnsi="Segoe UI" w:cs="Segoe UI"/>
          <w:color w:val="333333"/>
          <w:sz w:val="24"/>
          <w:szCs w:val="24"/>
          <w:lang w:eastAsia="en-IN"/>
        </w:rPr>
        <w:t>A path can be defined as the sequence of nodes that are followed in order to reach some terminal node V from the initial node U.</w:t>
      </w:r>
    </w:p>
    <w:p w:rsidR="00E02935" w:rsidRPr="00E02935" w:rsidRDefault="00E02935" w:rsidP="00E0293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E02935">
        <w:rPr>
          <w:rFonts w:ascii="Helvetica" w:eastAsia="Times New Roman" w:hAnsi="Helvetica" w:cs="Helvetica"/>
          <w:color w:val="610B4B"/>
          <w:sz w:val="32"/>
          <w:szCs w:val="32"/>
          <w:lang w:eastAsia="en-IN"/>
        </w:rPr>
        <w:t>Closed Path</w:t>
      </w:r>
    </w:p>
    <w:p w:rsidR="00E02935" w:rsidRPr="00E02935" w:rsidRDefault="00E02935" w:rsidP="00E0293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02935">
        <w:rPr>
          <w:rFonts w:ascii="Segoe UI" w:eastAsia="Times New Roman" w:hAnsi="Segoe UI" w:cs="Segoe UI"/>
          <w:color w:val="333333"/>
          <w:sz w:val="24"/>
          <w:szCs w:val="24"/>
          <w:lang w:eastAsia="en-IN"/>
        </w:rPr>
        <w:t>A path will be called as closed path if the initial node is same as terminal node. A path will be closed path if V</w:t>
      </w:r>
      <w:r w:rsidRPr="00E02935">
        <w:rPr>
          <w:rFonts w:ascii="Segoe UI" w:eastAsia="Times New Roman" w:hAnsi="Segoe UI" w:cs="Segoe UI"/>
          <w:color w:val="333333"/>
          <w:sz w:val="24"/>
          <w:szCs w:val="24"/>
          <w:vertAlign w:val="subscript"/>
          <w:lang w:eastAsia="en-IN"/>
        </w:rPr>
        <w:t>0</w:t>
      </w:r>
      <w:r w:rsidRPr="00E02935">
        <w:rPr>
          <w:rFonts w:ascii="Segoe UI" w:eastAsia="Times New Roman" w:hAnsi="Segoe UI" w:cs="Segoe UI"/>
          <w:color w:val="333333"/>
          <w:sz w:val="24"/>
          <w:szCs w:val="24"/>
          <w:lang w:eastAsia="en-IN"/>
        </w:rPr>
        <w:t>=V</w:t>
      </w:r>
      <w:r w:rsidRPr="00E02935">
        <w:rPr>
          <w:rFonts w:ascii="Segoe UI" w:eastAsia="Times New Roman" w:hAnsi="Segoe UI" w:cs="Segoe UI"/>
          <w:color w:val="333333"/>
          <w:sz w:val="24"/>
          <w:szCs w:val="24"/>
          <w:vertAlign w:val="subscript"/>
          <w:lang w:eastAsia="en-IN"/>
        </w:rPr>
        <w:t>N</w:t>
      </w:r>
      <w:r w:rsidRPr="00E02935">
        <w:rPr>
          <w:rFonts w:ascii="Segoe UI" w:eastAsia="Times New Roman" w:hAnsi="Segoe UI" w:cs="Segoe UI"/>
          <w:color w:val="333333"/>
          <w:sz w:val="24"/>
          <w:szCs w:val="24"/>
          <w:lang w:eastAsia="en-IN"/>
        </w:rPr>
        <w:t>.</w:t>
      </w:r>
    </w:p>
    <w:p w:rsidR="00E02935" w:rsidRPr="00E02935" w:rsidRDefault="00E02935" w:rsidP="00E0293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E02935">
        <w:rPr>
          <w:rFonts w:ascii="Helvetica" w:eastAsia="Times New Roman" w:hAnsi="Helvetica" w:cs="Helvetica"/>
          <w:color w:val="610B4B"/>
          <w:sz w:val="32"/>
          <w:szCs w:val="32"/>
          <w:lang w:eastAsia="en-IN"/>
        </w:rPr>
        <w:t>Simple Path</w:t>
      </w:r>
    </w:p>
    <w:p w:rsidR="00E02935" w:rsidRPr="00E02935" w:rsidRDefault="00E02935" w:rsidP="00E0293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02935">
        <w:rPr>
          <w:rFonts w:ascii="Segoe UI" w:eastAsia="Times New Roman" w:hAnsi="Segoe UI" w:cs="Segoe UI"/>
          <w:color w:val="333333"/>
          <w:sz w:val="24"/>
          <w:szCs w:val="24"/>
          <w:lang w:eastAsia="en-IN"/>
        </w:rPr>
        <w:t>If all the nodes of the graph are distinct with an exception V</w:t>
      </w:r>
      <w:r w:rsidRPr="00E02935">
        <w:rPr>
          <w:rFonts w:ascii="Segoe UI" w:eastAsia="Times New Roman" w:hAnsi="Segoe UI" w:cs="Segoe UI"/>
          <w:color w:val="333333"/>
          <w:sz w:val="24"/>
          <w:szCs w:val="24"/>
          <w:vertAlign w:val="subscript"/>
          <w:lang w:eastAsia="en-IN"/>
        </w:rPr>
        <w:t>0</w:t>
      </w:r>
      <w:r w:rsidRPr="00E02935">
        <w:rPr>
          <w:rFonts w:ascii="Segoe UI" w:eastAsia="Times New Roman" w:hAnsi="Segoe UI" w:cs="Segoe UI"/>
          <w:color w:val="333333"/>
          <w:sz w:val="24"/>
          <w:szCs w:val="24"/>
          <w:lang w:eastAsia="en-IN"/>
        </w:rPr>
        <w:t>=V</w:t>
      </w:r>
      <w:r w:rsidRPr="00E02935">
        <w:rPr>
          <w:rFonts w:ascii="Segoe UI" w:eastAsia="Times New Roman" w:hAnsi="Segoe UI" w:cs="Segoe UI"/>
          <w:color w:val="333333"/>
          <w:sz w:val="24"/>
          <w:szCs w:val="24"/>
          <w:vertAlign w:val="subscript"/>
          <w:lang w:eastAsia="en-IN"/>
        </w:rPr>
        <w:t>N</w:t>
      </w:r>
      <w:r w:rsidRPr="00E02935">
        <w:rPr>
          <w:rFonts w:ascii="Segoe UI" w:eastAsia="Times New Roman" w:hAnsi="Segoe UI" w:cs="Segoe UI"/>
          <w:color w:val="333333"/>
          <w:sz w:val="24"/>
          <w:szCs w:val="24"/>
          <w:lang w:eastAsia="en-IN"/>
        </w:rPr>
        <w:t>, then such path P is called as closed simple path.</w:t>
      </w:r>
    </w:p>
    <w:p w:rsidR="00E02935" w:rsidRPr="00E02935" w:rsidRDefault="00E02935" w:rsidP="00E0293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E02935">
        <w:rPr>
          <w:rFonts w:ascii="Helvetica" w:eastAsia="Times New Roman" w:hAnsi="Helvetica" w:cs="Helvetica"/>
          <w:color w:val="610B4B"/>
          <w:sz w:val="32"/>
          <w:szCs w:val="32"/>
          <w:lang w:eastAsia="en-IN"/>
        </w:rPr>
        <w:t>Cycle</w:t>
      </w:r>
    </w:p>
    <w:p w:rsidR="00E02935" w:rsidRPr="00E02935" w:rsidRDefault="00E02935" w:rsidP="00E0293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02935">
        <w:rPr>
          <w:rFonts w:ascii="Segoe UI" w:eastAsia="Times New Roman" w:hAnsi="Segoe UI" w:cs="Segoe UI"/>
          <w:color w:val="333333"/>
          <w:sz w:val="24"/>
          <w:szCs w:val="24"/>
          <w:lang w:eastAsia="en-IN"/>
        </w:rPr>
        <w:t>A cycle can be defined as the path which has no repeated edges or vertices except the first and last vertices.</w:t>
      </w:r>
    </w:p>
    <w:p w:rsidR="00E02935" w:rsidRPr="00E02935" w:rsidRDefault="00E02935" w:rsidP="00E0293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E02935">
        <w:rPr>
          <w:rFonts w:ascii="Helvetica" w:eastAsia="Times New Roman" w:hAnsi="Helvetica" w:cs="Helvetica"/>
          <w:color w:val="610B4B"/>
          <w:sz w:val="32"/>
          <w:szCs w:val="32"/>
          <w:lang w:eastAsia="en-IN"/>
        </w:rPr>
        <w:t>Connected Graph</w:t>
      </w:r>
    </w:p>
    <w:p w:rsidR="00E02935" w:rsidRPr="00E02935" w:rsidRDefault="00E02935" w:rsidP="00E0293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02935">
        <w:rPr>
          <w:rFonts w:ascii="Segoe UI" w:eastAsia="Times New Roman" w:hAnsi="Segoe UI" w:cs="Segoe UI"/>
          <w:color w:val="333333"/>
          <w:sz w:val="24"/>
          <w:szCs w:val="24"/>
          <w:lang w:eastAsia="en-IN"/>
        </w:rPr>
        <w:t>A connected graph is the one in which some path exists between every two vertices (u, v) in V. There are no isolated nodes in connected graph.</w:t>
      </w:r>
    </w:p>
    <w:p w:rsidR="00E02935" w:rsidRPr="00E02935" w:rsidRDefault="00E02935" w:rsidP="00E0293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E02935">
        <w:rPr>
          <w:rFonts w:ascii="Helvetica" w:eastAsia="Times New Roman" w:hAnsi="Helvetica" w:cs="Helvetica"/>
          <w:color w:val="610B4B"/>
          <w:sz w:val="32"/>
          <w:szCs w:val="32"/>
          <w:lang w:eastAsia="en-IN"/>
        </w:rPr>
        <w:t>Complete Graph</w:t>
      </w:r>
    </w:p>
    <w:p w:rsidR="00E02935" w:rsidRPr="00E02935" w:rsidRDefault="00E02935" w:rsidP="00E0293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02935">
        <w:rPr>
          <w:rFonts w:ascii="Segoe UI" w:eastAsia="Times New Roman" w:hAnsi="Segoe UI" w:cs="Segoe UI"/>
          <w:color w:val="333333"/>
          <w:sz w:val="24"/>
          <w:szCs w:val="24"/>
          <w:lang w:eastAsia="en-IN"/>
        </w:rPr>
        <w:lastRenderedPageBreak/>
        <w:t>A complete graph is the one in which every node is connected with all other nodes. A complete graph contain n(n-1)/2 edges where n is the number of nodes in the graph.</w:t>
      </w:r>
    </w:p>
    <w:p w:rsidR="00E02935" w:rsidRPr="00E02935" w:rsidRDefault="00E02935" w:rsidP="00E0293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E02935">
        <w:rPr>
          <w:rFonts w:ascii="Helvetica" w:eastAsia="Times New Roman" w:hAnsi="Helvetica" w:cs="Helvetica"/>
          <w:color w:val="610B4B"/>
          <w:sz w:val="32"/>
          <w:szCs w:val="32"/>
          <w:lang w:eastAsia="en-IN"/>
        </w:rPr>
        <w:t>Weighted Graph</w:t>
      </w:r>
    </w:p>
    <w:p w:rsidR="00E02935" w:rsidRPr="00E02935" w:rsidRDefault="00E02935" w:rsidP="00E0293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02935">
        <w:rPr>
          <w:rFonts w:ascii="Segoe UI" w:eastAsia="Times New Roman" w:hAnsi="Segoe UI" w:cs="Segoe UI"/>
          <w:color w:val="333333"/>
          <w:sz w:val="24"/>
          <w:szCs w:val="24"/>
          <w:lang w:eastAsia="en-IN"/>
        </w:rPr>
        <w:t>In a weighted graph, each edge is assigned with some data such as length or weight. The weight of an edge e can be given as w(e) which must be a positive (+) value indicating the cost of traversing the edge.</w:t>
      </w:r>
    </w:p>
    <w:p w:rsidR="00E02935" w:rsidRPr="00E02935" w:rsidRDefault="00E02935" w:rsidP="00E0293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E02935">
        <w:rPr>
          <w:rFonts w:ascii="Helvetica" w:eastAsia="Times New Roman" w:hAnsi="Helvetica" w:cs="Helvetica"/>
          <w:color w:val="610B4B"/>
          <w:sz w:val="32"/>
          <w:szCs w:val="32"/>
          <w:lang w:eastAsia="en-IN"/>
        </w:rPr>
        <w:t>Digraph</w:t>
      </w:r>
    </w:p>
    <w:p w:rsidR="00E02935" w:rsidRPr="00E02935" w:rsidRDefault="00E02935" w:rsidP="00E0293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02935">
        <w:rPr>
          <w:rFonts w:ascii="Segoe UI" w:eastAsia="Times New Roman" w:hAnsi="Segoe UI" w:cs="Segoe UI"/>
          <w:color w:val="333333"/>
          <w:sz w:val="24"/>
          <w:szCs w:val="24"/>
          <w:lang w:eastAsia="en-IN"/>
        </w:rPr>
        <w:t>A digraph is a directed graph in which each edge of the graph is associated with some direction and the traversing can be done only in the specified direction.</w:t>
      </w:r>
    </w:p>
    <w:p w:rsidR="00E02935" w:rsidRPr="00E02935" w:rsidRDefault="00E02935" w:rsidP="00E0293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E02935">
        <w:rPr>
          <w:rFonts w:ascii="Helvetica" w:eastAsia="Times New Roman" w:hAnsi="Helvetica" w:cs="Helvetica"/>
          <w:color w:val="610B4B"/>
          <w:sz w:val="32"/>
          <w:szCs w:val="32"/>
          <w:lang w:eastAsia="en-IN"/>
        </w:rPr>
        <w:t>Loop</w:t>
      </w:r>
    </w:p>
    <w:p w:rsidR="00E02935" w:rsidRPr="00E02935" w:rsidRDefault="00E02935" w:rsidP="00E0293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02935">
        <w:rPr>
          <w:rFonts w:ascii="Segoe UI" w:eastAsia="Times New Roman" w:hAnsi="Segoe UI" w:cs="Segoe UI"/>
          <w:color w:val="333333"/>
          <w:sz w:val="24"/>
          <w:szCs w:val="24"/>
          <w:lang w:eastAsia="en-IN"/>
        </w:rPr>
        <w:t>An edge that is associated with the similar end points can be called as Loop.</w:t>
      </w:r>
    </w:p>
    <w:p w:rsidR="00E02935" w:rsidRPr="00E02935" w:rsidRDefault="00E02935" w:rsidP="00E0293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E02935">
        <w:rPr>
          <w:rFonts w:ascii="Helvetica" w:eastAsia="Times New Roman" w:hAnsi="Helvetica" w:cs="Helvetica"/>
          <w:color w:val="610B4B"/>
          <w:sz w:val="32"/>
          <w:szCs w:val="32"/>
          <w:lang w:eastAsia="en-IN"/>
        </w:rPr>
        <w:t>Adjacent Nodes</w:t>
      </w:r>
    </w:p>
    <w:p w:rsidR="00E02935" w:rsidRPr="00E02935" w:rsidRDefault="00E02935" w:rsidP="00E0293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02935">
        <w:rPr>
          <w:rFonts w:ascii="Segoe UI" w:eastAsia="Times New Roman" w:hAnsi="Segoe UI" w:cs="Segoe UI"/>
          <w:color w:val="333333"/>
          <w:sz w:val="24"/>
          <w:szCs w:val="24"/>
          <w:lang w:eastAsia="en-IN"/>
        </w:rPr>
        <w:t>If two nodes u and v are connected via an edge e, then the nodes u and v are called as neighbours or adjacent nodes.</w:t>
      </w:r>
    </w:p>
    <w:p w:rsidR="00E02935" w:rsidRPr="00E02935" w:rsidRDefault="00E02935" w:rsidP="00E0293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E02935">
        <w:rPr>
          <w:rFonts w:ascii="Helvetica" w:eastAsia="Times New Roman" w:hAnsi="Helvetica" w:cs="Helvetica"/>
          <w:color w:val="610B4B"/>
          <w:sz w:val="32"/>
          <w:szCs w:val="32"/>
          <w:lang w:eastAsia="en-IN"/>
        </w:rPr>
        <w:t>Degree of the Node</w:t>
      </w:r>
    </w:p>
    <w:p w:rsidR="00E02935" w:rsidRPr="00E02935" w:rsidRDefault="00E02935" w:rsidP="00E0293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02935">
        <w:rPr>
          <w:rFonts w:ascii="Segoe UI" w:eastAsia="Times New Roman" w:hAnsi="Segoe UI" w:cs="Segoe UI"/>
          <w:color w:val="333333"/>
          <w:sz w:val="24"/>
          <w:szCs w:val="24"/>
          <w:lang w:eastAsia="en-IN"/>
        </w:rPr>
        <w:t>A degree of a node is the number of edges that are connected with that node. A node with degree 0 is called as isolated node.</w:t>
      </w:r>
      <w:bookmarkStart w:id="0" w:name="_GoBack"/>
      <w:bookmarkEnd w:id="0"/>
    </w:p>
    <w:sectPr w:rsidR="00E02935" w:rsidRPr="00E029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B3D7C"/>
    <w:multiLevelType w:val="multilevel"/>
    <w:tmpl w:val="E408A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6D2E09"/>
    <w:multiLevelType w:val="multilevel"/>
    <w:tmpl w:val="8FF64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6261CD"/>
    <w:multiLevelType w:val="multilevel"/>
    <w:tmpl w:val="841EDE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935"/>
    <w:rsid w:val="005C7329"/>
    <w:rsid w:val="00E029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3B07"/>
  <w15:chartTrackingRefBased/>
  <w15:docId w15:val="{BE098C5D-B974-4B9C-A676-128EAE6C8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029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0293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0293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93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0293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0293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029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js-control-text">
    <w:name w:val="vjs-control-text"/>
    <w:basedOn w:val="DefaultParagraphFont"/>
    <w:rsid w:val="00E02935"/>
  </w:style>
  <w:style w:type="character" w:styleId="Strong">
    <w:name w:val="Strong"/>
    <w:basedOn w:val="DefaultParagraphFont"/>
    <w:uiPriority w:val="22"/>
    <w:qFormat/>
    <w:rsid w:val="00E02935"/>
    <w:rPr>
      <w:b/>
      <w:bCs/>
    </w:rPr>
  </w:style>
  <w:style w:type="character" w:customStyle="1" w:styleId="comment">
    <w:name w:val="comment"/>
    <w:basedOn w:val="DefaultParagraphFont"/>
    <w:rsid w:val="00E02935"/>
  </w:style>
  <w:style w:type="character" w:customStyle="1" w:styleId="preprocessor">
    <w:name w:val="preprocessor"/>
    <w:basedOn w:val="DefaultParagraphFont"/>
    <w:rsid w:val="00E02935"/>
  </w:style>
  <w:style w:type="character" w:customStyle="1" w:styleId="keyword">
    <w:name w:val="keyword"/>
    <w:basedOn w:val="DefaultParagraphFont"/>
    <w:rsid w:val="00E02935"/>
  </w:style>
  <w:style w:type="character" w:customStyle="1" w:styleId="datatypes">
    <w:name w:val="datatypes"/>
    <w:basedOn w:val="DefaultParagraphFont"/>
    <w:rsid w:val="00E02935"/>
  </w:style>
  <w:style w:type="character" w:customStyle="1" w:styleId="string">
    <w:name w:val="string"/>
    <w:basedOn w:val="DefaultParagraphFont"/>
    <w:rsid w:val="00E02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6685378">
      <w:bodyDiv w:val="1"/>
      <w:marLeft w:val="0"/>
      <w:marRight w:val="0"/>
      <w:marTop w:val="0"/>
      <w:marBottom w:val="0"/>
      <w:divBdr>
        <w:top w:val="none" w:sz="0" w:space="0" w:color="auto"/>
        <w:left w:val="none" w:sz="0" w:space="0" w:color="auto"/>
        <w:bottom w:val="none" w:sz="0" w:space="0" w:color="auto"/>
        <w:right w:val="none" w:sz="0" w:space="0" w:color="auto"/>
      </w:divBdr>
      <w:divsChild>
        <w:div w:id="2068801501">
          <w:marLeft w:val="0"/>
          <w:marRight w:val="0"/>
          <w:marTop w:val="150"/>
          <w:marBottom w:val="150"/>
          <w:divBdr>
            <w:top w:val="none" w:sz="0" w:space="0" w:color="auto"/>
            <w:left w:val="none" w:sz="0" w:space="0" w:color="auto"/>
            <w:bottom w:val="none" w:sz="0" w:space="0" w:color="auto"/>
            <w:right w:val="none" w:sz="0" w:space="0" w:color="auto"/>
          </w:divBdr>
          <w:divsChild>
            <w:div w:id="1668098331">
              <w:marLeft w:val="0"/>
              <w:marRight w:val="0"/>
              <w:marTop w:val="100"/>
              <w:marBottom w:val="100"/>
              <w:divBdr>
                <w:top w:val="none" w:sz="0" w:space="0" w:color="auto"/>
                <w:left w:val="none" w:sz="0" w:space="0" w:color="auto"/>
                <w:bottom w:val="none" w:sz="0" w:space="0" w:color="auto"/>
                <w:right w:val="none" w:sz="0" w:space="0" w:color="auto"/>
              </w:divBdr>
              <w:divsChild>
                <w:div w:id="224219277">
                  <w:marLeft w:val="0"/>
                  <w:marRight w:val="0"/>
                  <w:marTop w:val="0"/>
                  <w:marBottom w:val="0"/>
                  <w:divBdr>
                    <w:top w:val="none" w:sz="0" w:space="0" w:color="auto"/>
                    <w:left w:val="none" w:sz="0" w:space="0" w:color="auto"/>
                    <w:bottom w:val="none" w:sz="0" w:space="0" w:color="auto"/>
                    <w:right w:val="none" w:sz="0" w:space="0" w:color="auto"/>
                  </w:divBdr>
                  <w:divsChild>
                    <w:div w:id="115541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695635">
          <w:marLeft w:val="0"/>
          <w:marRight w:val="0"/>
          <w:marTop w:val="0"/>
          <w:marBottom w:val="120"/>
          <w:divBdr>
            <w:top w:val="single" w:sz="6" w:space="0" w:color="auto"/>
            <w:left w:val="single" w:sz="24" w:space="0" w:color="auto"/>
            <w:bottom w:val="single" w:sz="6" w:space="0" w:color="auto"/>
            <w:right w:val="single" w:sz="6" w:space="0" w:color="auto"/>
          </w:divBdr>
        </w:div>
        <w:div w:id="874850816">
          <w:marLeft w:val="0"/>
          <w:marRight w:val="0"/>
          <w:marTop w:val="0"/>
          <w:marBottom w:val="120"/>
          <w:divBdr>
            <w:top w:val="single" w:sz="6" w:space="0" w:color="auto"/>
            <w:left w:val="single" w:sz="24" w:space="0" w:color="auto"/>
            <w:bottom w:val="single" w:sz="6" w:space="0" w:color="auto"/>
            <w:right w:val="single" w:sz="6" w:space="0" w:color="auto"/>
          </w:divBdr>
        </w:div>
      </w:divsChild>
    </w:div>
    <w:div w:id="1737359436">
      <w:bodyDiv w:val="1"/>
      <w:marLeft w:val="0"/>
      <w:marRight w:val="0"/>
      <w:marTop w:val="0"/>
      <w:marBottom w:val="0"/>
      <w:divBdr>
        <w:top w:val="none" w:sz="0" w:space="0" w:color="auto"/>
        <w:left w:val="none" w:sz="0" w:space="0" w:color="auto"/>
        <w:bottom w:val="none" w:sz="0" w:space="0" w:color="auto"/>
        <w:right w:val="none" w:sz="0" w:space="0" w:color="auto"/>
      </w:divBdr>
      <w:divsChild>
        <w:div w:id="2130276589">
          <w:marLeft w:val="0"/>
          <w:marRight w:val="0"/>
          <w:marTop w:val="150"/>
          <w:marBottom w:val="150"/>
          <w:divBdr>
            <w:top w:val="none" w:sz="0" w:space="0" w:color="auto"/>
            <w:left w:val="none" w:sz="0" w:space="0" w:color="auto"/>
            <w:bottom w:val="none" w:sz="0" w:space="0" w:color="auto"/>
            <w:right w:val="none" w:sz="0" w:space="0" w:color="auto"/>
          </w:divBdr>
          <w:divsChild>
            <w:div w:id="264045395">
              <w:marLeft w:val="0"/>
              <w:marRight w:val="0"/>
              <w:marTop w:val="100"/>
              <w:marBottom w:val="100"/>
              <w:divBdr>
                <w:top w:val="none" w:sz="0" w:space="0" w:color="auto"/>
                <w:left w:val="none" w:sz="0" w:space="0" w:color="auto"/>
                <w:bottom w:val="none" w:sz="0" w:space="0" w:color="auto"/>
                <w:right w:val="none" w:sz="0" w:space="0" w:color="auto"/>
              </w:divBdr>
              <w:divsChild>
                <w:div w:id="1826388787">
                  <w:marLeft w:val="0"/>
                  <w:marRight w:val="0"/>
                  <w:marTop w:val="0"/>
                  <w:marBottom w:val="0"/>
                  <w:divBdr>
                    <w:top w:val="none" w:sz="0" w:space="0" w:color="auto"/>
                    <w:left w:val="none" w:sz="0" w:space="0" w:color="auto"/>
                    <w:bottom w:val="none" w:sz="0" w:space="0" w:color="auto"/>
                    <w:right w:val="none" w:sz="0" w:space="0" w:color="auto"/>
                  </w:divBdr>
                  <w:divsChild>
                    <w:div w:id="139801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Singh</dc:creator>
  <cp:keywords/>
  <dc:description/>
  <cp:lastModifiedBy>Ananya Singh</cp:lastModifiedBy>
  <cp:revision>1</cp:revision>
  <dcterms:created xsi:type="dcterms:W3CDTF">2022-10-30T10:29:00Z</dcterms:created>
  <dcterms:modified xsi:type="dcterms:W3CDTF">2022-10-30T10:40:00Z</dcterms:modified>
</cp:coreProperties>
</file>