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7DA" w:rsidRDefault="00A547DA" w:rsidP="00A547D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Name- </w:t>
      </w:r>
      <w:proofErr w:type="spellStart"/>
      <w:r>
        <w:rPr>
          <w:rFonts w:ascii="Times New Roman" w:eastAsia="Times New Roman" w:hAnsi="Times New Roman" w:cs="Times New Roman"/>
          <w:b/>
          <w:bCs/>
          <w:sz w:val="32"/>
          <w:szCs w:val="32"/>
        </w:rPr>
        <w:t>Shivam</w:t>
      </w:r>
      <w:proofErr w:type="spellEnd"/>
      <w:r>
        <w:rPr>
          <w:rFonts w:ascii="Times New Roman" w:eastAsia="Times New Roman" w:hAnsi="Times New Roman" w:cs="Times New Roman"/>
          <w:b/>
          <w:bCs/>
          <w:sz w:val="32"/>
          <w:szCs w:val="32"/>
        </w:rPr>
        <w:t xml:space="preserve"> </w:t>
      </w:r>
      <w:proofErr w:type="spellStart"/>
      <w:r>
        <w:rPr>
          <w:rFonts w:ascii="Times New Roman" w:eastAsia="Times New Roman" w:hAnsi="Times New Roman" w:cs="Times New Roman"/>
          <w:b/>
          <w:bCs/>
          <w:sz w:val="32"/>
          <w:szCs w:val="32"/>
        </w:rPr>
        <w:t>Giri</w:t>
      </w:r>
      <w:proofErr w:type="spellEnd"/>
    </w:p>
    <w:p w:rsidR="00A547DA" w:rsidRDefault="00A547DA" w:rsidP="00A547D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Course name-</w:t>
      </w:r>
      <w:proofErr w:type="spellStart"/>
      <w:r>
        <w:rPr>
          <w:rFonts w:ascii="Times New Roman" w:eastAsia="Times New Roman" w:hAnsi="Times New Roman" w:cs="Times New Roman"/>
          <w:b/>
          <w:bCs/>
          <w:sz w:val="32"/>
          <w:szCs w:val="32"/>
        </w:rPr>
        <w:t>B.Tech</w:t>
      </w:r>
      <w:proofErr w:type="spellEnd"/>
      <w:r>
        <w:rPr>
          <w:rFonts w:ascii="Times New Roman" w:eastAsia="Times New Roman" w:hAnsi="Times New Roman" w:cs="Times New Roman"/>
          <w:b/>
          <w:bCs/>
          <w:sz w:val="32"/>
          <w:szCs w:val="32"/>
        </w:rPr>
        <w:t xml:space="preserve"> ECE</w:t>
      </w:r>
    </w:p>
    <w:p w:rsidR="00A547DA" w:rsidRDefault="00A547DA" w:rsidP="00A547D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College name-Quantum </w:t>
      </w:r>
      <w:proofErr w:type="gramStart"/>
      <w:r>
        <w:rPr>
          <w:rFonts w:ascii="Times New Roman" w:eastAsia="Times New Roman" w:hAnsi="Times New Roman" w:cs="Times New Roman"/>
          <w:b/>
          <w:bCs/>
          <w:sz w:val="32"/>
          <w:szCs w:val="32"/>
        </w:rPr>
        <w:t>University ,</w:t>
      </w:r>
      <w:proofErr w:type="gramEnd"/>
      <w:r>
        <w:rPr>
          <w:rFonts w:ascii="Times New Roman" w:eastAsia="Times New Roman" w:hAnsi="Times New Roman" w:cs="Times New Roman"/>
          <w:b/>
          <w:bCs/>
          <w:sz w:val="32"/>
          <w:szCs w:val="32"/>
        </w:rPr>
        <w:t xml:space="preserve"> </w:t>
      </w:r>
      <w:proofErr w:type="spellStart"/>
      <w:r>
        <w:rPr>
          <w:rFonts w:ascii="Times New Roman" w:eastAsia="Times New Roman" w:hAnsi="Times New Roman" w:cs="Times New Roman"/>
          <w:b/>
          <w:bCs/>
          <w:sz w:val="32"/>
          <w:szCs w:val="32"/>
        </w:rPr>
        <w:t>Roorkee</w:t>
      </w:r>
      <w:proofErr w:type="spellEnd"/>
    </w:p>
    <w:p w:rsidR="00A547DA" w:rsidRDefault="00A547DA" w:rsidP="00A547D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Batch number- 1</w:t>
      </w:r>
    </w:p>
    <w:p w:rsidR="00A547DA" w:rsidRDefault="00A547DA" w:rsidP="00A547D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Task no</w:t>
      </w:r>
      <w:proofErr w:type="gramStart"/>
      <w:r>
        <w:rPr>
          <w:rFonts w:ascii="Times New Roman" w:eastAsia="Times New Roman" w:hAnsi="Times New Roman" w:cs="Times New Roman"/>
          <w:b/>
          <w:bCs/>
          <w:sz w:val="32"/>
          <w:szCs w:val="32"/>
        </w:rPr>
        <w:t>.-</w:t>
      </w:r>
      <w:proofErr w:type="gramEnd"/>
      <w:r>
        <w:rPr>
          <w:rFonts w:ascii="Times New Roman" w:eastAsia="Times New Roman" w:hAnsi="Times New Roman" w:cs="Times New Roman"/>
          <w:b/>
          <w:bCs/>
          <w:sz w:val="32"/>
          <w:szCs w:val="32"/>
        </w:rPr>
        <w:t xml:space="preserve"> 4</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Pr>
          <w:rFonts w:ascii="Times New Roman" w:eastAsia="Times New Roman" w:hAnsi="Times New Roman" w:cs="Times New Roman"/>
          <w:b/>
          <w:bCs/>
          <w:sz w:val="32"/>
          <w:szCs w:val="32"/>
        </w:rPr>
        <w:t>Task name-</w:t>
      </w:r>
      <w:r w:rsidRPr="0008006A">
        <w:rPr>
          <w:rFonts w:ascii="Times New Roman" w:hAnsi="Times New Roman" w:cs="Times New Roman"/>
        </w:rPr>
        <w:t xml:space="preserve"> </w:t>
      </w:r>
      <w:r w:rsidRPr="00A547DA">
        <w:rPr>
          <w:rFonts w:ascii="Times New Roman" w:hAnsi="Times New Roman" w:cs="Times New Roman"/>
          <w:b/>
          <w:bCs/>
          <w:sz w:val="28"/>
          <w:szCs w:val="28"/>
        </w:rPr>
        <w:t>Dear Learners, refer to the given scenario and identify key challenges and solution</w:t>
      </w:r>
      <w:r>
        <w:rPr>
          <w:rFonts w:ascii="Times New Roman" w:hAnsi="Times New Roman" w:cs="Times New Roman"/>
          <w:b/>
          <w:bCs/>
          <w:sz w:val="28"/>
          <w:szCs w:val="28"/>
        </w:rPr>
        <w:t xml:space="preserve"> </w:t>
      </w:r>
      <w:r w:rsidRPr="00A547DA">
        <w:rPr>
          <w:rFonts w:ascii="Times New Roman" w:hAnsi="Times New Roman" w:cs="Times New Roman"/>
          <w:b/>
          <w:bCs/>
          <w:sz w:val="28"/>
          <w:szCs w:val="28"/>
        </w:rPr>
        <w:t>areas.</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Scenario:</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A city has introduced smart trash bins with sensors to detect waste levels and open automatically. The system aims to automate waste collection by sending alerts when bins are full. However, sensor malfunctions and unclear indicators have led to overflowing bins and slow adoption.</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Challenges Faced:</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Sensor Malfunctions: Bins do not always open as expected.</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Unclear Indicators: LED signals are confusing for users.</w:t>
      </w:r>
    </w:p>
    <w:p w:rsid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Resistance to Adoption: Some users, especially older generations, prefer traditional bins.</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Solution Areas:</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Improve sensor reliability for consistent lid operation.</w:t>
      </w:r>
    </w:p>
    <w:p w:rsidR="00A547DA" w:rsidRP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Use clear, color-coded indicators or audio cues for better communication.</w:t>
      </w:r>
    </w:p>
    <w:p w:rsidR="00A547DA" w:rsidRDefault="00A547DA" w:rsidP="00A547DA">
      <w:pPr>
        <w:spacing w:before="100" w:beforeAutospacing="1" w:after="100" w:afterAutospacing="1" w:line="240" w:lineRule="auto"/>
        <w:rPr>
          <w:rFonts w:ascii="Times New Roman" w:hAnsi="Times New Roman" w:cs="Times New Roman"/>
          <w:b/>
          <w:bCs/>
          <w:sz w:val="28"/>
          <w:szCs w:val="28"/>
        </w:rPr>
      </w:pPr>
      <w:r w:rsidRPr="00A547DA">
        <w:rPr>
          <w:rFonts w:ascii="Times New Roman" w:hAnsi="Times New Roman" w:cs="Times New Roman"/>
          <w:b/>
          <w:bCs/>
          <w:sz w:val="28"/>
          <w:szCs w:val="28"/>
        </w:rPr>
        <w:t>Educate users on smart bin features to encourage adoption.</w:t>
      </w:r>
    </w:p>
    <w:p w:rsidR="00A547DA" w:rsidRPr="00A547DA" w:rsidRDefault="00A547DA" w:rsidP="00A547DA">
      <w:pPr>
        <w:spacing w:before="100" w:beforeAutospacing="1" w:after="100" w:afterAutospacing="1" w:line="240" w:lineRule="auto"/>
        <w:rPr>
          <w:b/>
          <w:bCs/>
          <w:sz w:val="28"/>
          <w:szCs w:val="28"/>
        </w:rPr>
      </w:pPr>
    </w:p>
    <w:p w:rsidR="007C6B84" w:rsidRDefault="007C6B84"/>
    <w:p w:rsidR="00A547DA" w:rsidRPr="00A547DA" w:rsidRDefault="00A547DA" w:rsidP="00A547DA">
      <w:pPr>
        <w:spacing w:before="100" w:beforeAutospacing="1" w:after="100" w:afterAutospacing="1" w:line="240" w:lineRule="auto"/>
        <w:outlineLvl w:val="2"/>
        <w:rPr>
          <w:rFonts w:ascii="Times New Roman" w:eastAsia="Times New Roman" w:hAnsi="Times New Roman" w:cs="Times New Roman"/>
          <w:b/>
          <w:bCs/>
          <w:sz w:val="27"/>
          <w:szCs w:val="27"/>
        </w:rPr>
      </w:pPr>
      <w:r w:rsidRPr="00A547DA">
        <w:rPr>
          <w:rFonts w:ascii="Times New Roman" w:eastAsia="Times New Roman" w:hAnsi="Times New Roman" w:cs="Times New Roman"/>
          <w:b/>
          <w:bCs/>
          <w:sz w:val="27"/>
          <w:szCs w:val="27"/>
        </w:rPr>
        <w:t>Empathy Map for Smart Trash Bins Users</w:t>
      </w:r>
    </w:p>
    <w:tbl>
      <w:tblPr>
        <w:tblW w:w="0" w:type="auto"/>
        <w:tblCellSpacing w:w="15" w:type="dxa"/>
        <w:tblCellMar>
          <w:top w:w="15" w:type="dxa"/>
          <w:left w:w="15" w:type="dxa"/>
          <w:bottom w:w="15" w:type="dxa"/>
          <w:right w:w="15" w:type="dxa"/>
        </w:tblCellMar>
        <w:tblLook w:val="04A0"/>
      </w:tblPr>
      <w:tblGrid>
        <w:gridCol w:w="3683"/>
        <w:gridCol w:w="5767"/>
      </w:tblGrid>
      <w:tr w:rsidR="00A547DA" w:rsidRPr="00A547DA" w:rsidTr="00A547DA">
        <w:trPr>
          <w:tblHeader/>
          <w:tblCellSpacing w:w="15" w:type="dxa"/>
        </w:trPr>
        <w:tc>
          <w:tcPr>
            <w:tcW w:w="0" w:type="auto"/>
            <w:vAlign w:val="center"/>
            <w:hideMark/>
          </w:tcPr>
          <w:p w:rsidR="00A547DA" w:rsidRPr="00A547DA" w:rsidRDefault="00A547DA" w:rsidP="00A547DA">
            <w:pPr>
              <w:spacing w:after="0" w:line="240" w:lineRule="auto"/>
              <w:jc w:val="center"/>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THINKS</w:t>
            </w:r>
          </w:p>
        </w:tc>
        <w:tc>
          <w:tcPr>
            <w:tcW w:w="0" w:type="auto"/>
            <w:vAlign w:val="center"/>
            <w:hideMark/>
          </w:tcPr>
          <w:p w:rsidR="00A547DA" w:rsidRPr="00A547DA" w:rsidRDefault="00A547DA" w:rsidP="00A547DA">
            <w:pPr>
              <w:spacing w:after="0" w:line="240" w:lineRule="auto"/>
              <w:jc w:val="center"/>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FEELS</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“Why is the bin not opening?”</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Frustration when the bin doesn’t function properly.</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“Is this system reliable?”</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Skepticism about sensor accuracy.</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“How do I know when to use it?”</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Confusion due to unclear indicators.</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“Why change something that works?”</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Resistance to new technology, especially among older users.</w:t>
            </w:r>
          </w:p>
        </w:tc>
      </w:tr>
    </w:tbl>
    <w:p w:rsidR="00A547DA" w:rsidRPr="00A547DA" w:rsidRDefault="00A547DA" w:rsidP="00A547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336"/>
        <w:gridCol w:w="5555"/>
      </w:tblGrid>
      <w:tr w:rsidR="00A547DA" w:rsidRPr="00A547DA" w:rsidTr="00A547DA">
        <w:trPr>
          <w:tblHeader/>
          <w:tblCellSpacing w:w="15" w:type="dxa"/>
        </w:trPr>
        <w:tc>
          <w:tcPr>
            <w:tcW w:w="0" w:type="auto"/>
            <w:vAlign w:val="center"/>
            <w:hideMark/>
          </w:tcPr>
          <w:p w:rsidR="00A547DA" w:rsidRPr="00A547DA" w:rsidRDefault="00A547DA" w:rsidP="00A547DA">
            <w:pPr>
              <w:spacing w:after="0" w:line="240" w:lineRule="auto"/>
              <w:jc w:val="center"/>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SAYS</w:t>
            </w:r>
          </w:p>
        </w:tc>
        <w:tc>
          <w:tcPr>
            <w:tcW w:w="0" w:type="auto"/>
            <w:vAlign w:val="center"/>
            <w:hideMark/>
          </w:tcPr>
          <w:p w:rsidR="00A547DA" w:rsidRPr="00A547DA" w:rsidRDefault="00A547DA" w:rsidP="00A547DA">
            <w:pPr>
              <w:spacing w:after="0" w:line="240" w:lineRule="auto"/>
              <w:jc w:val="center"/>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DOES</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“I don’t understand these lights.”</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Avoids using the smart bin, leading to overflowing trash.</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“The old system was better.”</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Uses traditional bins or leaves waste outside full bins.</w:t>
            </w:r>
          </w:p>
        </w:tc>
      </w:tr>
      <w:tr w:rsidR="00A547DA" w:rsidRPr="00A547DA" w:rsidTr="00A547DA">
        <w:trPr>
          <w:tblCellSpacing w:w="15" w:type="dxa"/>
        </w:trPr>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i/>
                <w:iCs/>
                <w:sz w:val="24"/>
                <w:szCs w:val="24"/>
              </w:rPr>
              <w:t>“These bins should just work.”</w:t>
            </w:r>
          </w:p>
        </w:tc>
        <w:tc>
          <w:tcPr>
            <w:tcW w:w="0" w:type="auto"/>
            <w:vAlign w:val="center"/>
            <w:hideMark/>
          </w:tcPr>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Complains to city officials or on social media.</w:t>
            </w:r>
          </w:p>
        </w:tc>
      </w:tr>
    </w:tbl>
    <w:p w:rsidR="00A547DA" w:rsidRPr="00A547DA" w:rsidRDefault="00A547DA" w:rsidP="00A547DA">
      <w:pPr>
        <w:spacing w:after="0"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pict>
          <v:rect id="_x0000_i1025" style="width:0;height:1.5pt" o:hralign="center" o:hrstd="t" o:hr="t" fillcolor="#a0a0a0" stroked="f"/>
        </w:pict>
      </w:r>
    </w:p>
    <w:p w:rsidR="00A547DA" w:rsidRPr="00A547DA" w:rsidRDefault="00A547DA" w:rsidP="00A547DA">
      <w:pPr>
        <w:spacing w:before="100" w:beforeAutospacing="1" w:after="100" w:afterAutospacing="1" w:line="240" w:lineRule="auto"/>
        <w:outlineLvl w:val="2"/>
        <w:rPr>
          <w:rFonts w:ascii="Times New Roman" w:eastAsia="Times New Roman" w:hAnsi="Times New Roman" w:cs="Times New Roman"/>
          <w:b/>
          <w:bCs/>
          <w:sz w:val="27"/>
          <w:szCs w:val="27"/>
        </w:rPr>
      </w:pPr>
      <w:r w:rsidRPr="00A547DA">
        <w:rPr>
          <w:rFonts w:ascii="Times New Roman" w:eastAsia="Times New Roman" w:hAnsi="Times New Roman" w:cs="Times New Roman"/>
          <w:b/>
          <w:bCs/>
          <w:sz w:val="27"/>
          <w:szCs w:val="27"/>
        </w:rPr>
        <w:t>Connecting to the Design Thinking Approach</w:t>
      </w:r>
    </w:p>
    <w:p w:rsidR="00A547DA" w:rsidRPr="00A547DA" w:rsidRDefault="00A547DA" w:rsidP="00A547DA">
      <w:pPr>
        <w:spacing w:before="100" w:beforeAutospacing="1" w:after="100" w:afterAutospacing="1" w:line="240" w:lineRule="auto"/>
        <w:outlineLvl w:val="3"/>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1. Empathize</w:t>
      </w:r>
    </w:p>
    <w:p w:rsidR="00A547DA" w:rsidRPr="00A547DA" w:rsidRDefault="00A547DA" w:rsidP="00A547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Conduct surveys and user interviews to understand pain points.</w:t>
      </w:r>
    </w:p>
    <w:p w:rsidR="00A547DA" w:rsidRPr="00A547DA" w:rsidRDefault="00A547DA" w:rsidP="00A547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Observe how users interact with bins in real-world scenarios.</w:t>
      </w:r>
    </w:p>
    <w:p w:rsidR="00A547DA" w:rsidRPr="00A547DA" w:rsidRDefault="00A547DA" w:rsidP="00A547DA">
      <w:pPr>
        <w:spacing w:before="100" w:beforeAutospacing="1" w:after="100" w:afterAutospacing="1" w:line="240" w:lineRule="auto"/>
        <w:outlineLvl w:val="3"/>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2. Define</w:t>
      </w:r>
    </w:p>
    <w:p w:rsidR="00A547DA" w:rsidRPr="00A547DA" w:rsidRDefault="00A547DA" w:rsidP="00A547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Clearly define the key problems:</w:t>
      </w:r>
    </w:p>
    <w:p w:rsidR="00A547DA" w:rsidRPr="00A547DA" w:rsidRDefault="00A547DA" w:rsidP="00A54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b/>
          <w:bCs/>
          <w:sz w:val="24"/>
          <w:szCs w:val="24"/>
        </w:rPr>
        <w:t>Technical issues</w:t>
      </w:r>
      <w:r w:rsidRPr="00A547DA">
        <w:rPr>
          <w:rFonts w:ascii="Times New Roman" w:eastAsia="Times New Roman" w:hAnsi="Times New Roman" w:cs="Times New Roman"/>
          <w:sz w:val="24"/>
          <w:szCs w:val="24"/>
        </w:rPr>
        <w:t>: Sensors malfunctioning.</w:t>
      </w:r>
    </w:p>
    <w:p w:rsidR="00A547DA" w:rsidRPr="00A547DA" w:rsidRDefault="00A547DA" w:rsidP="00A54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b/>
          <w:bCs/>
          <w:sz w:val="24"/>
          <w:szCs w:val="24"/>
        </w:rPr>
        <w:t>User confusion</w:t>
      </w:r>
      <w:r w:rsidRPr="00A547DA">
        <w:rPr>
          <w:rFonts w:ascii="Times New Roman" w:eastAsia="Times New Roman" w:hAnsi="Times New Roman" w:cs="Times New Roman"/>
          <w:sz w:val="24"/>
          <w:szCs w:val="24"/>
        </w:rPr>
        <w:t>: Poorly designed indicators.</w:t>
      </w:r>
    </w:p>
    <w:p w:rsidR="00A547DA" w:rsidRPr="00A547DA" w:rsidRDefault="00A547DA" w:rsidP="00A54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b/>
          <w:bCs/>
          <w:sz w:val="24"/>
          <w:szCs w:val="24"/>
        </w:rPr>
        <w:t>Adoption barriers</w:t>
      </w:r>
      <w:r w:rsidRPr="00A547DA">
        <w:rPr>
          <w:rFonts w:ascii="Times New Roman" w:eastAsia="Times New Roman" w:hAnsi="Times New Roman" w:cs="Times New Roman"/>
          <w:sz w:val="24"/>
          <w:szCs w:val="24"/>
        </w:rPr>
        <w:t>: Resistance from older users.</w:t>
      </w:r>
    </w:p>
    <w:p w:rsidR="00A547DA" w:rsidRPr="00A547DA" w:rsidRDefault="00A547DA" w:rsidP="00A547DA">
      <w:pPr>
        <w:spacing w:before="100" w:beforeAutospacing="1" w:after="100" w:afterAutospacing="1" w:line="240" w:lineRule="auto"/>
        <w:outlineLvl w:val="3"/>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3. Ideate</w:t>
      </w:r>
    </w:p>
    <w:p w:rsidR="00A547DA" w:rsidRPr="00A547DA" w:rsidRDefault="00A547DA" w:rsidP="00A547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Brainstorm solutions such as:</w:t>
      </w:r>
    </w:p>
    <w:p w:rsidR="00A547DA" w:rsidRPr="00A547DA" w:rsidRDefault="00A547DA" w:rsidP="00A547D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Upgrading sensors for better reliability.</w:t>
      </w:r>
    </w:p>
    <w:p w:rsidR="00A547DA" w:rsidRPr="00A547DA" w:rsidRDefault="00A547DA" w:rsidP="00A547D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 xml:space="preserve">Implementing </w:t>
      </w:r>
      <w:r w:rsidRPr="00A547DA">
        <w:rPr>
          <w:rFonts w:ascii="Times New Roman" w:eastAsia="Times New Roman" w:hAnsi="Times New Roman" w:cs="Times New Roman"/>
          <w:b/>
          <w:bCs/>
          <w:sz w:val="24"/>
          <w:szCs w:val="24"/>
        </w:rPr>
        <w:t>voice or motion-based indicators</w:t>
      </w:r>
      <w:r w:rsidRPr="00A547DA">
        <w:rPr>
          <w:rFonts w:ascii="Times New Roman" w:eastAsia="Times New Roman" w:hAnsi="Times New Roman" w:cs="Times New Roman"/>
          <w:sz w:val="24"/>
          <w:szCs w:val="24"/>
        </w:rPr>
        <w:t xml:space="preserve"> for accessibility.</w:t>
      </w:r>
    </w:p>
    <w:p w:rsidR="00A547DA" w:rsidRPr="00A547DA" w:rsidRDefault="00A547DA" w:rsidP="00A547D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Creating a city-wide awareness campaign with workshops for older users.</w:t>
      </w:r>
    </w:p>
    <w:p w:rsidR="00A547DA" w:rsidRPr="00A547DA" w:rsidRDefault="00A547DA" w:rsidP="00A547DA">
      <w:pPr>
        <w:spacing w:before="100" w:beforeAutospacing="1" w:after="100" w:afterAutospacing="1" w:line="240" w:lineRule="auto"/>
        <w:outlineLvl w:val="3"/>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t>4. Prototype</w:t>
      </w:r>
    </w:p>
    <w:p w:rsidR="00A547DA" w:rsidRPr="00A547DA" w:rsidRDefault="00A547DA" w:rsidP="00A547D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Develop and test:</w:t>
      </w:r>
    </w:p>
    <w:p w:rsidR="00A547DA" w:rsidRPr="00A547DA" w:rsidRDefault="00A547DA" w:rsidP="00A547D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 xml:space="preserve">A </w:t>
      </w:r>
      <w:r w:rsidRPr="00A547DA">
        <w:rPr>
          <w:rFonts w:ascii="Times New Roman" w:eastAsia="Times New Roman" w:hAnsi="Times New Roman" w:cs="Times New Roman"/>
          <w:b/>
          <w:bCs/>
          <w:sz w:val="24"/>
          <w:szCs w:val="24"/>
        </w:rPr>
        <w:t>beta version</w:t>
      </w:r>
      <w:r w:rsidRPr="00A547DA">
        <w:rPr>
          <w:rFonts w:ascii="Times New Roman" w:eastAsia="Times New Roman" w:hAnsi="Times New Roman" w:cs="Times New Roman"/>
          <w:sz w:val="24"/>
          <w:szCs w:val="24"/>
        </w:rPr>
        <w:t xml:space="preserve"> of improved smart bins with user-friendly sensors.</w:t>
      </w:r>
    </w:p>
    <w:p w:rsidR="00A547DA" w:rsidRPr="00A547DA" w:rsidRDefault="00A547DA" w:rsidP="00A547D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 xml:space="preserve">New indicator designs (e.g., </w:t>
      </w:r>
      <w:r w:rsidRPr="00A547DA">
        <w:rPr>
          <w:rFonts w:ascii="Times New Roman" w:eastAsia="Times New Roman" w:hAnsi="Times New Roman" w:cs="Times New Roman"/>
          <w:b/>
          <w:bCs/>
          <w:sz w:val="24"/>
          <w:szCs w:val="24"/>
        </w:rPr>
        <w:t>color-coded lights + audio cues</w:t>
      </w:r>
      <w:r w:rsidRPr="00A547DA">
        <w:rPr>
          <w:rFonts w:ascii="Times New Roman" w:eastAsia="Times New Roman" w:hAnsi="Times New Roman" w:cs="Times New Roman"/>
          <w:sz w:val="24"/>
          <w:szCs w:val="24"/>
        </w:rPr>
        <w:t>).</w:t>
      </w:r>
    </w:p>
    <w:p w:rsidR="00A547DA" w:rsidRPr="00A547DA" w:rsidRDefault="00A547DA" w:rsidP="00A547D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 xml:space="preserve">A </w:t>
      </w:r>
      <w:r w:rsidRPr="00A547DA">
        <w:rPr>
          <w:rFonts w:ascii="Times New Roman" w:eastAsia="Times New Roman" w:hAnsi="Times New Roman" w:cs="Times New Roman"/>
          <w:b/>
          <w:bCs/>
          <w:sz w:val="24"/>
          <w:szCs w:val="24"/>
        </w:rPr>
        <w:t>QR code</w:t>
      </w:r>
      <w:r w:rsidRPr="00A547DA">
        <w:rPr>
          <w:rFonts w:ascii="Times New Roman" w:eastAsia="Times New Roman" w:hAnsi="Times New Roman" w:cs="Times New Roman"/>
          <w:sz w:val="24"/>
          <w:szCs w:val="24"/>
        </w:rPr>
        <w:t xml:space="preserve"> on the bin for instant user guidance.</w:t>
      </w:r>
    </w:p>
    <w:p w:rsidR="00A547DA" w:rsidRPr="00A547DA" w:rsidRDefault="00A547DA" w:rsidP="00A547DA">
      <w:pPr>
        <w:spacing w:before="100" w:beforeAutospacing="1" w:after="100" w:afterAutospacing="1" w:line="240" w:lineRule="auto"/>
        <w:outlineLvl w:val="3"/>
        <w:rPr>
          <w:rFonts w:ascii="Times New Roman" w:eastAsia="Times New Roman" w:hAnsi="Times New Roman" w:cs="Times New Roman"/>
          <w:b/>
          <w:bCs/>
          <w:sz w:val="24"/>
          <w:szCs w:val="24"/>
        </w:rPr>
      </w:pPr>
      <w:r w:rsidRPr="00A547DA">
        <w:rPr>
          <w:rFonts w:ascii="Times New Roman" w:eastAsia="Times New Roman" w:hAnsi="Times New Roman" w:cs="Times New Roman"/>
          <w:b/>
          <w:bCs/>
          <w:sz w:val="24"/>
          <w:szCs w:val="24"/>
        </w:rPr>
        <w:lastRenderedPageBreak/>
        <w:t>5. Test</w:t>
      </w:r>
    </w:p>
    <w:p w:rsidR="00A547DA" w:rsidRPr="00A547DA" w:rsidRDefault="00A547DA" w:rsidP="00A547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Pilot the improved bins in selected areas.</w:t>
      </w:r>
    </w:p>
    <w:p w:rsidR="00A547DA" w:rsidRPr="00A547DA" w:rsidRDefault="00A547DA" w:rsidP="00A547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47DA">
        <w:rPr>
          <w:rFonts w:ascii="Times New Roman" w:eastAsia="Times New Roman" w:hAnsi="Times New Roman" w:cs="Times New Roman"/>
          <w:sz w:val="24"/>
          <w:szCs w:val="24"/>
        </w:rPr>
        <w:t>Gather user feedback and refine solutions before full implementation.</w:t>
      </w:r>
    </w:p>
    <w:p w:rsidR="00A547DA" w:rsidRDefault="00A547DA"/>
    <w:sectPr w:rsidR="00A547DA" w:rsidSect="007C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3442"/>
    <w:multiLevelType w:val="multilevel"/>
    <w:tmpl w:val="F7F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25774"/>
    <w:multiLevelType w:val="multilevel"/>
    <w:tmpl w:val="AF98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A2DA7"/>
    <w:multiLevelType w:val="multilevel"/>
    <w:tmpl w:val="1A50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349AC"/>
    <w:multiLevelType w:val="multilevel"/>
    <w:tmpl w:val="0E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E52FE"/>
    <w:multiLevelType w:val="multilevel"/>
    <w:tmpl w:val="31E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9F536E"/>
    <w:multiLevelType w:val="multilevel"/>
    <w:tmpl w:val="B1D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A6B5A"/>
    <w:multiLevelType w:val="multilevel"/>
    <w:tmpl w:val="570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B0B66"/>
    <w:multiLevelType w:val="multilevel"/>
    <w:tmpl w:val="FF0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5A7E49"/>
    <w:multiLevelType w:val="multilevel"/>
    <w:tmpl w:val="0AF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DB748E"/>
    <w:multiLevelType w:val="multilevel"/>
    <w:tmpl w:val="950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81957"/>
    <w:multiLevelType w:val="multilevel"/>
    <w:tmpl w:val="A5265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CE4FB9"/>
    <w:multiLevelType w:val="multilevel"/>
    <w:tmpl w:val="6BF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9E3EF8"/>
    <w:multiLevelType w:val="multilevel"/>
    <w:tmpl w:val="FEC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1"/>
  </w:num>
  <w:num w:numId="4">
    <w:abstractNumId w:val="9"/>
  </w:num>
  <w:num w:numId="5">
    <w:abstractNumId w:val="0"/>
  </w:num>
  <w:num w:numId="6">
    <w:abstractNumId w:val="5"/>
  </w:num>
  <w:num w:numId="7">
    <w:abstractNumId w:val="3"/>
  </w:num>
  <w:num w:numId="8">
    <w:abstractNumId w:val="7"/>
  </w:num>
  <w:num w:numId="9">
    <w:abstractNumId w:val="6"/>
  </w:num>
  <w:num w:numId="10">
    <w:abstractNumId w:val="10"/>
  </w:num>
  <w:num w:numId="11">
    <w:abstractNumId w:val="2"/>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547DA"/>
    <w:rsid w:val="007C6B84"/>
    <w:rsid w:val="00A547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DA"/>
    <w:rPr>
      <w:rFonts w:cs="Mangal"/>
    </w:rPr>
  </w:style>
  <w:style w:type="paragraph" w:styleId="Heading3">
    <w:name w:val="heading 3"/>
    <w:basedOn w:val="Normal"/>
    <w:link w:val="Heading3Char"/>
    <w:uiPriority w:val="9"/>
    <w:qFormat/>
    <w:rsid w:val="00A54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47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7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47DA"/>
    <w:rPr>
      <w:rFonts w:ascii="Times New Roman" w:eastAsia="Times New Roman" w:hAnsi="Times New Roman" w:cs="Times New Roman"/>
      <w:b/>
      <w:bCs/>
      <w:sz w:val="24"/>
      <w:szCs w:val="24"/>
    </w:rPr>
  </w:style>
  <w:style w:type="character" w:styleId="Strong">
    <w:name w:val="Strong"/>
    <w:basedOn w:val="DefaultParagraphFont"/>
    <w:uiPriority w:val="22"/>
    <w:qFormat/>
    <w:rsid w:val="00A547DA"/>
    <w:rPr>
      <w:b/>
      <w:bCs/>
    </w:rPr>
  </w:style>
  <w:style w:type="character" w:styleId="Emphasis">
    <w:name w:val="Emphasis"/>
    <w:basedOn w:val="DefaultParagraphFont"/>
    <w:uiPriority w:val="20"/>
    <w:qFormat/>
    <w:rsid w:val="00A547DA"/>
    <w:rPr>
      <w:i/>
      <w:iCs/>
    </w:rPr>
  </w:style>
</w:styles>
</file>

<file path=word/webSettings.xml><?xml version="1.0" encoding="utf-8"?>
<w:webSettings xmlns:r="http://schemas.openxmlformats.org/officeDocument/2006/relationships" xmlns:w="http://schemas.openxmlformats.org/wordprocessingml/2006/main">
  <w:divs>
    <w:div w:id="20648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2025-03-04T16:39:00Z</dcterms:created>
  <dcterms:modified xsi:type="dcterms:W3CDTF">2025-03-04T16:43:00Z</dcterms:modified>
</cp:coreProperties>
</file>