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RESEARCH PROJECT SYNOPSIS</w:t>
      </w:r>
    </w:p>
    <w:p>
      <w:pPr>
        <w:pStyle w:val="Heading2"/>
      </w:pPr>
      <w:r>
        <w:t>TITLE</w:t>
      </w:r>
    </w:p>
    <w:p>
      <w:r>
        <w:rPr>
          <w:sz w:val="24"/>
        </w:rPr>
        <w:t>Design and Development of an AI-Enabled Health Audit Application for Predictive Health Risk Assessment and Preventive Healthcare</w:t>
      </w:r>
    </w:p>
    <w:p>
      <w:pPr>
        <w:pStyle w:val="Heading2"/>
      </w:pPr>
      <w:r>
        <w:t>1. ABSTRACT</w:t>
      </w:r>
    </w:p>
    <w:p>
      <w:r>
        <w:rPr>
          <w:sz w:val="24"/>
        </w:rPr>
        <w:t>The rapid pace of modern lifestyles has resulted in increased stress, irregular routines, and neglect of preventive healthcare among students, working professionals, and socially active individuals. This project focuses on the design and development of an AI-Enabled Health Audit Application that systematically evaluates an individual’s overall health status and predicts potential health risks at an early stage.</w:t>
        <w:br/>
        <w:br/>
        <w:t>The proposed application integrates physical, mental, and lifestyle-related parameters collected through structured digital health assessments. Artificial Intelligence and Machine Learning techniques are employed to analyze user-provided data and generate structured health scores, personalized risk predictions, and actionable preventive insights. The system emphasizes usability, scalability, data security, and ethical handling of health information, enabling continuous and longitudinal health monitoring through repeated assessments.</w:t>
      </w:r>
    </w:p>
    <w:p>
      <w:pPr>
        <w:pStyle w:val="Heading2"/>
      </w:pPr>
      <w:r>
        <w:t>2. PROBLEM STATEMENT</w:t>
      </w:r>
    </w:p>
    <w:p>
      <w:r>
        <w:rPr>
          <w:sz w:val="24"/>
        </w:rPr>
        <w:t>• Increasing stress levels and unhealthy lifestyle patterns in modern populations</w:t>
        <w:br/>
        <w:t>• Lack of accessible and user-friendly preventive health monitoring applications</w:t>
        <w:br/>
        <w:t>• Delayed detection of stress-related and lifestyle-induced health risks</w:t>
        <w:br/>
        <w:t>• Existing health assessment systems are episodic and not continuous</w:t>
        <w:br/>
        <w:t>• Absence of integrated platforms combining lifestyle, mental, and physical health data</w:t>
        <w:br/>
        <w:t>• Need for AI-driven applications that support early risk identification and prevention</w:t>
        <w:br/>
        <w:br/>
        <w:t>Application Gap:</w:t>
        <w:br/>
        <w:t>There is a lack of comprehensive digital health applications that provide continuous, personalized, and AI-assisted health audits focused on preventive healthcare rather than reactive treatment.</w:t>
      </w:r>
    </w:p>
    <w:p>
      <w:pPr>
        <w:pStyle w:val="Heading2"/>
      </w:pPr>
      <w:r>
        <w:t>3. PROJECT OBJECTIVES</w:t>
      </w:r>
    </w:p>
    <w:p>
      <w:r>
        <w:rPr>
          <w:sz w:val="24"/>
        </w:rPr>
        <w:t>Primary Objectives</w:t>
        <w:br/>
        <w:t>• To design and develop a standardized Health Audit Application incorporating physical, mental, and lifestyle parameters.</w:t>
        <w:br/>
        <w:t>• To integrate AI-based models for early prediction of health risks using user-provided data.</w:t>
        <w:br/>
        <w:t>• To generate structured health scores and risk levels through an intuitive digital platform.</w:t>
        <w:br/>
        <w:br/>
        <w:t>Secondary Objectives</w:t>
        <w:br/>
        <w:t>• To provide personalized and actionable preventive health recommendations.</w:t>
        <w:br/>
        <w:t>• To support longitudinal health tracking through repeated audits.</w:t>
        <w:br/>
        <w:t>• To ensure secure data storage, user consent, and ethical handling of health information.</w:t>
        <w:br/>
        <w:br/>
        <w:t>Long-Term Objectives</w:t>
        <w:br/>
        <w:t>• To develop a scalable and adaptable health audit application for diverse user groups.</w:t>
        <w:br/>
        <w:t>• To support preventive healthcare initiatives and wellness programs using aggregated insights.</w:t>
      </w:r>
    </w:p>
    <w:p>
      <w:pPr>
        <w:pStyle w:val="Heading2"/>
      </w:pPr>
      <w:r>
        <w:t>4. METHODOLOGY / PLAN OF WORK</w:t>
      </w:r>
    </w:p>
    <w:p>
      <w:r>
        <w:rPr>
          <w:sz w:val="24"/>
        </w:rPr>
        <w:t>Phase 1 – Requirement Analysis and System Planning</w:t>
        <w:br/>
        <w:t>• Identify application requirements and user workflows</w:t>
        <w:br/>
        <w:t>• Define key health indicators and assessment parameters</w:t>
        <w:br/>
        <w:br/>
        <w:t>Phase 2 – Application Design</w:t>
        <w:br/>
        <w:t>• Design frontend user interfaces for data entry, dashboards, and reports</w:t>
        <w:br/>
        <w:t>• Design backend architecture and database schema</w:t>
        <w:br/>
        <w:br/>
        <w:t>Phase 3 – Data Handling and Preprocessing</w:t>
        <w:br/>
        <w:t>• Validate and preprocess user-submitted health data</w:t>
        <w:br/>
        <w:t>• Structure data for AI model input</w:t>
        <w:br/>
        <w:br/>
        <w:t>Phase 4 – AI Model Integration</w:t>
        <w:br/>
        <w:t>• Implement baseline machine learning models for risk prediction</w:t>
        <w:br/>
        <w:t>• Integrate AI outputs with application logic</w:t>
        <w:br/>
        <w:br/>
        <w:t>Phase 5 – Application Development</w:t>
        <w:br/>
        <w:t>• Develop frontend and backend modules</w:t>
        <w:br/>
        <w:t>• Implement APIs for health data processing and predictions</w:t>
        <w:br/>
        <w:br/>
        <w:t>Phase 6 – Testing and Validation</w:t>
        <w:br/>
        <w:t>• Functional testing of application modules</w:t>
        <w:br/>
        <w:t>• Validation of prediction results and usability</w:t>
        <w:br/>
        <w:br/>
        <w:t>Phase 7 – Result Analysis and Optimization</w:t>
        <w:br/>
        <w:t>• Analyze health score trends and prediction behavior</w:t>
        <w:br/>
        <w:t>• Optimize performance and user experience</w:t>
        <w:br/>
        <w:br/>
        <w:t>Phase 8 – Documentation and Deployment</w:t>
        <w:br/>
        <w:t>• Prepare technical documentation</w:t>
        <w:br/>
        <w:t>• Deploy application in a controlled environment</w:t>
      </w:r>
    </w:p>
    <w:p>
      <w:pPr>
        <w:pStyle w:val="Heading2"/>
      </w:pPr>
      <w:r>
        <w:t>5. EXPECTED OUTCOMES</w:t>
      </w:r>
    </w:p>
    <w:p>
      <w:r>
        <w:rPr>
          <w:sz w:val="24"/>
        </w:rPr>
        <w:t>• A fully functional AI-Enabled Health Audit Application</w:t>
        <w:br/>
        <w:t>• Structured health audit scores and early risk indicators</w:t>
        <w:br/>
        <w:t>• Improved user awareness of lifestyle-related health risks</w:t>
        <w:br/>
        <w:t>• Secure and ethical digital health assessment platform</w:t>
        <w:br/>
        <w:t>• Support for preventive healthcare and wellness monitoring</w:t>
      </w:r>
    </w:p>
    <w:p>
      <w:pPr>
        <w:pStyle w:val="Heading2"/>
      </w:pPr>
      <w:r>
        <w:t>6. RESOURCE REQUIREMENTS</w:t>
      </w:r>
    </w:p>
    <w:p>
      <w:r>
        <w:rPr>
          <w:sz w:val="24"/>
        </w:rPr>
        <w:t>Hardware</w:t>
        <w:br/>
        <w:t>• Laptop/PC with minimum 8GB RAM (16GB recommended)</w:t>
        <w:br/>
        <w:t>• Optional wearable devices or simulated datasets</w:t>
        <w:br/>
        <w:br/>
        <w:t>Software</w:t>
        <w:br/>
        <w:t>• Python</w:t>
        <w:br/>
        <w:t>• Flask / FastAPI</w:t>
        <w:br/>
        <w:t>• Scikit-learn</w:t>
        <w:br/>
        <w:t>• Frontend technologies (HTML, CSS, JavaScript / React)</w:t>
        <w:br/>
        <w:t>• Database systems (MySQL / PostgreSQL / MongoDB)</w:t>
        <w:br/>
        <w:br/>
        <w:t>Other Resources</w:t>
        <w:br/>
        <w:t>• Public or synthetic health datasets</w:t>
        <w:br/>
        <w:t>• Secure internet connection</w:t>
        <w:br/>
        <w:t>• Ethical consent and data privacy frameworks</w:t>
      </w:r>
    </w:p>
    <w:p>
      <w:pPr>
        <w:pStyle w:val="Heading2"/>
      </w:pPr>
      <w:r>
        <w:t>7. IMPLEMENTATION TIMELINE</w:t>
      </w:r>
    </w:p>
    <w:p>
      <w:r>
        <w:rPr>
          <w:sz w:val="24"/>
        </w:rPr>
        <w:t>Duration    Activity</w:t>
        <w:br/>
        <w:t>Weeks 1–2   Requirement Analysis &amp; Design</w:t>
        <w:br/>
        <w:t>Weeks 3–4   Database &amp; Backend Development</w:t>
        <w:br/>
        <w:t>Weeks 5–6   Frontend Development</w:t>
        <w:br/>
        <w:t>Weeks 7–8   AI Model Integration</w:t>
        <w:br/>
        <w:t>Weeks 9–10  Application Testing</w:t>
        <w:br/>
        <w:t>Weeks 11–12 Optimization &amp; Validation</w:t>
        <w:br/>
        <w:t>Week 13     Documentation</w:t>
        <w:br/>
        <w:t>Week 14     Final Deployment &amp;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