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i w:val="0"/>
          <w:smallCaps w:val="0"/>
          <w:strike w:val="0"/>
          <w:color w:val="4A86E8"/>
          <w:sz w:val="40"/>
          <w:szCs w:val="40"/>
          <w:u w:val="none"/>
          <w:shd w:val="clear" w:fill="auto"/>
          <w:vertAlign w:val="baseline"/>
        </w:rPr>
      </w:pPr>
      <w:r>
        <w:rPr>
          <w:b/>
          <w:smallCaps/>
          <w:color w:val="4A86E8"/>
          <w:sz w:val="40"/>
          <w:szCs w:val="40"/>
          <w:rtl w:val="0"/>
        </w:rPr>
        <w:t>Shivam</w:t>
      </w:r>
      <w:r>
        <w:rPr>
          <w:b/>
          <w:i w:val="0"/>
          <w:smallCaps/>
          <w:strike w:val="0"/>
          <w:color w:val="4A86E8"/>
          <w:sz w:val="40"/>
          <w:szCs w:val="40"/>
          <w:u w:val="none"/>
          <w:shd w:val="clear" w:fill="auto"/>
          <w:vertAlign w:val="baseline"/>
          <w:rtl w:val="0"/>
        </w:rPr>
        <w:t xml:space="preserve"> </w:t>
      </w:r>
      <w:r>
        <w:rPr>
          <w:b/>
          <w:smallCaps/>
          <w:color w:val="4A86E8"/>
          <w:sz w:val="40"/>
          <w:szCs w:val="40"/>
          <w:rtl w:val="0"/>
        </w:rPr>
        <w:t>Thassu</w:t>
      </w:r>
    </w:p>
    <w:p>
      <w:pPr>
        <w:pageBreakBefore w:val="0"/>
        <w:jc w:val="center"/>
        <w:rPr>
          <w:sz w:val="22"/>
          <w:szCs w:val="22"/>
          <w:vertAlign w:val="baseline"/>
        </w:rPr>
      </w:pPr>
      <w:r>
        <w:rPr>
          <w:sz w:val="22"/>
          <w:szCs w:val="22"/>
          <w:rtl w:val="0"/>
        </w:rPr>
        <w:t>Arlington, VA</w:t>
      </w:r>
      <w:r>
        <w:rPr>
          <w:sz w:val="22"/>
          <w:szCs w:val="22"/>
          <w:vertAlign w:val="baseline"/>
          <w:rtl w:val="0"/>
        </w:rPr>
        <w:t xml:space="preserve"> </w:t>
      </w:r>
      <w:r>
        <w:rPr>
          <w:sz w:val="22"/>
          <w:szCs w:val="22"/>
          <w:rtl w:val="0"/>
        </w:rPr>
        <w:t>|</w:t>
      </w:r>
      <w:r>
        <w:rPr>
          <w:sz w:val="22"/>
          <w:szCs w:val="22"/>
          <w:vertAlign w:val="baseline"/>
          <w:rtl w:val="0"/>
        </w:rPr>
        <w:t xml:space="preserve"> </w:t>
      </w:r>
      <w:r>
        <w:rPr>
          <w:sz w:val="22"/>
          <w:szCs w:val="22"/>
          <w:rtl w:val="0"/>
        </w:rPr>
        <w:t>(703)-862-0058</w:t>
      </w:r>
      <w:r>
        <w:rPr>
          <w:sz w:val="22"/>
          <w:szCs w:val="22"/>
          <w:vertAlign w:val="baseline"/>
          <w:rtl w:val="0"/>
        </w:rPr>
        <w:t xml:space="preserve"> </w:t>
      </w:r>
      <w:r>
        <w:rPr>
          <w:sz w:val="22"/>
          <w:szCs w:val="22"/>
          <w:rtl w:val="0"/>
        </w:rPr>
        <w:t>|</w:t>
      </w:r>
      <w:r>
        <w:rPr>
          <w:sz w:val="22"/>
          <w:szCs w:val="22"/>
          <w:vertAlign w:val="baseline"/>
          <w:rtl w:val="0"/>
        </w:rPr>
        <w:t xml:space="preserve"> </w:t>
      </w:r>
      <w:r>
        <w:rPr>
          <w:sz w:val="22"/>
          <w:szCs w:val="22"/>
          <w:rtl w:val="0"/>
        </w:rPr>
        <w:t>shivamt99@gmail.com</w:t>
      </w:r>
      <w:r>
        <w:rPr>
          <w:sz w:val="22"/>
          <w:szCs w:val="22"/>
          <w:vertAlign w:val="baseline"/>
          <w:rtl w:val="0"/>
        </w:rPr>
        <w:t xml:space="preserve"> </w:t>
      </w:r>
      <w:r>
        <w:rPr>
          <w:sz w:val="22"/>
          <w:szCs w:val="22"/>
          <w:rtl w:val="0"/>
        </w:rPr>
        <w:t>|</w:t>
      </w:r>
      <w:r>
        <w:rPr>
          <w:sz w:val="22"/>
          <w:szCs w:val="22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"http://www.linkedin.com/in/sthassu" \h </w:instrText>
      </w:r>
      <w:r>
        <w:fldChar w:fldCharType="separate"/>
      </w:r>
      <w:r>
        <w:rPr>
          <w:sz w:val="22"/>
          <w:szCs w:val="22"/>
          <w:rtl w:val="0"/>
        </w:rPr>
        <w:t xml:space="preserve">www.linkedin.com/in/sthassu </w:t>
      </w:r>
      <w:r>
        <w:rPr>
          <w:sz w:val="22"/>
          <w:szCs w:val="22"/>
          <w:rtl w:val="0"/>
        </w:rPr>
        <w:fldChar w:fldCharType="end"/>
      </w:r>
    </w:p>
    <w:p>
      <w:pPr>
        <w:pageBreakBefore w:val="0"/>
        <w:rPr>
          <w:vertAlign w:val="baseline"/>
        </w:rPr>
      </w:pPr>
    </w:p>
    <w:p>
      <w:pPr>
        <w:pageBreakBefore w:val="0"/>
        <w:pBdr>
          <w:bottom w:val="single" w:color="000000" w:sz="4" w:space="1"/>
        </w:pBdr>
        <w:rPr>
          <w:b/>
          <w:color w:val="4A86E8"/>
        </w:rPr>
      </w:pPr>
      <w:bookmarkStart w:id="0" w:name="_GoBack"/>
      <w:bookmarkEnd w:id="0"/>
    </w:p>
    <w:p>
      <w:pPr>
        <w:pBdr>
          <w:bottom w:val="single" w:color="000000" w:sz="4" w:space="1"/>
        </w:pBdr>
        <w:rPr>
          <w:color w:val="4A86E8"/>
          <w:sz w:val="12"/>
          <w:szCs w:val="12"/>
        </w:rPr>
      </w:pPr>
      <w:r>
        <w:rPr>
          <w:b/>
          <w:color w:val="4A86E8"/>
          <w:rtl w:val="0"/>
        </w:rPr>
        <w:t>KEY SKILLS</w:t>
      </w:r>
    </w:p>
    <w:p>
      <w:pPr>
        <w:tabs>
          <w:tab w:val="left" w:pos="1134"/>
          <w:tab w:val="right" w:pos="10080"/>
        </w:tabs>
        <w:ind w:left="0" w:firstLine="0"/>
        <w:rPr>
          <w:sz w:val="22"/>
          <w:szCs w:val="22"/>
        </w:rPr>
      </w:pPr>
    </w:p>
    <w:tbl>
      <w:tblPr>
        <w:tblStyle w:val="15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50"/>
        <w:gridCol w:w="3450"/>
        <w:gridCol w:w="3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Machine Learning</w:t>
            </w:r>
          </w:p>
        </w:tc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Visualization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Research &amp;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development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Analytics</w:t>
            </w:r>
          </w:p>
        </w:tc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Statistical Analysis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Product Innovation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Predictive Modeling </w:t>
            </w:r>
          </w:p>
        </w:tc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A|B Testing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Business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development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Data Mining</w:t>
            </w:r>
          </w:p>
        </w:tc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Data Strategy Implementation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Customer- DS consultancy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Natural Language Processing</w:t>
            </w:r>
          </w:p>
        </w:tc>
        <w:tc>
          <w:tcPr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Project Management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Process Improvement</w:t>
            </w:r>
          </w:p>
        </w:tc>
      </w:tr>
    </w:tbl>
    <w:p>
      <w:pPr>
        <w:tabs>
          <w:tab w:val="left" w:pos="1134"/>
          <w:tab w:val="right" w:pos="10080"/>
        </w:tabs>
        <w:ind w:left="0" w:firstLine="0"/>
        <w:rPr>
          <w:sz w:val="22"/>
          <w:szCs w:val="22"/>
        </w:rPr>
      </w:pPr>
    </w:p>
    <w:p>
      <w:pPr>
        <w:pBdr>
          <w:bottom w:val="single" w:color="000000" w:sz="4" w:space="1"/>
        </w:pBdr>
        <w:rPr>
          <w:b/>
        </w:rPr>
      </w:pPr>
    </w:p>
    <w:p>
      <w:pPr>
        <w:pBdr>
          <w:bottom w:val="single" w:color="000000" w:sz="4" w:space="1"/>
        </w:pBdr>
        <w:rPr>
          <w:b/>
          <w:color w:val="4A86E8"/>
        </w:rPr>
      </w:pPr>
      <w:r>
        <w:rPr>
          <w:b/>
          <w:color w:val="4A86E8"/>
          <w:rtl w:val="0"/>
        </w:rPr>
        <w:t>TECH STACK</w:t>
      </w:r>
    </w:p>
    <w:p>
      <w:pPr>
        <w:tabs>
          <w:tab w:val="left" w:pos="1134"/>
          <w:tab w:val="right" w:pos="10080"/>
        </w:tabs>
        <w:rPr>
          <w:sz w:val="22"/>
          <w:szCs w:val="22"/>
        </w:rPr>
      </w:pPr>
    </w:p>
    <w:p>
      <w:pPr>
        <w:pageBreakBefore w:val="0"/>
        <w:pBdr>
          <w:bottom w:val="single" w:color="000000" w:sz="4" w:space="1"/>
        </w:pBdr>
        <w:rPr>
          <w:b/>
          <w:color w:val="4A86E8"/>
        </w:rPr>
      </w:pPr>
    </w:p>
    <w:p>
      <w:pPr>
        <w:pageBreakBefore w:val="0"/>
        <w:pBdr>
          <w:bottom w:val="single" w:color="000000" w:sz="4" w:space="1"/>
        </w:pBdr>
        <w:rPr>
          <w:b/>
          <w:color w:val="4A86E8"/>
        </w:rPr>
      </w:pPr>
    </w:p>
    <w:p>
      <w:pPr>
        <w:pageBreakBefore w:val="0"/>
        <w:pBdr>
          <w:bottom w:val="single" w:color="000000" w:sz="4" w:space="1"/>
        </w:pBdr>
        <w:rPr>
          <w:color w:val="4A86E8"/>
          <w:vertAlign w:val="baseline"/>
        </w:rPr>
      </w:pPr>
      <w:r>
        <w:rPr>
          <w:b/>
          <w:color w:val="4A86E8"/>
          <w:rtl w:val="0"/>
        </w:rPr>
        <w:t xml:space="preserve">PROFESSIONAL </w:t>
      </w:r>
      <w:r>
        <w:rPr>
          <w:b/>
          <w:color w:val="4A86E8"/>
          <w:vertAlign w:val="baseline"/>
          <w:rtl w:val="0"/>
        </w:rPr>
        <w:t>EXPERIENCE</w:t>
      </w:r>
    </w:p>
    <w:p>
      <w:pPr>
        <w:pageBreakBefore w:val="0"/>
        <w:rPr>
          <w:color w:val="000000"/>
          <w:sz w:val="12"/>
          <w:szCs w:val="12"/>
          <w:vertAlign w:val="baseline"/>
        </w:rPr>
      </w:pPr>
    </w:p>
    <w:p>
      <w:pPr>
        <w:pageBreakBefore w:val="0"/>
        <w:tabs>
          <w:tab w:val="left" w:pos="1134"/>
          <w:tab w:val="right" w:pos="10065"/>
        </w:tabs>
        <w:rPr>
          <w:vertAlign w:val="baseline"/>
        </w:rPr>
      </w:pPr>
      <w:r>
        <w:rPr>
          <w:b/>
          <w:vertAlign w:val="baseline"/>
          <w:rtl w:val="0"/>
        </w:rPr>
        <w:t>Resume Worded</w:t>
      </w:r>
      <w:r>
        <w:rPr>
          <w:vertAlign w:val="baseline"/>
          <w:rtl w:val="0"/>
        </w:rPr>
        <w:t>, New York, NY</w:t>
      </w:r>
      <w:r>
        <w:rPr>
          <w:b/>
          <w:smallCaps/>
          <w:vertAlign w:val="baseline"/>
          <w:rtl w:val="0"/>
        </w:rPr>
        <w:tab/>
      </w:r>
      <w:r>
        <w:rPr>
          <w:vertAlign w:val="baseline"/>
          <w:rtl w:val="0"/>
        </w:rPr>
        <w:t>Jun 2018 – Present</w:t>
      </w:r>
    </w:p>
    <w:p>
      <w:pPr>
        <w:pageBreakBefore w:val="0"/>
        <w:rPr>
          <w:sz w:val="22"/>
          <w:szCs w:val="22"/>
          <w:vertAlign w:val="baseline"/>
        </w:rPr>
      </w:pPr>
      <w:r>
        <w:rPr>
          <w:b/>
          <w:sz w:val="22"/>
          <w:szCs w:val="22"/>
          <w:rtl w:val="0"/>
        </w:rPr>
        <w:t xml:space="preserve">Vice President, Data Science </w:t>
      </w:r>
    </w:p>
    <w:p>
      <w:pPr>
        <w:pageBreakBefore w:val="0"/>
        <w:numPr>
          <w:ilvl w:val="0"/>
          <w:numId w:val="2"/>
        </w:numPr>
        <w:ind w:left="720" w:leftChars="0" w:hanging="360" w:firstLineChars="0"/>
        <w:rPr>
          <w:sz w:val="22"/>
          <w:szCs w:val="22"/>
          <w:vertAlign w:val="baseline"/>
        </w:rPr>
      </w:pPr>
      <w:r>
        <w:rPr>
          <w:sz w:val="22"/>
          <w:szCs w:val="22"/>
          <w:rtl w:val="0"/>
        </w:rPr>
        <w:t>Formulated business intelligence processes in collaboration with senior members of sales, compliance and legal teams; generated annual profit of $5+ million.</w:t>
      </w:r>
    </w:p>
    <w:p>
      <w:pPr>
        <w:pageBreakBefore w:val="0"/>
        <w:numPr>
          <w:ilvl w:val="0"/>
          <w:numId w:val="2"/>
        </w:numPr>
        <w:ind w:left="720" w:leftChars="0" w:hanging="360" w:firstLineChars="0"/>
        <w:rPr>
          <w:sz w:val="22"/>
          <w:szCs w:val="22"/>
          <w:vertAlign w:val="baseline"/>
        </w:rPr>
      </w:pPr>
      <w:r>
        <w:rPr>
          <w:sz w:val="22"/>
          <w:szCs w:val="22"/>
          <w:rtl w:val="0"/>
        </w:rPr>
        <w:t>Managed the team of 50+ members involved with development of a roadmap to build a unified customer identity graph to power driver media platforms, enhancing customer engagement by 65% and driving business growth by over 59%.</w:t>
      </w:r>
    </w:p>
    <w:p>
      <w:pPr>
        <w:pageBreakBefore w:val="0"/>
        <w:numPr>
          <w:ilvl w:val="0"/>
          <w:numId w:val="2"/>
        </w:numPr>
        <w:ind w:left="720" w:leftChars="0" w:hanging="360" w:firstLineChars="0"/>
        <w:rPr>
          <w:sz w:val="22"/>
          <w:szCs w:val="22"/>
        </w:rPr>
      </w:pPr>
      <w:r>
        <w:rPr>
          <w:sz w:val="22"/>
          <w:szCs w:val="22"/>
          <w:rtl w:val="0"/>
        </w:rPr>
        <w:t>Mentored and reviewed the team’s designs, algorithms and code in an effective manner, increased job efficiency by 45%.</w:t>
      </w:r>
    </w:p>
    <w:p>
      <w:pPr>
        <w:pageBreakBefore w:val="0"/>
        <w:numPr>
          <w:ilvl w:val="0"/>
          <w:numId w:val="2"/>
        </w:numPr>
        <w:ind w:left="720" w:leftChars="0" w:hanging="360" w:firstLineChars="0"/>
        <w:rPr>
          <w:sz w:val="22"/>
          <w:szCs w:val="22"/>
        </w:rPr>
      </w:pPr>
      <w:r>
        <w:rPr>
          <w:sz w:val="22"/>
          <w:szCs w:val="22"/>
          <w:rtl w:val="0"/>
        </w:rPr>
        <w:t>Worked closely with a cross functional team of Product Manager, Designers and Engineers to identify business opportunities, on-boarding 6 new data science clients and increasing existing client retention by 75%.</w:t>
      </w:r>
    </w:p>
    <w:p>
      <w:pPr>
        <w:pageBreakBefore w:val="0"/>
        <w:ind w:left="720" w:firstLine="0"/>
        <w:rPr>
          <w:sz w:val="22"/>
          <w:szCs w:val="22"/>
        </w:rPr>
      </w:pPr>
    </w:p>
    <w:p>
      <w:pPr>
        <w:pageBreakBefore w:val="0"/>
        <w:tabs>
          <w:tab w:val="left" w:pos="1134"/>
          <w:tab w:val="right" w:pos="10065"/>
        </w:tabs>
        <w:rPr>
          <w:vertAlign w:val="baseline"/>
        </w:rPr>
      </w:pPr>
      <w:r>
        <w:rPr>
          <w:b/>
          <w:rtl w:val="0"/>
        </w:rPr>
        <w:t>Growthsi</w:t>
      </w:r>
      <w:r>
        <w:rPr>
          <w:vertAlign w:val="baseline"/>
          <w:rtl w:val="0"/>
        </w:rPr>
        <w:t xml:space="preserve">, </w:t>
      </w:r>
      <w:r>
        <w:rPr>
          <w:rtl w:val="0"/>
        </w:rPr>
        <w:t>San Diego, CA</w:t>
      </w:r>
      <w:r>
        <w:rPr>
          <w:b/>
          <w:smallCaps/>
          <w:rtl w:val="0"/>
        </w:rPr>
        <w:tab/>
      </w:r>
      <w:r>
        <w:rPr>
          <w:vertAlign w:val="baseline"/>
          <w:rtl w:val="0"/>
        </w:rPr>
        <w:t>Jan 201</w:t>
      </w:r>
      <w:r>
        <w:rPr>
          <w:rtl w:val="0"/>
        </w:rPr>
        <w:t>6</w:t>
      </w:r>
      <w:r>
        <w:rPr>
          <w:vertAlign w:val="baseline"/>
          <w:rtl w:val="0"/>
        </w:rPr>
        <w:t xml:space="preserve"> – May 2018</w:t>
      </w:r>
    </w:p>
    <w:p>
      <w:pPr>
        <w:pageBreakBefore w:val="0"/>
        <w:rPr>
          <w:sz w:val="22"/>
          <w:szCs w:val="22"/>
          <w:vertAlign w:val="baseline"/>
        </w:rPr>
      </w:pPr>
      <w:r>
        <w:rPr>
          <w:b/>
          <w:sz w:val="22"/>
          <w:szCs w:val="22"/>
          <w:rtl w:val="0"/>
        </w:rPr>
        <w:t xml:space="preserve">Director, Data Science  </w:t>
      </w:r>
    </w:p>
    <w:p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Updated company data warehousing techniques such as data recall and segmentation, generating 25% increment in usability of non-technical staff members.</w:t>
      </w:r>
    </w:p>
    <w:p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Worked with Sales, IT and marketing teams to optimize key workflows to identify costs, results and opportunities, streamlining business resources by improving internal system integration, resulting in a 20% decrease in time needed to infer customer data insights used to develop marketing strategies.</w:t>
      </w:r>
    </w:p>
    <w:p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Liaised with marketing to drive social media advertising efforts, using predictive modeling and clustering, resulting in 35% increase in revenue.</w:t>
      </w:r>
    </w:p>
    <w:p>
      <w:pPr>
        <w:pageBreakBefore w:val="0"/>
        <w:rPr>
          <w:color w:val="000000"/>
          <w:sz w:val="22"/>
          <w:szCs w:val="22"/>
          <w:vertAlign w:val="baseline"/>
        </w:rPr>
      </w:pPr>
    </w:p>
    <w:p>
      <w:pPr>
        <w:pageBreakBefore w:val="0"/>
        <w:tabs>
          <w:tab w:val="left" w:pos="1134"/>
          <w:tab w:val="right" w:pos="10065"/>
        </w:tabs>
        <w:rPr>
          <w:vertAlign w:val="baseline"/>
        </w:rPr>
      </w:pPr>
      <w:r>
        <w:rPr>
          <w:b/>
          <w:rtl w:val="0"/>
        </w:rPr>
        <w:t>Resume Worded</w:t>
      </w:r>
      <w:r>
        <w:rPr>
          <w:vertAlign w:val="baseline"/>
          <w:rtl w:val="0"/>
        </w:rPr>
        <w:t xml:space="preserve">, </w:t>
      </w:r>
      <w:r>
        <w:rPr>
          <w:rtl w:val="0"/>
        </w:rPr>
        <w:t>New York, NY</w:t>
      </w:r>
      <w:r>
        <w:rPr>
          <w:b/>
          <w:smallCaps/>
          <w:vertAlign w:val="baseline"/>
          <w:rtl w:val="0"/>
        </w:rPr>
        <w:tab/>
      </w:r>
      <w:r>
        <w:rPr>
          <w:rtl w:val="0"/>
        </w:rPr>
        <w:t>May</w:t>
      </w:r>
      <w:r>
        <w:rPr>
          <w:vertAlign w:val="baseline"/>
          <w:rtl w:val="0"/>
        </w:rPr>
        <w:t xml:space="preserve"> 20</w:t>
      </w:r>
      <w:r>
        <w:rPr>
          <w:rtl w:val="0"/>
        </w:rPr>
        <w:t>08</w:t>
      </w:r>
      <w:r>
        <w:rPr>
          <w:vertAlign w:val="baseline"/>
          <w:rtl w:val="0"/>
        </w:rPr>
        <w:t xml:space="preserve"> – Dec 201</w:t>
      </w:r>
      <w:r>
        <w:rPr>
          <w:rtl w:val="0"/>
        </w:rPr>
        <w:t>5</w:t>
      </w:r>
    </w:p>
    <w:p>
      <w:pPr>
        <w:pageBreakBefore w:val="0"/>
        <w:rPr>
          <w:sz w:val="22"/>
          <w:szCs w:val="22"/>
          <w:vertAlign w:val="baseline"/>
        </w:rPr>
      </w:pPr>
      <w:r>
        <w:rPr>
          <w:b/>
          <w:sz w:val="22"/>
          <w:szCs w:val="22"/>
          <w:rtl w:val="0"/>
        </w:rPr>
        <w:t>Manager,</w:t>
      </w:r>
      <w:r>
        <w:rPr>
          <w:b/>
          <w:color w:val="000000"/>
          <w:sz w:val="22"/>
          <w:szCs w:val="22"/>
          <w:vertAlign w:val="baseline"/>
          <w:rtl w:val="0"/>
        </w:rPr>
        <w:t xml:space="preserve"> Da</w:t>
      </w:r>
      <w:r>
        <w:rPr>
          <w:b/>
          <w:sz w:val="22"/>
          <w:szCs w:val="22"/>
          <w:rtl w:val="0"/>
        </w:rPr>
        <w:t>ta Science</w:t>
      </w:r>
      <w:r>
        <w:rPr>
          <w:b/>
          <w:color w:val="000000"/>
          <w:sz w:val="22"/>
          <w:szCs w:val="22"/>
          <w:vertAlign w:val="baseline"/>
          <w:rtl w:val="0"/>
        </w:rPr>
        <w:t xml:space="preserve"> </w:t>
      </w:r>
      <w:r>
        <w:rPr>
          <w:color w:val="000000"/>
          <w:sz w:val="22"/>
          <w:szCs w:val="22"/>
          <w:vertAlign w:val="baseline"/>
          <w:rtl w:val="0"/>
        </w:rPr>
        <w:t>(Nov 201</w:t>
      </w:r>
      <w:r>
        <w:rPr>
          <w:sz w:val="22"/>
          <w:szCs w:val="22"/>
          <w:rtl w:val="0"/>
        </w:rPr>
        <w:t>4</w:t>
      </w:r>
      <w:r>
        <w:rPr>
          <w:color w:val="000000"/>
          <w:sz w:val="22"/>
          <w:szCs w:val="22"/>
          <w:vertAlign w:val="baseline"/>
          <w:rtl w:val="0"/>
        </w:rPr>
        <w:t xml:space="preserve"> – Dec 2015)</w:t>
      </w:r>
      <w:r>
        <w:rPr>
          <w:b/>
          <w:color w:val="000000"/>
          <w:sz w:val="22"/>
          <w:szCs w:val="22"/>
          <w:vertAlign w:val="baseline"/>
          <w:rtl w:val="0"/>
        </w:rPr>
        <w:t xml:space="preserve"> </w:t>
      </w:r>
    </w:p>
    <w:p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Provided guidance to members and participated in cross-departmental projects establishing the company as a leader in data science over a period of 5+ years in the company.</w:t>
      </w:r>
    </w:p>
    <w:p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>
          <w:sz w:val="22"/>
          <w:szCs w:val="22"/>
          <w:rtl w:val="0"/>
        </w:rPr>
        <w:t>Conducted 25+final round  interviews and hired 8 new candidates in association with Human Resources, implemented a new training program to reduce onboarding time for new hires by 50%.</w:t>
      </w:r>
    </w:p>
    <w:p>
      <w:pPr>
        <w:pageBreakBefore w:val="0"/>
        <w:rPr>
          <w:color w:val="000000"/>
          <w:sz w:val="22"/>
          <w:szCs w:val="22"/>
          <w:vertAlign w:val="baseline"/>
        </w:rPr>
      </w:pPr>
    </w:p>
    <w:p>
      <w:pPr>
        <w:pageBreakBefore w:val="0"/>
        <w:rPr>
          <w:sz w:val="22"/>
          <w:szCs w:val="22"/>
          <w:vertAlign w:val="baseline"/>
        </w:rPr>
      </w:pPr>
      <w:r>
        <w:rPr>
          <w:b/>
          <w:sz w:val="22"/>
          <w:szCs w:val="22"/>
          <w:rtl w:val="0"/>
        </w:rPr>
        <w:t>Data Scientist</w:t>
      </w:r>
      <w:r>
        <w:rPr>
          <w:b/>
          <w:color w:val="000000"/>
          <w:sz w:val="22"/>
          <w:szCs w:val="22"/>
          <w:vertAlign w:val="baseline"/>
          <w:rtl w:val="0"/>
        </w:rPr>
        <w:t xml:space="preserve"> </w:t>
      </w:r>
      <w:r>
        <w:rPr>
          <w:color w:val="000000"/>
          <w:sz w:val="22"/>
          <w:szCs w:val="22"/>
          <w:vertAlign w:val="baseline"/>
          <w:rtl w:val="0"/>
        </w:rPr>
        <w:t>(May 2010 – Oct 201</w:t>
      </w:r>
      <w:r>
        <w:rPr>
          <w:sz w:val="22"/>
          <w:szCs w:val="22"/>
          <w:rtl w:val="0"/>
        </w:rPr>
        <w:t>4</w:t>
      </w:r>
      <w:r>
        <w:rPr>
          <w:color w:val="000000"/>
          <w:sz w:val="22"/>
          <w:szCs w:val="22"/>
          <w:vertAlign w:val="baseline"/>
          <w:rtl w:val="0"/>
        </w:rPr>
        <w:t>)</w:t>
      </w:r>
    </w:p>
    <w:p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  <w:vertAlign w:val="baseline"/>
        </w:rPr>
      </w:pPr>
      <w:r>
        <w:rPr>
          <w:sz w:val="22"/>
          <w:szCs w:val="22"/>
          <w:rtl w:val="0"/>
        </w:rPr>
        <w:t>Created Monte Carlo simulation using Python to generate 35000 sample portfolios with 10+ constraints.</w:t>
      </w:r>
    </w:p>
    <w:p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  <w:vertAlign w:val="baseline"/>
        </w:rPr>
      </w:pPr>
      <w:r>
        <w:rPr>
          <w:sz w:val="22"/>
          <w:szCs w:val="22"/>
          <w:rtl w:val="0"/>
        </w:rPr>
        <w:t>Developed a prototype to identify key influencers on Twitter using clustering techniques over 100,000 data points in Python.</w:t>
      </w:r>
    </w:p>
    <w:p>
      <w:pPr>
        <w:pageBreakBefore w:val="0"/>
        <w:rPr>
          <w:sz w:val="22"/>
          <w:szCs w:val="22"/>
        </w:rPr>
      </w:pPr>
    </w:p>
    <w:p>
      <w:pPr>
        <w:pageBreakBefore w:val="0"/>
        <w:pBdr>
          <w:bottom w:val="single" w:color="000000" w:sz="4" w:space="1"/>
        </w:pBdr>
        <w:rPr>
          <w:vertAlign w:val="baseline"/>
        </w:rPr>
      </w:pPr>
      <w:r>
        <w:rPr>
          <w:b/>
          <w:vertAlign w:val="baseline"/>
          <w:rtl w:val="0"/>
        </w:rPr>
        <w:t>EDUCATION</w:t>
      </w:r>
    </w:p>
    <w:p>
      <w:pPr>
        <w:pageBreakBefore w:val="0"/>
        <w:rPr>
          <w:sz w:val="12"/>
          <w:szCs w:val="12"/>
          <w:vertAlign w:val="baseline"/>
        </w:rPr>
      </w:pPr>
    </w:p>
    <w:p>
      <w:pPr>
        <w:pageBreakBefore w:val="0"/>
        <w:tabs>
          <w:tab w:val="left" w:pos="1134"/>
          <w:tab w:val="right" w:pos="10080"/>
        </w:tabs>
        <w:rPr>
          <w:vertAlign w:val="baseline"/>
        </w:rPr>
      </w:pPr>
      <w:r>
        <w:rPr>
          <w:b/>
          <w:vertAlign w:val="baseline"/>
          <w:rtl w:val="0"/>
        </w:rPr>
        <w:t xml:space="preserve">Resume Worded </w:t>
      </w:r>
      <w:r>
        <w:rPr>
          <w:b/>
          <w:rtl w:val="0"/>
        </w:rPr>
        <w:t>Business School</w:t>
      </w:r>
      <w:r>
        <w:rPr>
          <w:b/>
          <w:vertAlign w:val="baseline"/>
          <w:rtl w:val="0"/>
        </w:rPr>
        <w:t xml:space="preserve">, </w:t>
      </w:r>
      <w:r>
        <w:rPr>
          <w:sz w:val="22"/>
          <w:szCs w:val="22"/>
          <w:vertAlign w:val="baseline"/>
          <w:rtl w:val="0"/>
        </w:rPr>
        <w:t>San Francisco, CA</w:t>
      </w:r>
      <w:r>
        <w:rPr>
          <w:b/>
          <w:smallCaps/>
          <w:vertAlign w:val="baseline"/>
          <w:rtl w:val="0"/>
        </w:rPr>
        <w:tab/>
      </w:r>
      <w:r>
        <w:rPr>
          <w:rtl w:val="0"/>
        </w:rPr>
        <w:t>January 2015</w:t>
      </w:r>
    </w:p>
    <w:p>
      <w:pPr>
        <w:pageBreakBefore w:val="0"/>
        <w:tabs>
          <w:tab w:val="left" w:pos="1134"/>
          <w:tab w:val="right" w:pos="10773"/>
        </w:tabs>
        <w:rPr>
          <w:sz w:val="22"/>
          <w:szCs w:val="22"/>
        </w:rPr>
      </w:pPr>
      <w:r>
        <w:rPr>
          <w:sz w:val="22"/>
          <w:szCs w:val="22"/>
          <w:vertAlign w:val="baseline"/>
          <w:rtl w:val="0"/>
        </w:rPr>
        <w:t xml:space="preserve">Master of </w:t>
      </w:r>
      <w:r>
        <w:rPr>
          <w:sz w:val="22"/>
          <w:szCs w:val="22"/>
          <w:rtl w:val="0"/>
        </w:rPr>
        <w:t>Science in Management with Honors.</w:t>
      </w:r>
    </w:p>
    <w:p>
      <w:pPr>
        <w:pageBreakBefore w:val="0"/>
        <w:tabs>
          <w:tab w:val="left" w:pos="1134"/>
          <w:tab w:val="right" w:pos="10773"/>
        </w:tabs>
        <w:rPr>
          <w:sz w:val="22"/>
          <w:szCs w:val="22"/>
        </w:rPr>
      </w:pPr>
    </w:p>
    <w:p>
      <w:pPr>
        <w:pageBreakBefore w:val="0"/>
        <w:tabs>
          <w:tab w:val="left" w:pos="1134"/>
          <w:tab w:val="right" w:pos="10773"/>
        </w:tabs>
      </w:pPr>
      <w:r>
        <w:rPr>
          <w:b/>
          <w:rtl w:val="0"/>
        </w:rPr>
        <w:t xml:space="preserve">Resume Worded University, </w:t>
      </w:r>
      <w:r>
        <w:rPr>
          <w:rtl w:val="0"/>
        </w:rPr>
        <w:t>San Diego, CA                                                                                 May 2010</w:t>
      </w:r>
    </w:p>
    <w:p>
      <w:pPr>
        <w:pageBreakBefore w:val="0"/>
        <w:tabs>
          <w:tab w:val="left" w:pos="1134"/>
          <w:tab w:val="right" w:pos="10773"/>
        </w:tabs>
      </w:pPr>
      <w:r>
        <w:rPr>
          <w:rtl w:val="0"/>
        </w:rPr>
        <w:t>Bachelor of Engineering, Major in Computer Science.</w:t>
      </w:r>
    </w:p>
    <w:p>
      <w:pPr>
        <w:pageBreakBefore w:val="0"/>
        <w:tabs>
          <w:tab w:val="left" w:pos="1134"/>
          <w:tab w:val="right" w:pos="10773"/>
        </w:tabs>
        <w:rPr>
          <w:sz w:val="22"/>
          <w:szCs w:val="22"/>
        </w:rPr>
      </w:pPr>
    </w:p>
    <w:p>
      <w:pPr>
        <w:pBdr>
          <w:bottom w:val="single" w:color="000000" w:sz="4" w:space="1"/>
        </w:pBdr>
        <w:rPr>
          <w:sz w:val="12"/>
          <w:szCs w:val="12"/>
        </w:rPr>
      </w:pPr>
      <w:r>
        <w:rPr>
          <w:b/>
          <w:rtl w:val="0"/>
        </w:rPr>
        <w:t>SKILLS</w:t>
      </w:r>
    </w:p>
    <w:p>
      <w:pPr>
        <w:tabs>
          <w:tab w:val="left" w:pos="1134"/>
          <w:tab w:val="right" w:pos="10080"/>
        </w:tabs>
      </w:pPr>
      <w:r>
        <w:rPr>
          <w:b/>
          <w:rtl w:val="0"/>
        </w:rPr>
        <w:t xml:space="preserve">Data Visualization and Engineering: </w:t>
      </w:r>
      <w:r>
        <w:rPr>
          <w:rtl w:val="0"/>
        </w:rPr>
        <w:t xml:space="preserve">Tableau (Advanced), Looker (Experienced), Segment, Amplitude </w:t>
      </w:r>
    </w:p>
    <w:p>
      <w:pPr>
        <w:tabs>
          <w:tab w:val="left" w:pos="1134"/>
          <w:tab w:val="right" w:pos="10080"/>
        </w:tabs>
      </w:pPr>
      <w:r>
        <w:rPr>
          <w:b/>
          <w:rtl w:val="0"/>
        </w:rPr>
        <w:t xml:space="preserve">Techniques: </w:t>
      </w:r>
      <w:r>
        <w:rPr>
          <w:rtl w:val="0"/>
        </w:rPr>
        <w:t>Hypothesis Testing, Recommendation Engines, Customer Segmentation Analysis (Advanced)</w:t>
      </w:r>
    </w:p>
    <w:p>
      <w:pPr>
        <w:tabs>
          <w:tab w:val="left" w:pos="1134"/>
          <w:tab w:val="right" w:pos="10080"/>
        </w:tabs>
        <w:rPr>
          <w:sz w:val="22"/>
          <w:szCs w:val="22"/>
        </w:rPr>
      </w:pPr>
      <w:r>
        <w:rPr>
          <w:b/>
          <w:rtl w:val="0"/>
        </w:rPr>
        <w:t xml:space="preserve">Tools and Frameworks: </w:t>
      </w:r>
      <w:r>
        <w:rPr>
          <w:rtl w:val="0"/>
        </w:rPr>
        <w:t>ElasticSearch, Python (Keras, Scikit-learn), Hadoop, Python, Databases (MySQL)</w:t>
      </w:r>
    </w:p>
    <w:sectPr>
      <w:pgSz w:w="12240" w:h="15840"/>
      <w:pgMar w:top="870" w:right="810" w:bottom="785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75E947"/>
    <w:multiLevelType w:val="singleLevel"/>
    <w:tmpl w:val="2975E9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7848CEE0"/>
    <w:multiLevelType w:val="singleLevel"/>
    <w:tmpl w:val="7848CE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compat>
    <w:compatSetting w:name="compatibilityMode" w:uri="http://schemas.microsoft.com/office/word" w:val="15"/>
  </w:compat>
  <w:rsids>
    <w:rsidRoot w:val="00000000"/>
    <w:rsid w:val="37607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pageBreakBefore w:val="0"/>
    </w:pPr>
    <w:rPr>
      <w:rFonts w:ascii="Garamond" w:hAnsi="Garamond" w:eastAsia="Garamond" w:cs="Garamond"/>
      <w:b/>
      <w:sz w:val="23"/>
      <w:szCs w:val="23"/>
      <w:vertAlign w:val="baseline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00"/>
    </w:pPr>
    <w:rPr>
      <w:rFonts w:ascii="Calibri" w:hAnsi="Calibri" w:eastAsia="Calibri" w:cs="Calibri"/>
      <w:b/>
      <w:color w:val="4F81BD"/>
      <w:sz w:val="26"/>
      <w:szCs w:val="26"/>
      <w:vertAlign w:val="baseline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pageBreakBefore w:val="0"/>
      <w:ind w:left="2160" w:hanging="2160"/>
    </w:pPr>
    <w:rPr>
      <w:rFonts w:ascii="Garamond" w:hAnsi="Garamond" w:eastAsia="Garamond" w:cs="Garamond"/>
      <w:b/>
      <w:sz w:val="21"/>
      <w:szCs w:val="21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2022-09-21T16:33:24Z</dcterms:created>
  <dc:creator>shiva</dc:creator>
  <cp:lastModifiedBy>Shivam Thassu</cp:lastModifiedBy>
  <dcterms:modified xsi:type="dcterms:W3CDTF">2022-09-21T16:42:56Z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BD840C090AF04A549263A736B3F426D8</vt:lpwstr>
  </property>
</Properties>
</file>