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9F" w:rsidRDefault="00314F35" w:rsidP="00E42200">
      <w:pPr>
        <w:jc w:val="center"/>
      </w:pPr>
    </w:p>
    <w:p w:rsidR="00E42200" w:rsidRDefault="00E42200" w:rsidP="00E42200">
      <w:pPr>
        <w:jc w:val="center"/>
      </w:pPr>
    </w:p>
    <w:p w:rsidR="00E42200" w:rsidRDefault="00E42200" w:rsidP="00E42200">
      <w:pPr>
        <w:jc w:val="center"/>
      </w:pPr>
    </w:p>
    <w:p w:rsidR="00E42200" w:rsidRDefault="00E42200" w:rsidP="00E42200">
      <w:pPr>
        <w:jc w:val="center"/>
      </w:pPr>
    </w:p>
    <w:p w:rsidR="00E42200" w:rsidRDefault="00E42200" w:rsidP="00E42200">
      <w:pPr>
        <w:jc w:val="center"/>
      </w:pPr>
    </w:p>
    <w:p w:rsidR="00E42200" w:rsidRDefault="00E42200" w:rsidP="00E42200">
      <w:pPr>
        <w:jc w:val="center"/>
      </w:pPr>
    </w:p>
    <w:p w:rsidR="00E42200" w:rsidRDefault="00E42200" w:rsidP="00E42200">
      <w:pPr>
        <w:jc w:val="center"/>
      </w:pPr>
    </w:p>
    <w:p w:rsidR="00E42200" w:rsidRDefault="00E42200" w:rsidP="00E42200">
      <w:pPr>
        <w:jc w:val="center"/>
      </w:pPr>
    </w:p>
    <w:p w:rsidR="00E42200" w:rsidRDefault="00E42200" w:rsidP="00E42200">
      <w:pPr>
        <w:jc w:val="center"/>
      </w:pPr>
    </w:p>
    <w:p w:rsidR="00E42200" w:rsidRDefault="00E42200" w:rsidP="00E42200">
      <w:pPr>
        <w:jc w:val="center"/>
      </w:pPr>
    </w:p>
    <w:p w:rsidR="00E42200" w:rsidRDefault="00E42200" w:rsidP="00E422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121491</wp:posOffset>
                </wp:positionH>
                <wp:positionV relativeFrom="paragraph">
                  <wp:posOffset>359410</wp:posOffset>
                </wp:positionV>
                <wp:extent cx="5586789" cy="0"/>
                <wp:effectExtent l="0" t="0" r="139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67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5pt,28.3pt" to="449.4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 xml:space="preserve">Hawaii Muon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Beamline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 Scintillating Tracking Plane Readout</w:t>
      </w:r>
    </w:p>
    <w:p w:rsidR="00E42200" w:rsidRDefault="00E42200" w:rsidP="00E422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Nathan Park</w:t>
      </w:r>
    </w:p>
    <w:p w:rsidR="00E42200" w:rsidRDefault="00E42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2200" w:rsidRDefault="00E42200" w:rsidP="00E42200">
      <w:pPr>
        <w:rPr>
          <w:rFonts w:ascii="Times New Roman" w:hAnsi="Times New Roman" w:cs="Times New Roman"/>
          <w:b/>
          <w:sz w:val="24"/>
          <w:szCs w:val="24"/>
        </w:rPr>
      </w:pPr>
      <w:r w:rsidRPr="00E42200">
        <w:rPr>
          <w:rFonts w:ascii="Times New Roman" w:hAnsi="Times New Roman" w:cs="Times New Roman"/>
          <w:b/>
          <w:sz w:val="24"/>
          <w:szCs w:val="24"/>
        </w:rPr>
        <w:lastRenderedPageBreak/>
        <w:t>SCROD Firmware</w:t>
      </w:r>
    </w:p>
    <w:p w:rsidR="00B20AFD" w:rsidRPr="00AC7A52" w:rsidRDefault="00B20AFD" w:rsidP="00B20AFD">
      <w:pPr>
        <w:rPr>
          <w:rFonts w:ascii="Times New Roman" w:hAnsi="Times New Roman" w:cs="Times New Roman"/>
        </w:rPr>
      </w:pPr>
      <w:r w:rsidRPr="00AC7A52">
        <w:rPr>
          <w:rFonts w:ascii="Times New Roman" w:hAnsi="Times New Roman" w:cs="Times New Roman"/>
        </w:rPr>
        <w:t xml:space="preserve">To ensure reliable communication between the SCROD and </w:t>
      </w:r>
      <w:proofErr w:type="spellStart"/>
      <w:r w:rsidRPr="00AC7A52">
        <w:rPr>
          <w:rFonts w:ascii="Times New Roman" w:hAnsi="Times New Roman" w:cs="Times New Roman"/>
        </w:rPr>
        <w:t>Daughtercards</w:t>
      </w:r>
      <w:proofErr w:type="spellEnd"/>
      <w:r w:rsidRPr="00AC7A52">
        <w:rPr>
          <w:rFonts w:ascii="Times New Roman" w:hAnsi="Times New Roman" w:cs="Times New Roman"/>
        </w:rPr>
        <w:t xml:space="preserve">, a standardized communication protocol called </w:t>
      </w:r>
      <w:r>
        <w:rPr>
          <w:rFonts w:ascii="Times New Roman" w:hAnsi="Times New Roman" w:cs="Times New Roman"/>
        </w:rPr>
        <w:t>Quad Byte Line (</w:t>
      </w:r>
      <w:proofErr w:type="spellStart"/>
      <w:r w:rsidRPr="00AC7A52">
        <w:rPr>
          <w:rFonts w:ascii="Times New Roman" w:hAnsi="Times New Roman" w:cs="Times New Roman"/>
        </w:rPr>
        <w:t>QBLink</w:t>
      </w:r>
      <w:proofErr w:type="spellEnd"/>
      <w:r>
        <w:rPr>
          <w:rFonts w:ascii="Times New Roman" w:hAnsi="Times New Roman" w:cs="Times New Roman"/>
        </w:rPr>
        <w:t>)</w:t>
      </w:r>
      <w:r w:rsidRPr="00AC7A52">
        <w:rPr>
          <w:rFonts w:ascii="Times New Roman" w:hAnsi="Times New Roman" w:cs="Times New Roman"/>
        </w:rPr>
        <w:t xml:space="preserve"> was implemented. </w:t>
      </w:r>
      <w:proofErr w:type="spellStart"/>
      <w:r w:rsidRPr="00AC7A52">
        <w:rPr>
          <w:rFonts w:ascii="Times New Roman" w:hAnsi="Times New Roman" w:cs="Times New Roman"/>
        </w:rPr>
        <w:t>QBLink</w:t>
      </w:r>
      <w:proofErr w:type="spellEnd"/>
      <w:r w:rsidRPr="00AC7A52">
        <w:rPr>
          <w:rFonts w:ascii="Times New Roman" w:hAnsi="Times New Roman" w:cs="Times New Roman"/>
        </w:rPr>
        <w:t xml:space="preserve"> was developed by </w:t>
      </w:r>
      <w:proofErr w:type="spellStart"/>
      <w:r w:rsidRPr="00AC7A52">
        <w:rPr>
          <w:rFonts w:ascii="Times New Roman" w:hAnsi="Times New Roman" w:cs="Times New Roman"/>
        </w:rPr>
        <w:t>Dr</w:t>
      </w:r>
      <w:proofErr w:type="spellEnd"/>
      <w:r w:rsidRPr="00AC7A52">
        <w:rPr>
          <w:rFonts w:ascii="Times New Roman" w:hAnsi="Times New Roman" w:cs="Times New Roman"/>
        </w:rPr>
        <w:t xml:space="preserve"> Gary Varner and Dr. </w:t>
      </w:r>
      <w:proofErr w:type="spellStart"/>
      <w:r w:rsidRPr="00AC7A52">
        <w:rPr>
          <w:rFonts w:ascii="Times New Roman" w:hAnsi="Times New Roman" w:cs="Times New Roman"/>
        </w:rPr>
        <w:t>Kurtis</w:t>
      </w:r>
      <w:proofErr w:type="spellEnd"/>
      <w:r w:rsidRPr="00AC7A52">
        <w:rPr>
          <w:rFonts w:ascii="Times New Roman" w:hAnsi="Times New Roman" w:cs="Times New Roman"/>
        </w:rPr>
        <w:t xml:space="preserve"> Nishimura. </w:t>
      </w:r>
    </w:p>
    <w:p w:rsidR="00B20AFD" w:rsidRDefault="00B20AFD" w:rsidP="00B20A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C832D8" wp14:editId="695343E2">
            <wp:extent cx="5943600" cy="2696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FD" w:rsidRDefault="00B20AFD" w:rsidP="00B20AF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NOT MINE, NEED TO CITE LATER</w:t>
      </w:r>
    </w:p>
    <w:p w:rsidR="00B20AFD" w:rsidRDefault="00B20AFD" w:rsidP="00B20AF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QBLink</w:t>
      </w:r>
      <w:proofErr w:type="spellEnd"/>
      <w:r>
        <w:rPr>
          <w:rFonts w:ascii="Times New Roman" w:hAnsi="Times New Roman" w:cs="Times New Roman"/>
        </w:rPr>
        <w:t xml:space="preserve"> can transmit and receive 32-bit words simultaneously with another </w:t>
      </w:r>
      <w:proofErr w:type="spellStart"/>
      <w:r>
        <w:rPr>
          <w:rFonts w:ascii="Times New Roman" w:hAnsi="Times New Roman" w:cs="Times New Roman"/>
        </w:rPr>
        <w:t>QBLink</w:t>
      </w:r>
      <w:proofErr w:type="spellEnd"/>
      <w:r>
        <w:rPr>
          <w:rFonts w:ascii="Times New Roman" w:hAnsi="Times New Roman" w:cs="Times New Roman"/>
        </w:rPr>
        <w:t xml:space="preserve"> partner.  A transmitted word (</w:t>
      </w:r>
      <w:proofErr w:type="spellStart"/>
      <w:r>
        <w:rPr>
          <w:rFonts w:ascii="Times New Roman" w:hAnsi="Times New Roman" w:cs="Times New Roman"/>
        </w:rPr>
        <w:t>localWordIn</w:t>
      </w:r>
      <w:proofErr w:type="spellEnd"/>
      <w:r>
        <w:rPr>
          <w:rFonts w:ascii="Times New Roman" w:hAnsi="Times New Roman" w:cs="Times New Roman"/>
        </w:rPr>
        <w:t xml:space="preserve">) is loaded into an input FIFO with </w:t>
      </w:r>
      <w:proofErr w:type="spellStart"/>
      <w:r>
        <w:rPr>
          <w:rFonts w:ascii="Times New Roman" w:hAnsi="Times New Roman" w:cs="Times New Roman"/>
        </w:rPr>
        <w:t>localWordInValid</w:t>
      </w:r>
      <w:proofErr w:type="spellEnd"/>
      <w:r>
        <w:rPr>
          <w:rFonts w:ascii="Times New Roman" w:hAnsi="Times New Roman" w:cs="Times New Roman"/>
        </w:rPr>
        <w:t xml:space="preserve">. The FIFO sends 8 bits of the word at a time to the </w:t>
      </w:r>
      <w:proofErr w:type="spellStart"/>
      <w:r>
        <w:rPr>
          <w:rFonts w:ascii="Times New Roman" w:hAnsi="Times New Roman" w:cs="Times New Roman"/>
        </w:rPr>
        <w:t>ByteLink</w:t>
      </w:r>
      <w:proofErr w:type="spellEnd"/>
      <w:r>
        <w:rPr>
          <w:rFonts w:ascii="Times New Roman" w:hAnsi="Times New Roman" w:cs="Times New Roman"/>
        </w:rPr>
        <w:t xml:space="preserve"> module, which encodes each </w:t>
      </w:r>
      <w:proofErr w:type="spellStart"/>
      <w:r>
        <w:rPr>
          <w:rFonts w:ascii="Times New Roman" w:hAnsi="Times New Roman" w:cs="Times New Roman"/>
        </w:rPr>
        <w:t>byte</w:t>
      </w:r>
      <w:proofErr w:type="spellEnd"/>
      <w:r>
        <w:rPr>
          <w:rFonts w:ascii="Times New Roman" w:hAnsi="Times New Roman" w:cs="Times New Roman"/>
        </w:rPr>
        <w:t xml:space="preserve"> into a 10-bit word. These 10-bit words are then shifted serially out to the partner (</w:t>
      </w:r>
      <w:proofErr w:type="spellStart"/>
      <w:r>
        <w:rPr>
          <w:rFonts w:ascii="Times New Roman" w:hAnsi="Times New Roman" w:cs="Times New Roman"/>
        </w:rPr>
        <w:t>rawSerialOut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QBLink</w:t>
      </w:r>
      <w:proofErr w:type="spellEnd"/>
      <w:r>
        <w:rPr>
          <w:rFonts w:ascii="Times New Roman" w:hAnsi="Times New Roman" w:cs="Times New Roman"/>
        </w:rPr>
        <w:t xml:space="preserve"> receives data words from its partner, by collecting the serially shifted 10-bit words (raw </w:t>
      </w:r>
      <w:proofErr w:type="spellStart"/>
      <w:r>
        <w:rPr>
          <w:rFonts w:ascii="Times New Roman" w:hAnsi="Times New Roman" w:cs="Times New Roman"/>
        </w:rPr>
        <w:t>SerialIn</w:t>
      </w:r>
      <w:proofErr w:type="spellEnd"/>
      <w:r>
        <w:rPr>
          <w:rFonts w:ascii="Times New Roman" w:hAnsi="Times New Roman" w:cs="Times New Roman"/>
        </w:rPr>
        <w:t xml:space="preserve">). The collected word is sent to </w:t>
      </w:r>
      <w:proofErr w:type="spellStart"/>
      <w:r>
        <w:rPr>
          <w:rFonts w:ascii="Times New Roman" w:hAnsi="Times New Roman" w:cs="Times New Roman"/>
        </w:rPr>
        <w:t>ByteLink</w:t>
      </w:r>
      <w:proofErr w:type="spellEnd"/>
      <w:r>
        <w:rPr>
          <w:rFonts w:ascii="Times New Roman" w:hAnsi="Times New Roman" w:cs="Times New Roman"/>
        </w:rPr>
        <w:t xml:space="preserve"> to be decoded into an 8-bit word. Four bytes are collected in the output FIFO to recompile the 32-bit word that was sent by the partner. </w:t>
      </w:r>
      <w:proofErr w:type="spellStart"/>
      <w:proofErr w:type="gramStart"/>
      <w:r>
        <w:rPr>
          <w:rFonts w:ascii="Times New Roman" w:hAnsi="Times New Roman" w:cs="Times New Roman"/>
        </w:rPr>
        <w:t>localWordOutReq</w:t>
      </w:r>
      <w:proofErr w:type="spellEnd"/>
      <w:proofErr w:type="gramEnd"/>
      <w:r>
        <w:rPr>
          <w:rFonts w:ascii="Times New Roman" w:hAnsi="Times New Roman" w:cs="Times New Roman"/>
        </w:rPr>
        <w:t xml:space="preserve"> reads out the FIFO. </w:t>
      </w:r>
      <w:r>
        <w:rPr>
          <w:rFonts w:ascii="Times New Roman" w:hAnsi="Times New Roman" w:cs="Times New Roman"/>
          <w:i/>
        </w:rPr>
        <w:t>A more detailed explanation of the modules and time may be added later.</w:t>
      </w:r>
    </w:p>
    <w:p w:rsidR="00B20AFD" w:rsidRDefault="00B20AFD" w:rsidP="00E42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Scrod has 8 </w:t>
      </w:r>
      <w:proofErr w:type="spellStart"/>
      <w:r>
        <w:rPr>
          <w:rFonts w:ascii="Times New Roman" w:hAnsi="Times New Roman" w:cs="Times New Roman"/>
        </w:rPr>
        <w:t>QBLink</w:t>
      </w:r>
      <w:proofErr w:type="spellEnd"/>
      <w:r>
        <w:rPr>
          <w:rFonts w:ascii="Times New Roman" w:hAnsi="Times New Roman" w:cs="Times New Roman"/>
        </w:rPr>
        <w:t xml:space="preserve"> modules, each serves as a partner for one of the 8 </w:t>
      </w:r>
      <w:proofErr w:type="spellStart"/>
      <w:r>
        <w:rPr>
          <w:rFonts w:ascii="Times New Roman" w:hAnsi="Times New Roman" w:cs="Times New Roman"/>
        </w:rPr>
        <w:t>daughercards</w:t>
      </w:r>
      <w:proofErr w:type="spellEnd"/>
      <w:r>
        <w:rPr>
          <w:rFonts w:ascii="Times New Roman" w:hAnsi="Times New Roman" w:cs="Times New Roman"/>
        </w:rPr>
        <w:t xml:space="preserve">. The SCROD provides the </w:t>
      </w:r>
      <w:proofErr w:type="spellStart"/>
      <w:r>
        <w:rPr>
          <w:rFonts w:ascii="Times New Roman" w:hAnsi="Times New Roman" w:cs="Times New Roman"/>
        </w:rPr>
        <w:t>QBLink</w:t>
      </w:r>
      <w:proofErr w:type="spellEnd"/>
      <w:r>
        <w:rPr>
          <w:rFonts w:ascii="Times New Roman" w:hAnsi="Times New Roman" w:cs="Times New Roman"/>
        </w:rPr>
        <w:t xml:space="preserve"> clock (</w:t>
      </w:r>
      <w:proofErr w:type="spellStart"/>
      <w:r>
        <w:rPr>
          <w:rFonts w:ascii="Times New Roman" w:hAnsi="Times New Roman" w:cs="Times New Roman"/>
        </w:rPr>
        <w:t>data_clk</w:t>
      </w:r>
      <w:proofErr w:type="spellEnd"/>
      <w:r>
        <w:rPr>
          <w:rFonts w:ascii="Times New Roman" w:hAnsi="Times New Roman" w:cs="Times New Roman"/>
        </w:rPr>
        <w:t xml:space="preserve">) to each DC. All serial communication signals are transmitted on differential pairs, so each </w:t>
      </w:r>
      <w:proofErr w:type="spellStart"/>
      <w:r>
        <w:rPr>
          <w:rFonts w:ascii="Times New Roman" w:hAnsi="Times New Roman" w:cs="Times New Roman"/>
        </w:rPr>
        <w:t>QBLink</w:t>
      </w:r>
      <w:proofErr w:type="spellEnd"/>
      <w:r>
        <w:rPr>
          <w:rFonts w:ascii="Times New Roman" w:hAnsi="Times New Roman" w:cs="Times New Roman"/>
        </w:rPr>
        <w:t xml:space="preserve"> output signal goes through a single to differential output buffer. Conversely, each input goes through a differential to single-ended input buffer. The SYNC signal is separate from the </w:t>
      </w:r>
      <w:proofErr w:type="spellStart"/>
      <w:r>
        <w:rPr>
          <w:rFonts w:ascii="Times New Roman" w:hAnsi="Times New Roman" w:cs="Times New Roman"/>
        </w:rPr>
        <w:t>QBLink</w:t>
      </w:r>
      <w:proofErr w:type="spellEnd"/>
      <w:r>
        <w:rPr>
          <w:rFonts w:ascii="Times New Roman" w:hAnsi="Times New Roman" w:cs="Times New Roman"/>
        </w:rPr>
        <w:t xml:space="preserve"> protocol. </w:t>
      </w:r>
      <w:commentRangeStart w:id="0"/>
      <w:r>
        <w:rPr>
          <w:rFonts w:ascii="Times New Roman" w:hAnsi="Times New Roman" w:cs="Times New Roman"/>
        </w:rPr>
        <w:t xml:space="preserve">Its purpose is to synchronize all </w:t>
      </w:r>
      <w:proofErr w:type="spellStart"/>
      <w:r>
        <w:rPr>
          <w:rFonts w:ascii="Times New Roman" w:hAnsi="Times New Roman" w:cs="Times New Roman"/>
        </w:rPr>
        <w:t>daughtercards</w:t>
      </w:r>
      <w:proofErr w:type="spellEnd"/>
      <w:r>
        <w:rPr>
          <w:rFonts w:ascii="Times New Roman" w:hAnsi="Times New Roman" w:cs="Times New Roman"/>
        </w:rPr>
        <w:t xml:space="preserve"> when there is an event</w:t>
      </w:r>
      <w:commentRangeEnd w:id="0"/>
      <w:r>
        <w:rPr>
          <w:rStyle w:val="CommentReference"/>
        </w:rPr>
        <w:commentReference w:id="0"/>
      </w:r>
      <w:r>
        <w:rPr>
          <w:rFonts w:ascii="Times New Roman" w:hAnsi="Times New Roman" w:cs="Times New Roman"/>
        </w:rPr>
        <w:t>.</w:t>
      </w:r>
    </w:p>
    <w:p w:rsidR="00B20AFD" w:rsidRPr="00B20AFD" w:rsidRDefault="00B20AFD" w:rsidP="00E42200">
      <w:pPr>
        <w:rPr>
          <w:rFonts w:ascii="Times New Roman" w:hAnsi="Times New Roman" w:cs="Times New Roman"/>
        </w:rPr>
      </w:pPr>
    </w:p>
    <w:p w:rsidR="00E42200" w:rsidRDefault="00E42200" w:rsidP="00E422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101389" cy="72153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OD_TOPBl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389" cy="721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00" w:rsidRDefault="00E42200" w:rsidP="00E422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197642" cy="73578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OD_QBLi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642" cy="73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00" w:rsidRDefault="00E422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42200" w:rsidRDefault="00E42200" w:rsidP="00E4220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QBLink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Implementation Test</w:t>
      </w:r>
    </w:p>
    <w:p w:rsidR="002D7DAE" w:rsidRDefault="00E42200" w:rsidP="00E42200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80706" cy="4214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OD_QBLink Prototy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800" cy="42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D7DAE">
        <w:rPr>
          <w:rFonts w:ascii="Times New Roman" w:hAnsi="Times New Roman" w:cs="Times New Roman"/>
          <w:b/>
          <w:noProof/>
          <w:sz w:val="24"/>
          <w:szCs w:val="24"/>
        </w:rPr>
        <w:t xml:space="preserve">   </w:t>
      </w:r>
    </w:p>
    <w:p w:rsidR="00E42200" w:rsidRDefault="002D7DAE" w:rsidP="00E422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58836" cy="317132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DO_QBLin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604" cy="31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FD" w:rsidRDefault="00845BF0" w:rsidP="00845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Barebones FW to allow </w:t>
      </w:r>
      <w:proofErr w:type="spellStart"/>
      <w:r>
        <w:rPr>
          <w:rFonts w:ascii="Times New Roman" w:hAnsi="Times New Roman" w:cs="Times New Roman"/>
        </w:rPr>
        <w:t>QBLink</w:t>
      </w:r>
      <w:proofErr w:type="spellEnd"/>
      <w:r>
        <w:rPr>
          <w:rFonts w:ascii="Times New Roman" w:hAnsi="Times New Roman" w:cs="Times New Roman"/>
        </w:rPr>
        <w:t xml:space="preserve"> functionality</w:t>
      </w:r>
    </w:p>
    <w:p w:rsidR="00845BF0" w:rsidRDefault="00845BF0" w:rsidP="00845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Simulated register transaction to test </w:t>
      </w:r>
      <w:proofErr w:type="spellStart"/>
      <w:r>
        <w:rPr>
          <w:rFonts w:ascii="Times New Roman" w:hAnsi="Times New Roman" w:cs="Times New Roman"/>
        </w:rPr>
        <w:t>QBLink</w:t>
      </w:r>
      <w:proofErr w:type="spellEnd"/>
      <w:r>
        <w:rPr>
          <w:rFonts w:ascii="Times New Roman" w:hAnsi="Times New Roman" w:cs="Times New Roman"/>
        </w:rPr>
        <w:t xml:space="preserve"> compatibility with SCROD and DC hardware. </w:t>
      </w:r>
    </w:p>
    <w:p w:rsidR="00845BF0" w:rsidRDefault="00845BF0" w:rsidP="00845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RJ-45 ports had to be mapped (include diagram of RJ-45 ports, front facing on SCROD and DC, each labeled with proper ref designator. </w:t>
      </w:r>
    </w:p>
    <w:p w:rsidR="00845BF0" w:rsidRDefault="00845BF0" w:rsidP="00845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</w:t>
      </w:r>
      <w:proofErr w:type="spellStart"/>
      <w:r>
        <w:rPr>
          <w:rFonts w:ascii="Times New Roman" w:hAnsi="Times New Roman" w:cs="Times New Roman"/>
        </w:rPr>
        <w:t>statemachine</w:t>
      </w:r>
      <w:proofErr w:type="spellEnd"/>
      <w:r>
        <w:rPr>
          <w:rFonts w:ascii="Times New Roman" w:hAnsi="Times New Roman" w:cs="Times New Roman"/>
        </w:rPr>
        <w:t xml:space="preserve"> and register transaction</w:t>
      </w:r>
    </w:p>
    <w:p w:rsidR="00845BF0" w:rsidRPr="00845BF0" w:rsidRDefault="00845BF0" w:rsidP="00845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Result: Control </w:t>
      </w:r>
      <w:proofErr w:type="spellStart"/>
      <w:r>
        <w:rPr>
          <w:rFonts w:ascii="Times New Roman" w:hAnsi="Times New Roman" w:cs="Times New Roman"/>
        </w:rPr>
        <w:t>statemachine</w:t>
      </w:r>
      <w:proofErr w:type="spellEnd"/>
      <w:r>
        <w:rPr>
          <w:rFonts w:ascii="Times New Roman" w:hAnsi="Times New Roman" w:cs="Times New Roman"/>
        </w:rPr>
        <w:t xml:space="preserve"> cycled through all states, so write and </w:t>
      </w:r>
      <w:proofErr w:type="spellStart"/>
      <w:r>
        <w:rPr>
          <w:rFonts w:ascii="Times New Roman" w:hAnsi="Times New Roman" w:cs="Times New Roman"/>
        </w:rPr>
        <w:t>readback</w:t>
      </w:r>
      <w:proofErr w:type="spellEnd"/>
      <w:r>
        <w:rPr>
          <w:rFonts w:ascii="Times New Roman" w:hAnsi="Times New Roman" w:cs="Times New Roman"/>
        </w:rPr>
        <w:t xml:space="preserve"> were successful</w:t>
      </w:r>
      <w:bookmarkStart w:id="1" w:name="_GoBack"/>
      <w:bookmarkEnd w:id="1"/>
      <w:r>
        <w:rPr>
          <w:rFonts w:ascii="Times New Roman" w:hAnsi="Times New Roman" w:cs="Times New Roman"/>
        </w:rPr>
        <w:t xml:space="preserve">  </w:t>
      </w:r>
    </w:p>
    <w:sectPr w:rsidR="00845BF0" w:rsidRPr="00845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vin" w:date="2019-02-21T11:40:00Z" w:initials="K">
    <w:p w:rsidR="00B20AFD" w:rsidRDefault="00B20AFD">
      <w:pPr>
        <w:pStyle w:val="CommentText"/>
      </w:pPr>
      <w:r>
        <w:rPr>
          <w:rStyle w:val="CommentReference"/>
        </w:rPr>
        <w:annotationRef/>
      </w:r>
      <w:r>
        <w:t>Fact check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70EA"/>
    <w:multiLevelType w:val="hybridMultilevel"/>
    <w:tmpl w:val="0D8C3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00"/>
    <w:rsid w:val="0010641B"/>
    <w:rsid w:val="001978F3"/>
    <w:rsid w:val="002D7DAE"/>
    <w:rsid w:val="00314F35"/>
    <w:rsid w:val="00524725"/>
    <w:rsid w:val="00845BF0"/>
    <w:rsid w:val="00AC7A52"/>
    <w:rsid w:val="00B20AFD"/>
    <w:rsid w:val="00E4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20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20A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0A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A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0A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0AF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45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20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20A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0A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A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0A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0AF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4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2019-02-21T21:45:00Z</dcterms:created>
  <dcterms:modified xsi:type="dcterms:W3CDTF">2019-02-21T21:45:00Z</dcterms:modified>
</cp:coreProperties>
</file>