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CEA1" w14:textId="77777777" w:rsidR="00860958" w:rsidRDefault="00860958" w:rsidP="003D7A26">
      <w:pPr>
        <w:spacing w:afterLines="15" w:after="36" w:line="240" w:lineRule="auto"/>
        <w:outlineLvl w:val="0"/>
        <w:rPr>
          <w:rFonts w:ascii="Arial" w:hAnsi="Arial" w:cs="Arial"/>
          <w:b/>
          <w:bCs/>
          <w:color w:val="17365D" w:themeColor="text2" w:themeShade="BF"/>
          <w:sz w:val="28"/>
          <w:szCs w:val="28"/>
          <w:lang w:bidi="ar-SA"/>
        </w:rPr>
      </w:pPr>
    </w:p>
    <w:p w14:paraId="385EEB9A" w14:textId="1158AAC8" w:rsidR="009071A5" w:rsidRPr="009071A5" w:rsidRDefault="00A27CF5" w:rsidP="003D7A26">
      <w:pPr>
        <w:tabs>
          <w:tab w:val="center" w:pos="4995"/>
        </w:tabs>
        <w:spacing w:afterLines="15" w:after="36" w:line="240" w:lineRule="auto"/>
        <w:outlineLvl w:val="0"/>
        <w:rPr>
          <w:rFonts w:ascii="Arial" w:hAnsi="Arial" w:cs="Arial"/>
          <w:b/>
          <w:bCs/>
          <w:color w:val="17365D" w:themeColor="text2" w:themeShade="BF"/>
          <w:sz w:val="28"/>
          <w:szCs w:val="28"/>
          <w:lang w:bidi="ar-SA"/>
        </w:rPr>
      </w:pPr>
      <w:r w:rsidRPr="00A27CF5">
        <w:rPr>
          <w:rFonts w:ascii="Arial" w:hAnsi="Arial" w:cs="Arial"/>
          <w:b/>
          <w:bCs/>
          <w:color w:val="17365D" w:themeColor="text2" w:themeShade="BF"/>
          <w:sz w:val="28"/>
          <w:szCs w:val="28"/>
          <w:lang w:bidi="ar-SA"/>
        </w:rPr>
        <w:t>SHIVANG GUPTA</w:t>
      </w:r>
    </w:p>
    <w:p w14:paraId="76E192E5" w14:textId="11C1859D" w:rsidR="009071A5" w:rsidRPr="003421E2" w:rsidRDefault="00E064F3" w:rsidP="003421E2">
      <w:pPr>
        <w:spacing w:afterLines="15" w:after="36" w:line="240" w:lineRule="auto"/>
        <w:outlineLvl w:val="0"/>
        <w:rPr>
          <w:rFonts w:ascii="Arial" w:hAnsi="Arial" w:cs="Arial"/>
          <w:bCs/>
          <w:sz w:val="20"/>
          <w:szCs w:val="24"/>
          <w:lang w:bidi="ar-SA"/>
        </w:rPr>
      </w:pPr>
      <w:r>
        <w:rPr>
          <w:rFonts w:ascii="Arial" w:hAnsi="Arial" w:cs="Arial"/>
          <w:bCs/>
          <w:sz w:val="20"/>
          <w:szCs w:val="24"/>
          <w:lang w:bidi="ar-SA"/>
        </w:rPr>
        <w:t>Associate Consultant</w:t>
      </w:r>
      <w:r w:rsidR="0056701D">
        <w:rPr>
          <w:rFonts w:ascii="Arial" w:hAnsi="Arial" w:cs="Arial"/>
          <w:bCs/>
          <w:sz w:val="20"/>
          <w:szCs w:val="24"/>
          <w:lang w:bidi="ar-SA"/>
        </w:rPr>
        <w:t xml:space="preserve"> - Automation</w:t>
      </w:r>
      <w:r w:rsidR="003421E2">
        <w:rPr>
          <w:rFonts w:ascii="Arial" w:hAnsi="Arial" w:cs="Arial"/>
          <w:bCs/>
          <w:sz w:val="20"/>
          <w:szCs w:val="24"/>
          <w:lang w:bidi="ar-SA"/>
        </w:rPr>
        <w:t xml:space="preserve"> at AXA XL</w:t>
      </w:r>
    </w:p>
    <w:bookmarkStart w:id="0" w:name="_Toc259534196"/>
    <w:p w14:paraId="6FAB7910" w14:textId="01EAA998" w:rsidR="00A27CF5" w:rsidRDefault="00A27CF5" w:rsidP="00A27CF5">
      <w:pPr>
        <w:pStyle w:val="ContactInf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HYPERLINK "mailto:</w:instrText>
      </w:r>
      <w:r w:rsidRPr="00A27CF5">
        <w:rPr>
          <w:rFonts w:ascii="Arial" w:hAnsi="Arial" w:cs="Arial"/>
          <w:sz w:val="18"/>
          <w:szCs w:val="18"/>
        </w:rPr>
        <w:instrText>Shivang.gupta80@gmail.com</w:instrText>
      </w:r>
      <w:r>
        <w:rPr>
          <w:rFonts w:ascii="Arial" w:hAnsi="Arial" w:cs="Arial"/>
          <w:sz w:val="18"/>
          <w:szCs w:val="18"/>
        </w:rPr>
        <w:instrText xml:space="preserve">" </w:instrText>
      </w:r>
      <w:r>
        <w:rPr>
          <w:rFonts w:ascii="Arial" w:hAnsi="Arial" w:cs="Arial"/>
          <w:sz w:val="18"/>
          <w:szCs w:val="18"/>
        </w:rPr>
        <w:fldChar w:fldCharType="separate"/>
      </w:r>
      <w:r w:rsidRPr="006B234B">
        <w:rPr>
          <w:rStyle w:val="Hyperlink"/>
          <w:rFonts w:ascii="Arial" w:hAnsi="Arial" w:cs="Arial"/>
          <w:sz w:val="18"/>
          <w:szCs w:val="18"/>
        </w:rPr>
        <w:t>Shivang.gupta80@gmail.com</w:t>
      </w:r>
      <w:r>
        <w:rPr>
          <w:rFonts w:ascii="Arial" w:hAnsi="Arial" w:cs="Arial"/>
          <w:sz w:val="18"/>
          <w:szCs w:val="18"/>
        </w:rPr>
        <w:fldChar w:fldCharType="end"/>
      </w:r>
    </w:p>
    <w:p w14:paraId="42F021AB" w14:textId="7DE1CE7C" w:rsidR="00A27CF5" w:rsidRDefault="009071A5" w:rsidP="00A27CF5">
      <w:pPr>
        <w:pStyle w:val="ContactInfo"/>
      </w:pPr>
      <w:r>
        <w:rPr>
          <w:rFonts w:ascii="Arial" w:hAnsi="Arial" w:cs="Arial"/>
          <w:bCs/>
          <w:sz w:val="18"/>
          <w:szCs w:val="20"/>
          <w:lang w:val="nb-NO"/>
        </w:rPr>
        <w:t xml:space="preserve">+91 </w:t>
      </w:r>
      <w:bookmarkEnd w:id="0"/>
      <w:r w:rsidR="00A27CF5" w:rsidRPr="00A27CF5">
        <w:rPr>
          <w:rFonts w:ascii="Arial" w:hAnsi="Arial" w:cs="Arial"/>
          <w:bCs/>
          <w:spacing w:val="0"/>
          <w:sz w:val="18"/>
          <w:szCs w:val="18"/>
        </w:rPr>
        <w:t>7042812171</w:t>
      </w:r>
    </w:p>
    <w:p w14:paraId="1A2B8579" w14:textId="77777777" w:rsidR="000719F5" w:rsidRDefault="000719F5" w:rsidP="003D7A26">
      <w:pPr>
        <w:spacing w:afterLines="15" w:after="36" w:line="240" w:lineRule="auto"/>
        <w:rPr>
          <w:rFonts w:ascii="Arial" w:hAnsi="Arial" w:cs="Arial"/>
          <w:b/>
          <w:i/>
          <w:szCs w:val="20"/>
          <w:lang w:bidi="ar-SA"/>
        </w:rPr>
      </w:pPr>
      <w:r w:rsidRPr="002C2E7F">
        <w:rPr>
          <w:rFonts w:ascii="Arial" w:hAnsi="Arial" w:cs="Arial"/>
          <w:b/>
          <w:i/>
          <w:szCs w:val="20"/>
          <w:lang w:bidi="ar-SA"/>
        </w:rPr>
        <w:t>Career Summary</w:t>
      </w:r>
    </w:p>
    <w:p w14:paraId="12AC20AB" w14:textId="77777777" w:rsidR="008235A1" w:rsidRDefault="00A9639D" w:rsidP="003D7A26">
      <w:pPr>
        <w:tabs>
          <w:tab w:val="left" w:pos="4425"/>
        </w:tabs>
        <w:spacing w:afterLines="15" w:after="36" w:line="240" w:lineRule="auto"/>
        <w:rPr>
          <w:rFonts w:ascii="Arial" w:hAnsi="Arial" w:cs="Arial"/>
          <w:b/>
          <w:i/>
          <w:szCs w:val="20"/>
          <w:lang w:bidi="ar-SA"/>
        </w:rPr>
      </w:pPr>
      <w:r>
        <w:rPr>
          <w:rFonts w:ascii="Arial" w:hAnsi="Arial" w:cs="Arial"/>
          <w:b/>
          <w:i/>
          <w:szCs w:val="20"/>
          <w:lang w:bidi="ar-SA"/>
        </w:rPr>
        <w:tab/>
      </w:r>
    </w:p>
    <w:p w14:paraId="2AB846E4" w14:textId="14C068F5" w:rsidR="00D05BDE" w:rsidRDefault="003421E2" w:rsidP="00712815">
      <w:pPr>
        <w:spacing w:after="0" w:line="240" w:lineRule="auto"/>
        <w:ind w:right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="00A27CF5" w:rsidRPr="00A27CF5">
        <w:rPr>
          <w:rFonts w:ascii="Arial" w:hAnsi="Arial" w:cs="Arial"/>
          <w:sz w:val="20"/>
        </w:rPr>
        <w:t xml:space="preserve">otal work experience </w:t>
      </w:r>
      <w:r w:rsidR="0056701D">
        <w:rPr>
          <w:rFonts w:ascii="Arial" w:hAnsi="Arial" w:cs="Arial"/>
          <w:sz w:val="20"/>
        </w:rPr>
        <w:t xml:space="preserve">of </w:t>
      </w:r>
      <w:r w:rsidR="000258C7">
        <w:rPr>
          <w:rFonts w:ascii="Arial" w:hAnsi="Arial" w:cs="Arial"/>
          <w:sz w:val="20"/>
        </w:rPr>
        <w:t>4</w:t>
      </w:r>
      <w:r w:rsidR="0056701D">
        <w:rPr>
          <w:rFonts w:ascii="Arial" w:hAnsi="Arial" w:cs="Arial"/>
          <w:sz w:val="20"/>
        </w:rPr>
        <w:t xml:space="preserve"> years </w:t>
      </w:r>
      <w:r w:rsidR="00A27CF5" w:rsidRPr="00A27CF5">
        <w:rPr>
          <w:rFonts w:ascii="Arial" w:hAnsi="Arial" w:cs="Arial"/>
          <w:sz w:val="20"/>
        </w:rPr>
        <w:t xml:space="preserve">in </w:t>
      </w:r>
      <w:r>
        <w:rPr>
          <w:rFonts w:ascii="Arial" w:hAnsi="Arial" w:cs="Arial"/>
          <w:sz w:val="20"/>
        </w:rPr>
        <w:t>software a</w:t>
      </w:r>
      <w:r w:rsidR="00A27CF5" w:rsidRPr="00A27CF5">
        <w:rPr>
          <w:rFonts w:ascii="Arial" w:hAnsi="Arial" w:cs="Arial"/>
          <w:sz w:val="20"/>
        </w:rPr>
        <w:t xml:space="preserve">pplication development </w:t>
      </w:r>
      <w:r>
        <w:rPr>
          <w:rFonts w:ascii="Arial" w:hAnsi="Arial" w:cs="Arial"/>
          <w:sz w:val="20"/>
        </w:rPr>
        <w:t>and data analytics</w:t>
      </w:r>
      <w:r w:rsidR="00A27CF5" w:rsidRPr="00A27CF5">
        <w:rPr>
          <w:rFonts w:ascii="Arial" w:hAnsi="Arial" w:cs="Arial"/>
          <w:sz w:val="20"/>
        </w:rPr>
        <w:t>.</w:t>
      </w:r>
      <w:r w:rsidR="00A27CF5" w:rsidRPr="00A27CF5">
        <w:rPr>
          <w:rFonts w:ascii="Arial" w:hAnsi="Arial" w:cs="Arial"/>
          <w:b/>
          <w:sz w:val="20"/>
          <w:lang w:val="en-GB"/>
        </w:rPr>
        <w:t xml:space="preserve"> </w:t>
      </w:r>
      <w:r w:rsidR="00A27CF5" w:rsidRPr="00A27CF5">
        <w:rPr>
          <w:rFonts w:ascii="Arial" w:hAnsi="Arial" w:cs="Arial"/>
          <w:sz w:val="20"/>
        </w:rPr>
        <w:t xml:space="preserve">Pro-active and result oriented professional in aspects of </w:t>
      </w:r>
      <w:r w:rsidR="008E33AC">
        <w:rPr>
          <w:rFonts w:ascii="Arial" w:hAnsi="Arial" w:cs="Arial"/>
          <w:sz w:val="20"/>
        </w:rPr>
        <w:t>process a</w:t>
      </w:r>
      <w:r w:rsidR="00A27CF5" w:rsidRPr="00A27CF5">
        <w:rPr>
          <w:rFonts w:ascii="Arial" w:hAnsi="Arial" w:cs="Arial"/>
          <w:sz w:val="20"/>
        </w:rPr>
        <w:t>utomation and Business Intelligence</w:t>
      </w:r>
      <w:r w:rsidR="00A27CF5" w:rsidRPr="00A27CF5">
        <w:rPr>
          <w:rFonts w:ascii="Arial" w:hAnsi="Arial" w:cs="Arial"/>
          <w:b/>
          <w:sz w:val="20"/>
          <w:lang w:val="en-GB"/>
        </w:rPr>
        <w:t>.</w:t>
      </w:r>
      <w:r w:rsidR="00712815">
        <w:rPr>
          <w:rFonts w:ascii="Arial" w:hAnsi="Arial" w:cs="Arial"/>
          <w:b/>
          <w:sz w:val="20"/>
          <w:lang w:val="en-GB"/>
        </w:rPr>
        <w:t xml:space="preserve"> </w:t>
      </w:r>
      <w:r w:rsidR="00BA27AC" w:rsidRPr="00BA27AC">
        <w:rPr>
          <w:rFonts w:ascii="Arial" w:hAnsi="Arial" w:cs="Arial"/>
          <w:sz w:val="20"/>
        </w:rPr>
        <w:t>Good experience in the implementation of all phases of Software Development Life Cycle from requirements gathering through implementation.</w:t>
      </w:r>
    </w:p>
    <w:p w14:paraId="34873913" w14:textId="77777777" w:rsidR="00693A7E" w:rsidRPr="00712815" w:rsidRDefault="00693A7E" w:rsidP="00712815">
      <w:pPr>
        <w:spacing w:after="0" w:line="240" w:lineRule="auto"/>
        <w:ind w:right="60"/>
        <w:jc w:val="both"/>
        <w:rPr>
          <w:rFonts w:ascii="Arial" w:hAnsi="Arial" w:cs="Arial"/>
          <w:b/>
          <w:sz w:val="20"/>
          <w:lang w:val="en-GB"/>
        </w:rPr>
      </w:pPr>
    </w:p>
    <w:p w14:paraId="4401D372" w14:textId="77777777" w:rsidR="00F33004" w:rsidRPr="00022CB6" w:rsidRDefault="00F33004" w:rsidP="00F33004">
      <w:pPr>
        <w:spacing w:after="0" w:line="240" w:lineRule="auto"/>
        <w:ind w:right="60"/>
        <w:jc w:val="both"/>
        <w:rPr>
          <w:rFonts w:ascii="Arial" w:hAnsi="Arial" w:cs="Arial"/>
          <w:sz w:val="20"/>
          <w:szCs w:val="20"/>
          <w:lang w:bidi="ar-SA"/>
        </w:rPr>
      </w:pPr>
    </w:p>
    <w:p w14:paraId="3DC75EE0" w14:textId="6A92488B" w:rsidR="00D00772" w:rsidRPr="00693A7E" w:rsidRDefault="00A27CF5" w:rsidP="00693A7E">
      <w:pPr>
        <w:spacing w:afterLines="15" w:after="36" w:line="240" w:lineRule="auto"/>
        <w:ind w:right="60"/>
        <w:rPr>
          <w:rFonts w:ascii="Arial" w:hAnsi="Arial" w:cs="Arial"/>
          <w:b/>
          <w:i/>
          <w:szCs w:val="20"/>
          <w:lang w:bidi="ar-SA"/>
        </w:rPr>
      </w:pPr>
      <w:r>
        <w:rPr>
          <w:rFonts w:ascii="Arial" w:hAnsi="Arial" w:cs="Arial"/>
          <w:b/>
          <w:i/>
          <w:szCs w:val="20"/>
          <w:lang w:bidi="ar-SA"/>
        </w:rPr>
        <w:t>AXA</w:t>
      </w:r>
      <w:r w:rsidR="0056701D">
        <w:rPr>
          <w:rFonts w:ascii="Arial" w:hAnsi="Arial" w:cs="Arial"/>
          <w:b/>
          <w:i/>
          <w:szCs w:val="20"/>
          <w:lang w:bidi="ar-SA"/>
        </w:rPr>
        <w:t xml:space="preserve"> </w:t>
      </w:r>
      <w:r>
        <w:rPr>
          <w:rFonts w:ascii="Arial" w:hAnsi="Arial" w:cs="Arial"/>
          <w:b/>
          <w:i/>
          <w:szCs w:val="20"/>
          <w:lang w:bidi="ar-SA"/>
        </w:rPr>
        <w:t>XL</w:t>
      </w:r>
      <w:r w:rsidR="00166123">
        <w:rPr>
          <w:rFonts w:ascii="Arial" w:hAnsi="Arial" w:cs="Arial"/>
          <w:b/>
          <w:i/>
          <w:szCs w:val="20"/>
          <w:lang w:bidi="ar-SA"/>
        </w:rPr>
        <w:tab/>
      </w:r>
      <w:r w:rsidR="00D652D3">
        <w:rPr>
          <w:rFonts w:ascii="Arial" w:hAnsi="Arial" w:cs="Arial"/>
          <w:b/>
          <w:i/>
          <w:szCs w:val="20"/>
          <w:lang w:bidi="ar-SA"/>
        </w:rPr>
        <w:tab/>
      </w:r>
      <w:r w:rsidR="00D652D3">
        <w:rPr>
          <w:rFonts w:ascii="Arial" w:hAnsi="Arial" w:cs="Arial"/>
          <w:b/>
          <w:i/>
          <w:szCs w:val="20"/>
          <w:lang w:bidi="ar-SA"/>
        </w:rPr>
        <w:tab/>
      </w:r>
      <w:r w:rsidR="00D652D3">
        <w:rPr>
          <w:rFonts w:ascii="Arial" w:hAnsi="Arial" w:cs="Arial"/>
          <w:b/>
          <w:i/>
          <w:szCs w:val="20"/>
          <w:lang w:bidi="ar-SA"/>
        </w:rPr>
        <w:tab/>
      </w:r>
      <w:r w:rsidR="00D652D3">
        <w:rPr>
          <w:rFonts w:ascii="Arial" w:hAnsi="Arial" w:cs="Arial"/>
          <w:b/>
          <w:i/>
          <w:szCs w:val="20"/>
          <w:lang w:bidi="ar-SA"/>
        </w:rPr>
        <w:tab/>
      </w:r>
      <w:r w:rsidR="00A9639D">
        <w:rPr>
          <w:rFonts w:ascii="Arial" w:hAnsi="Arial" w:cs="Arial"/>
          <w:b/>
          <w:i/>
          <w:szCs w:val="20"/>
          <w:lang w:bidi="ar-SA"/>
        </w:rPr>
        <w:t xml:space="preserve">                                 </w:t>
      </w:r>
      <w:r w:rsidR="00423A82">
        <w:rPr>
          <w:rFonts w:ascii="Arial" w:hAnsi="Arial" w:cs="Arial"/>
          <w:b/>
          <w:i/>
          <w:szCs w:val="20"/>
          <w:lang w:bidi="ar-SA"/>
        </w:rPr>
        <w:t xml:space="preserve">             </w:t>
      </w:r>
      <w:r w:rsidR="003421E2">
        <w:rPr>
          <w:rFonts w:ascii="Arial" w:hAnsi="Arial" w:cs="Arial"/>
          <w:b/>
          <w:i/>
          <w:szCs w:val="20"/>
          <w:lang w:bidi="ar-SA"/>
        </w:rPr>
        <w:t>Dec 2019 - Present</w:t>
      </w:r>
    </w:p>
    <w:p w14:paraId="5C265C27" w14:textId="77777777" w:rsidR="00693A7E" w:rsidRDefault="00693A7E" w:rsidP="00D00772">
      <w:pPr>
        <w:spacing w:after="0" w:line="240" w:lineRule="auto"/>
        <w:ind w:right="864"/>
        <w:rPr>
          <w:rFonts w:ascii="Times New Roman" w:hAnsi="Times New Roman"/>
          <w:i/>
          <w:sz w:val="20"/>
          <w:szCs w:val="24"/>
          <w:lang w:bidi="ar-SA"/>
        </w:rPr>
      </w:pPr>
    </w:p>
    <w:p w14:paraId="1636ABC3" w14:textId="483AE848" w:rsidR="00E064F3" w:rsidRDefault="00E064F3" w:rsidP="00D00772">
      <w:pPr>
        <w:spacing w:after="0" w:line="240" w:lineRule="auto"/>
        <w:ind w:right="864"/>
        <w:rPr>
          <w:rFonts w:ascii="Times New Roman" w:hAnsi="Times New Roman"/>
          <w:i/>
          <w:sz w:val="20"/>
          <w:szCs w:val="24"/>
          <w:lang w:bidi="ar-SA"/>
        </w:rPr>
      </w:pPr>
      <w:r>
        <w:rPr>
          <w:rFonts w:ascii="Times New Roman" w:hAnsi="Times New Roman"/>
          <w:i/>
          <w:sz w:val="20"/>
          <w:szCs w:val="24"/>
          <w:lang w:bidi="ar-SA"/>
        </w:rPr>
        <w:t>Associate Consultant</w:t>
      </w:r>
      <w:r w:rsidR="00D00772" w:rsidRPr="00D00772">
        <w:rPr>
          <w:rFonts w:ascii="Times New Roman" w:hAnsi="Times New Roman"/>
          <w:i/>
          <w:sz w:val="20"/>
          <w:szCs w:val="24"/>
          <w:lang w:bidi="ar-SA"/>
        </w:rPr>
        <w:t xml:space="preserve"> </w:t>
      </w:r>
      <w:r w:rsidR="00D00772">
        <w:rPr>
          <w:rFonts w:ascii="Times New Roman" w:hAnsi="Times New Roman"/>
          <w:i/>
          <w:sz w:val="20"/>
          <w:szCs w:val="24"/>
          <w:lang w:bidi="ar-SA"/>
        </w:rPr>
        <w:t>–</w:t>
      </w:r>
      <w:r w:rsidR="00D00772" w:rsidRPr="00D00772">
        <w:rPr>
          <w:rFonts w:ascii="Times New Roman" w:hAnsi="Times New Roman"/>
          <w:i/>
          <w:sz w:val="20"/>
          <w:szCs w:val="24"/>
          <w:lang w:bidi="ar-SA"/>
        </w:rPr>
        <w:t xml:space="preserve"> Automation</w:t>
      </w:r>
    </w:p>
    <w:p w14:paraId="17F96C66" w14:textId="4D014031" w:rsidR="00E064F3" w:rsidRPr="00D00772" w:rsidRDefault="00E064F3" w:rsidP="00D00772">
      <w:pPr>
        <w:spacing w:after="0" w:line="240" w:lineRule="auto"/>
        <w:ind w:right="864"/>
        <w:rPr>
          <w:rFonts w:ascii="Times New Roman" w:hAnsi="Times New Roman"/>
          <w:i/>
          <w:sz w:val="20"/>
          <w:szCs w:val="24"/>
          <w:lang w:bidi="ar-SA"/>
        </w:rPr>
      </w:pPr>
    </w:p>
    <w:p w14:paraId="13FF269D" w14:textId="14DFB554" w:rsidR="00E064F3" w:rsidRDefault="00201341" w:rsidP="00E064F3">
      <w:pPr>
        <w:numPr>
          <w:ilvl w:val="0"/>
          <w:numId w:val="15"/>
        </w:numPr>
        <w:tabs>
          <w:tab w:val="num" w:pos="360"/>
        </w:tabs>
        <w:spacing w:after="0" w:line="240" w:lineRule="auto"/>
        <w:ind w:left="360" w:right="864"/>
        <w:rPr>
          <w:rFonts w:ascii="Palatino Linotype" w:hAnsi="Palatino Linotype" w:cs="Arial"/>
          <w:sz w:val="18"/>
          <w:szCs w:val="18"/>
          <w:lang w:val="en-GB" w:bidi="ar-SA"/>
        </w:rPr>
      </w:pPr>
      <w:r>
        <w:rPr>
          <w:rFonts w:ascii="Palatino Linotype" w:hAnsi="Palatino Linotype" w:cs="Arial"/>
          <w:sz w:val="18"/>
          <w:szCs w:val="18"/>
          <w:lang w:val="en-GB" w:bidi="ar-SA"/>
        </w:rPr>
        <w:t xml:space="preserve">Providing developer support to catastrophe modelling team for maintenance of an </w:t>
      </w:r>
      <w:r w:rsidRPr="00131A70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>MS Access</w:t>
      </w:r>
      <w:r>
        <w:rPr>
          <w:rFonts w:ascii="Palatino Linotype" w:hAnsi="Palatino Linotype" w:cs="Arial"/>
          <w:sz w:val="18"/>
          <w:szCs w:val="18"/>
          <w:lang w:val="en-GB" w:bidi="ar-SA"/>
        </w:rPr>
        <w:t xml:space="preserve"> application linked with </w:t>
      </w:r>
      <w:r w:rsidRPr="00131A70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>SQL server</w:t>
      </w:r>
      <w:r>
        <w:rPr>
          <w:rFonts w:ascii="Palatino Linotype" w:hAnsi="Palatino Linotype" w:cs="Arial"/>
          <w:sz w:val="18"/>
          <w:szCs w:val="18"/>
          <w:lang w:val="en-GB" w:bidi="ar-SA"/>
        </w:rPr>
        <w:t xml:space="preserve"> </w:t>
      </w:r>
      <w:r w:rsidR="00131A70">
        <w:rPr>
          <w:rFonts w:ascii="Palatino Linotype" w:hAnsi="Palatino Linotype" w:cs="Arial"/>
          <w:sz w:val="18"/>
          <w:szCs w:val="18"/>
          <w:lang w:val="en-GB" w:bidi="ar-SA"/>
        </w:rPr>
        <w:t xml:space="preserve">using </w:t>
      </w:r>
      <w:r>
        <w:rPr>
          <w:rFonts w:ascii="Palatino Linotype" w:hAnsi="Palatino Linotype" w:cs="Arial"/>
          <w:sz w:val="18"/>
          <w:szCs w:val="18"/>
          <w:lang w:val="en-GB" w:bidi="ar-SA"/>
        </w:rPr>
        <w:t>linked tables and pass through queries. This application is used for Transaction</w:t>
      </w:r>
      <w:r>
        <w:rPr>
          <w:rFonts w:ascii="Palatino Linotype" w:hAnsi="Palatino Linotype" w:cs="Arial"/>
          <w:sz w:val="18"/>
          <w:szCs w:val="18"/>
          <w:lang w:val="en-GB" w:bidi="ar-SA"/>
        </w:rPr>
        <w:t xml:space="preserve"> processing</w:t>
      </w:r>
      <w:r>
        <w:rPr>
          <w:rFonts w:ascii="Palatino Linotype" w:hAnsi="Palatino Linotype" w:cs="Arial"/>
          <w:sz w:val="18"/>
          <w:szCs w:val="18"/>
          <w:lang w:val="en-GB" w:bidi="ar-SA"/>
        </w:rPr>
        <w:t>, daily work allocation, and MIS Reporting. Develop</w:t>
      </w:r>
      <w:r w:rsidR="00131A70">
        <w:rPr>
          <w:rFonts w:ascii="Palatino Linotype" w:hAnsi="Palatino Linotype" w:cs="Arial"/>
          <w:sz w:val="18"/>
          <w:szCs w:val="18"/>
          <w:lang w:val="en-GB" w:bidi="ar-SA"/>
        </w:rPr>
        <w:t>ed</w:t>
      </w:r>
      <w:r w:rsidR="00005AA0">
        <w:rPr>
          <w:rFonts w:ascii="Palatino Linotype" w:hAnsi="Palatino Linotype" w:cs="Arial"/>
          <w:sz w:val="18"/>
          <w:szCs w:val="18"/>
          <w:lang w:val="en-GB" w:bidi="ar-SA"/>
        </w:rPr>
        <w:t xml:space="preserve"> SQL Queries for </w:t>
      </w:r>
      <w:r>
        <w:rPr>
          <w:rFonts w:ascii="Palatino Linotype" w:hAnsi="Palatino Linotype" w:cs="Arial"/>
          <w:sz w:val="18"/>
          <w:szCs w:val="18"/>
          <w:lang w:val="en-GB" w:bidi="ar-SA"/>
        </w:rPr>
        <w:t>new business requirements and debugging existing queries for error handling</w:t>
      </w:r>
      <w:r w:rsidR="00005AA0">
        <w:rPr>
          <w:rFonts w:ascii="Palatino Linotype" w:hAnsi="Palatino Linotype" w:cs="Arial"/>
          <w:sz w:val="18"/>
          <w:szCs w:val="18"/>
          <w:lang w:val="en-GB" w:bidi="ar-SA"/>
        </w:rPr>
        <w:t xml:space="preserve">. </w:t>
      </w:r>
      <w:r>
        <w:rPr>
          <w:rFonts w:ascii="Palatino Linotype" w:hAnsi="Palatino Linotype" w:cs="Arial"/>
          <w:sz w:val="18"/>
          <w:szCs w:val="18"/>
          <w:lang w:val="en-GB" w:bidi="ar-SA"/>
        </w:rPr>
        <w:t>Introdu</w:t>
      </w:r>
      <w:r w:rsidR="00131A70">
        <w:rPr>
          <w:rFonts w:ascii="Palatino Linotype" w:hAnsi="Palatino Linotype" w:cs="Arial"/>
          <w:sz w:val="18"/>
          <w:szCs w:val="18"/>
          <w:lang w:val="en-GB" w:bidi="ar-SA"/>
        </w:rPr>
        <w:t>ced</w:t>
      </w:r>
      <w:r>
        <w:rPr>
          <w:rFonts w:ascii="Palatino Linotype" w:hAnsi="Palatino Linotype" w:cs="Arial"/>
          <w:sz w:val="18"/>
          <w:szCs w:val="18"/>
          <w:lang w:val="en-GB" w:bidi="ar-SA"/>
        </w:rPr>
        <w:t xml:space="preserve"> new features </w:t>
      </w:r>
      <w:r w:rsidR="00131A70">
        <w:rPr>
          <w:rFonts w:ascii="Palatino Linotype" w:hAnsi="Palatino Linotype" w:cs="Arial"/>
          <w:sz w:val="18"/>
          <w:szCs w:val="18"/>
          <w:lang w:val="en-GB" w:bidi="ar-SA"/>
        </w:rPr>
        <w:t xml:space="preserve">for data validation and automating tasks like adding new users to the tool. Created </w:t>
      </w:r>
      <w:r w:rsidR="00131A70" w:rsidRPr="00577848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>Stored procedures</w:t>
      </w:r>
      <w:r w:rsidR="00131A70">
        <w:rPr>
          <w:rFonts w:ascii="Palatino Linotype" w:hAnsi="Palatino Linotype" w:cs="Arial"/>
          <w:sz w:val="18"/>
          <w:szCs w:val="18"/>
          <w:lang w:val="en-GB" w:bidi="ar-SA"/>
        </w:rPr>
        <w:t xml:space="preserve">, </w:t>
      </w:r>
      <w:r w:rsidR="00131A70" w:rsidRPr="00577848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>views</w:t>
      </w:r>
      <w:r w:rsidR="00131A70">
        <w:rPr>
          <w:rFonts w:ascii="Palatino Linotype" w:hAnsi="Palatino Linotype" w:cs="Arial"/>
          <w:sz w:val="18"/>
          <w:szCs w:val="18"/>
          <w:lang w:val="en-GB" w:bidi="ar-SA"/>
        </w:rPr>
        <w:t xml:space="preserve"> and run scripts for data migration between multiple servers.</w:t>
      </w:r>
    </w:p>
    <w:p w14:paraId="1D7CFB36" w14:textId="77777777" w:rsidR="006F6F1A" w:rsidRPr="006F6F1A" w:rsidRDefault="006F6F1A" w:rsidP="006F6F1A">
      <w:pPr>
        <w:spacing w:after="0" w:line="240" w:lineRule="auto"/>
        <w:ind w:right="864"/>
        <w:rPr>
          <w:rFonts w:ascii="Palatino Linotype" w:hAnsi="Palatino Linotype" w:cs="Arial"/>
          <w:sz w:val="18"/>
          <w:szCs w:val="18"/>
          <w:lang w:val="en-GB" w:bidi="ar-SA"/>
        </w:rPr>
      </w:pPr>
    </w:p>
    <w:p w14:paraId="78DF787E" w14:textId="396E727B" w:rsidR="00A27CF5" w:rsidRDefault="00A27CF5" w:rsidP="00CD0A6A">
      <w:pPr>
        <w:numPr>
          <w:ilvl w:val="0"/>
          <w:numId w:val="15"/>
        </w:numPr>
        <w:tabs>
          <w:tab w:val="num" w:pos="360"/>
        </w:tabs>
        <w:spacing w:after="0" w:line="240" w:lineRule="auto"/>
        <w:ind w:left="360" w:right="864"/>
        <w:rPr>
          <w:rFonts w:ascii="Palatino Linotype" w:hAnsi="Palatino Linotype" w:cs="Arial"/>
          <w:sz w:val="18"/>
          <w:szCs w:val="18"/>
          <w:lang w:val="en-GB" w:bidi="ar-SA"/>
        </w:rPr>
      </w:pPr>
      <w:r w:rsidRPr="00A27CF5">
        <w:rPr>
          <w:rFonts w:ascii="Palatino Linotype" w:hAnsi="Palatino Linotype" w:cs="Arial"/>
          <w:sz w:val="18"/>
          <w:szCs w:val="18"/>
          <w:lang w:val="en-GB" w:bidi="ar-SA"/>
        </w:rPr>
        <w:t>Develop</w:t>
      </w:r>
      <w:r w:rsidR="003C747A">
        <w:rPr>
          <w:rFonts w:ascii="Palatino Linotype" w:hAnsi="Palatino Linotype" w:cs="Arial"/>
          <w:sz w:val="18"/>
          <w:szCs w:val="18"/>
          <w:lang w:val="en-GB" w:bidi="ar-SA"/>
        </w:rPr>
        <w:t>ed payments tool</w:t>
      </w:r>
      <w:r w:rsidR="00132D5E">
        <w:rPr>
          <w:rFonts w:ascii="Palatino Linotype" w:hAnsi="Palatino Linotype" w:cs="Arial"/>
          <w:sz w:val="18"/>
          <w:szCs w:val="18"/>
          <w:lang w:val="en-GB" w:bidi="ar-SA"/>
        </w:rPr>
        <w:t xml:space="preserve"> using </w:t>
      </w:r>
      <w:r w:rsidR="00132D5E" w:rsidRPr="00132D5E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>Python</w:t>
      </w:r>
      <w:r w:rsidR="003C747A">
        <w:rPr>
          <w:rFonts w:ascii="Palatino Linotype" w:hAnsi="Palatino Linotype" w:cs="Arial"/>
          <w:sz w:val="18"/>
          <w:szCs w:val="18"/>
          <w:lang w:val="en-GB" w:bidi="ar-SA"/>
        </w:rPr>
        <w:t xml:space="preserve"> for Claims team for automating the process of payments to brokers</w:t>
      </w:r>
      <w:r w:rsidR="00132D5E">
        <w:rPr>
          <w:rFonts w:ascii="Palatino Linotype" w:hAnsi="Palatino Linotype" w:cs="Arial"/>
          <w:sz w:val="18"/>
          <w:szCs w:val="18"/>
          <w:lang w:val="en-GB" w:bidi="ar-SA"/>
        </w:rPr>
        <w:t>.</w:t>
      </w:r>
      <w:r w:rsidR="003C747A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 xml:space="preserve"> </w:t>
      </w:r>
      <w:r w:rsidR="003C747A">
        <w:rPr>
          <w:rFonts w:ascii="Palatino Linotype" w:hAnsi="Palatino Linotype" w:cs="Arial"/>
          <w:sz w:val="18"/>
          <w:szCs w:val="18"/>
          <w:lang w:val="en-GB" w:bidi="ar-SA"/>
        </w:rPr>
        <w:t>Process begins with extracting data (Claim number, Amount, vendor name, vendor address, etc) from emails in shared mailbox to the database (</w:t>
      </w:r>
      <w:r w:rsidR="00577848">
        <w:rPr>
          <w:rFonts w:ascii="Palatino Linotype" w:hAnsi="Palatino Linotype" w:cs="Arial"/>
          <w:sz w:val="18"/>
          <w:szCs w:val="18"/>
          <w:lang w:val="en-GB" w:bidi="ar-SA"/>
        </w:rPr>
        <w:t xml:space="preserve">libraries used: </w:t>
      </w:r>
      <w:r w:rsidR="003C747A" w:rsidRPr="00577848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>pandas, re</w:t>
      </w:r>
      <w:r w:rsidR="00577848" w:rsidRPr="00577848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>,</w:t>
      </w:r>
      <w:r w:rsidR="003C747A" w:rsidRPr="00577848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 xml:space="preserve"> </w:t>
      </w:r>
      <w:r w:rsidR="00577848" w:rsidRPr="00577848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>pywin32</w:t>
      </w:r>
      <w:r w:rsidR="003C747A">
        <w:rPr>
          <w:rFonts w:ascii="Palatino Linotype" w:hAnsi="Palatino Linotype" w:cs="Arial"/>
          <w:sz w:val="18"/>
          <w:szCs w:val="18"/>
          <w:lang w:val="en-GB" w:bidi="ar-SA"/>
        </w:rPr>
        <w:t>) and then uploading this data to the payments system (Web application).</w:t>
      </w:r>
      <w:r w:rsidR="00577848">
        <w:rPr>
          <w:rFonts w:ascii="Palatino Linotype" w:hAnsi="Palatino Linotype" w:cs="Arial"/>
          <w:sz w:val="18"/>
          <w:szCs w:val="18"/>
          <w:lang w:val="en-GB" w:bidi="ar-SA"/>
        </w:rPr>
        <w:t xml:space="preserve"> (</w:t>
      </w:r>
      <w:r w:rsidR="00577848">
        <w:rPr>
          <w:rFonts w:ascii="Palatino Linotype" w:hAnsi="Palatino Linotype" w:cs="Arial"/>
          <w:sz w:val="18"/>
          <w:szCs w:val="18"/>
          <w:lang w:val="en-GB" w:bidi="ar-SA"/>
        </w:rPr>
        <w:t>librar</w:t>
      </w:r>
      <w:r w:rsidR="00577848">
        <w:rPr>
          <w:rFonts w:ascii="Palatino Linotype" w:hAnsi="Palatino Linotype" w:cs="Arial"/>
          <w:sz w:val="18"/>
          <w:szCs w:val="18"/>
          <w:lang w:val="en-GB" w:bidi="ar-SA"/>
        </w:rPr>
        <w:t>y</w:t>
      </w:r>
      <w:r w:rsidR="00577848">
        <w:rPr>
          <w:rFonts w:ascii="Palatino Linotype" w:hAnsi="Palatino Linotype" w:cs="Arial"/>
          <w:sz w:val="18"/>
          <w:szCs w:val="18"/>
          <w:lang w:val="en-GB" w:bidi="ar-SA"/>
        </w:rPr>
        <w:t xml:space="preserve"> used: </w:t>
      </w:r>
      <w:r w:rsidR="00577848" w:rsidRPr="00577848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>Selenium</w:t>
      </w:r>
      <w:r w:rsidR="00577848">
        <w:rPr>
          <w:rFonts w:ascii="Palatino Linotype" w:hAnsi="Palatino Linotype" w:cs="Arial"/>
          <w:sz w:val="18"/>
          <w:szCs w:val="18"/>
          <w:lang w:val="en-GB" w:bidi="ar-SA"/>
        </w:rPr>
        <w:t>).</w:t>
      </w:r>
      <w:r w:rsidR="007C3882" w:rsidRPr="007C3882">
        <w:rPr>
          <w:rFonts w:ascii="Palatino Linotype" w:hAnsi="Palatino Linotype" w:cs="Arial"/>
          <w:sz w:val="18"/>
          <w:szCs w:val="18"/>
          <w:lang w:val="en-GB" w:bidi="ar-SA"/>
        </w:rPr>
        <w:t xml:space="preserve"> </w:t>
      </w:r>
      <w:r w:rsidR="007C3882">
        <w:rPr>
          <w:rFonts w:ascii="Palatino Linotype" w:hAnsi="Palatino Linotype" w:cs="Arial"/>
          <w:sz w:val="18"/>
          <w:szCs w:val="18"/>
          <w:lang w:val="en-GB" w:bidi="ar-SA"/>
        </w:rPr>
        <w:t xml:space="preserve">Used </w:t>
      </w:r>
      <w:r w:rsidR="007C3882" w:rsidRPr="007C3882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>object oriented programming</w:t>
      </w:r>
      <w:r w:rsidR="007C3882">
        <w:rPr>
          <w:rFonts w:ascii="Palatino Linotype" w:hAnsi="Palatino Linotype" w:cs="Arial"/>
          <w:sz w:val="18"/>
          <w:szCs w:val="18"/>
          <w:lang w:val="en-GB" w:bidi="ar-SA"/>
        </w:rPr>
        <w:t xml:space="preserve"> for future scalability of the applicatio</w:t>
      </w:r>
      <w:r w:rsidR="00132D5E">
        <w:rPr>
          <w:rFonts w:ascii="Palatino Linotype" w:hAnsi="Palatino Linotype" w:cs="Arial"/>
          <w:sz w:val="18"/>
          <w:szCs w:val="18"/>
          <w:lang w:val="en-GB" w:bidi="ar-SA"/>
        </w:rPr>
        <w:t>n.</w:t>
      </w:r>
    </w:p>
    <w:p w14:paraId="01212846" w14:textId="77777777" w:rsidR="00577848" w:rsidRDefault="00577848" w:rsidP="00577848">
      <w:pPr>
        <w:spacing w:after="0" w:line="240" w:lineRule="auto"/>
        <w:ind w:right="864"/>
        <w:rPr>
          <w:rFonts w:ascii="Palatino Linotype" w:hAnsi="Palatino Linotype" w:cs="Arial"/>
          <w:sz w:val="18"/>
          <w:szCs w:val="18"/>
          <w:lang w:val="en-GB" w:bidi="ar-SA"/>
        </w:rPr>
      </w:pPr>
    </w:p>
    <w:p w14:paraId="291D5CA4" w14:textId="47CA5D30" w:rsidR="008E62D5" w:rsidRDefault="00577848" w:rsidP="008E62D5">
      <w:pPr>
        <w:numPr>
          <w:ilvl w:val="0"/>
          <w:numId w:val="15"/>
        </w:numPr>
        <w:tabs>
          <w:tab w:val="num" w:pos="360"/>
        </w:tabs>
        <w:spacing w:after="0" w:line="240" w:lineRule="auto"/>
        <w:ind w:left="360" w:right="864"/>
        <w:rPr>
          <w:rFonts w:ascii="Palatino Linotype" w:hAnsi="Palatino Linotype" w:cs="Arial"/>
          <w:sz w:val="18"/>
          <w:szCs w:val="18"/>
          <w:lang w:val="en-GB" w:bidi="ar-SA"/>
        </w:rPr>
      </w:pPr>
      <w:r>
        <w:rPr>
          <w:rFonts w:ascii="Palatino Linotype" w:hAnsi="Palatino Linotype" w:cs="Arial"/>
          <w:sz w:val="18"/>
          <w:szCs w:val="18"/>
          <w:lang w:val="en-GB" w:bidi="ar-SA"/>
        </w:rPr>
        <w:t>Develop</w:t>
      </w:r>
      <w:r w:rsidRPr="00577848">
        <w:rPr>
          <w:rFonts w:ascii="Palatino Linotype" w:hAnsi="Palatino Linotype" w:cs="Arial"/>
          <w:sz w:val="18"/>
          <w:szCs w:val="18"/>
          <w:lang w:val="en-GB" w:bidi="ar-SA"/>
        </w:rPr>
        <w:t xml:space="preserve"> monthly service pack reports for business intelligence team</w:t>
      </w:r>
      <w:r w:rsidR="00DB4A34" w:rsidRPr="00577848">
        <w:rPr>
          <w:rFonts w:ascii="Palatino Linotype" w:hAnsi="Palatino Linotype" w:cs="Arial"/>
          <w:sz w:val="18"/>
          <w:szCs w:val="18"/>
          <w:lang w:val="en-GB" w:bidi="ar-SA"/>
        </w:rPr>
        <w:t xml:space="preserve"> using </w:t>
      </w:r>
      <w:r>
        <w:rPr>
          <w:rFonts w:ascii="Palatino Linotype" w:hAnsi="Palatino Linotype" w:cs="Arial"/>
          <w:sz w:val="18"/>
          <w:szCs w:val="18"/>
          <w:lang w:val="en-GB" w:bidi="ar-SA"/>
        </w:rPr>
        <w:t xml:space="preserve">python - </w:t>
      </w:r>
      <w:r w:rsidR="00DB4A34" w:rsidRPr="00577848">
        <w:rPr>
          <w:rFonts w:ascii="Palatino Linotype" w:hAnsi="Palatino Linotype" w:cs="Arial"/>
          <w:sz w:val="18"/>
          <w:szCs w:val="18"/>
          <w:lang w:val="en-GB" w:bidi="ar-SA"/>
        </w:rPr>
        <w:t>pandas and</w:t>
      </w:r>
      <w:r w:rsidR="00DB4A34" w:rsidRPr="00577848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 xml:space="preserve"> matplotlib</w:t>
      </w:r>
      <w:r w:rsidR="00DB4A34" w:rsidRPr="00577848">
        <w:rPr>
          <w:rFonts w:ascii="Palatino Linotype" w:hAnsi="Palatino Linotype" w:cs="Arial"/>
          <w:sz w:val="18"/>
          <w:szCs w:val="18"/>
          <w:lang w:val="en-GB" w:bidi="ar-SA"/>
        </w:rPr>
        <w:t xml:space="preserve"> </w:t>
      </w:r>
      <w:r w:rsidR="006E6778" w:rsidRPr="00577848">
        <w:rPr>
          <w:rFonts w:ascii="Palatino Linotype" w:hAnsi="Palatino Linotype" w:cs="Arial"/>
          <w:sz w:val="18"/>
          <w:szCs w:val="18"/>
          <w:lang w:val="en-GB" w:bidi="ar-SA"/>
        </w:rPr>
        <w:t xml:space="preserve">to convert </w:t>
      </w:r>
      <w:r w:rsidRPr="00577848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>MS E</w:t>
      </w:r>
      <w:r w:rsidR="006E6778" w:rsidRPr="00577848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>xcel</w:t>
      </w:r>
      <w:r w:rsidR="006E6778" w:rsidRPr="00577848">
        <w:rPr>
          <w:rFonts w:ascii="Palatino Linotype" w:hAnsi="Palatino Linotype" w:cs="Arial"/>
          <w:sz w:val="18"/>
          <w:szCs w:val="18"/>
          <w:lang w:val="en-GB" w:bidi="ar-SA"/>
        </w:rPr>
        <w:t xml:space="preserve"> reports into meaningful analysis and </w:t>
      </w:r>
      <w:r w:rsidR="006E6778" w:rsidRPr="00577848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>visualizations</w:t>
      </w:r>
      <w:r>
        <w:rPr>
          <w:rFonts w:ascii="Palatino Linotype" w:hAnsi="Palatino Linotype" w:cs="Arial"/>
          <w:sz w:val="18"/>
          <w:szCs w:val="18"/>
          <w:lang w:val="en-GB" w:bidi="ar-SA"/>
        </w:rPr>
        <w:t>.</w:t>
      </w:r>
    </w:p>
    <w:p w14:paraId="3965E044" w14:textId="77777777" w:rsidR="008E62D5" w:rsidRPr="008E62D5" w:rsidRDefault="008E62D5" w:rsidP="008E62D5">
      <w:pPr>
        <w:spacing w:after="0" w:line="240" w:lineRule="auto"/>
        <w:ind w:right="864"/>
        <w:rPr>
          <w:rFonts w:ascii="Palatino Linotype" w:hAnsi="Palatino Linotype" w:cs="Arial"/>
          <w:sz w:val="18"/>
          <w:szCs w:val="18"/>
          <w:lang w:val="en-GB" w:bidi="ar-SA"/>
        </w:rPr>
      </w:pPr>
    </w:p>
    <w:p w14:paraId="23020E8B" w14:textId="294EE7F6" w:rsidR="00577848" w:rsidRPr="008E62D5" w:rsidRDefault="008E62D5" w:rsidP="008229DE">
      <w:pPr>
        <w:numPr>
          <w:ilvl w:val="0"/>
          <w:numId w:val="15"/>
        </w:numPr>
        <w:tabs>
          <w:tab w:val="num" w:pos="360"/>
        </w:tabs>
        <w:spacing w:after="0" w:line="240" w:lineRule="auto"/>
        <w:ind w:left="360" w:right="864"/>
        <w:rPr>
          <w:rFonts w:ascii="Palatino Linotype" w:hAnsi="Palatino Linotype" w:cs="Arial"/>
          <w:sz w:val="18"/>
          <w:szCs w:val="18"/>
          <w:lang w:val="en-GB" w:bidi="ar-SA"/>
        </w:rPr>
      </w:pPr>
      <w:r w:rsidRPr="008E62D5">
        <w:rPr>
          <w:rFonts w:ascii="Palatino Linotype" w:hAnsi="Palatino Linotype" w:cs="Arial"/>
          <w:sz w:val="18"/>
          <w:szCs w:val="18"/>
          <w:lang w:val="en-GB" w:bidi="ar-SA"/>
        </w:rPr>
        <w:t>Worked on a V</w:t>
      </w:r>
      <w:r w:rsidRPr="008E62D5">
        <w:rPr>
          <w:rFonts w:ascii="Palatino Linotype" w:hAnsi="Palatino Linotype" w:cs="Arial"/>
          <w:b/>
          <w:bCs/>
          <w:sz w:val="18"/>
          <w:szCs w:val="18"/>
          <w:lang w:val="en-GB" w:bidi="ar-SA"/>
        </w:rPr>
        <w:t>BA Application</w:t>
      </w:r>
      <w:r w:rsidRPr="008E62D5">
        <w:rPr>
          <w:rFonts w:ascii="Palatino Linotype" w:hAnsi="Palatino Linotype" w:cs="Arial"/>
          <w:sz w:val="18"/>
          <w:szCs w:val="18"/>
          <w:lang w:val="en-GB" w:bidi="ar-SA"/>
        </w:rPr>
        <w:t xml:space="preserve"> for broker reminder tool which </w:t>
      </w:r>
      <w:r>
        <w:rPr>
          <w:rFonts w:ascii="Palatino Linotype" w:hAnsi="Palatino Linotype" w:cs="Arial"/>
          <w:sz w:val="18"/>
          <w:szCs w:val="18"/>
          <w:lang w:val="en-GB" w:bidi="ar-SA"/>
        </w:rPr>
        <w:t>identifies default by brokers in making payment. The tool creates broker - wise statements if payment is due after 30 days of due date and then send them emails with their respective statement.</w:t>
      </w:r>
    </w:p>
    <w:p w14:paraId="32C1D6E6" w14:textId="3FB58BD2" w:rsidR="00E064F3" w:rsidRPr="00E064F3" w:rsidRDefault="00E064F3" w:rsidP="00E064F3">
      <w:pPr>
        <w:spacing w:after="0" w:line="240" w:lineRule="auto"/>
        <w:ind w:right="864"/>
        <w:rPr>
          <w:rFonts w:ascii="Palatino Linotype" w:hAnsi="Palatino Linotype" w:cs="Arial"/>
          <w:sz w:val="18"/>
          <w:szCs w:val="18"/>
          <w:lang w:val="en-GB" w:bidi="ar-SA"/>
        </w:rPr>
      </w:pPr>
    </w:p>
    <w:p w14:paraId="466C71B1" w14:textId="49526DBD" w:rsidR="00DE6BBB" w:rsidRDefault="00DE6BBB" w:rsidP="00DE6BBB">
      <w:pPr>
        <w:spacing w:after="0" w:line="240" w:lineRule="auto"/>
        <w:ind w:right="864"/>
        <w:rPr>
          <w:rFonts w:ascii="Palatino Linotype" w:hAnsi="Palatino Linotype" w:cs="Arial"/>
          <w:sz w:val="18"/>
          <w:szCs w:val="18"/>
          <w:lang w:val="en-GB" w:bidi="ar-SA"/>
        </w:rPr>
      </w:pPr>
    </w:p>
    <w:p w14:paraId="7A48CEB6" w14:textId="77777777" w:rsidR="00DE6BBB" w:rsidRPr="00DE6BBB" w:rsidRDefault="00DE6BBB" w:rsidP="00DE6BBB">
      <w:pPr>
        <w:spacing w:after="0" w:line="240" w:lineRule="auto"/>
        <w:ind w:right="864"/>
        <w:rPr>
          <w:rFonts w:ascii="Palatino Linotype" w:hAnsi="Palatino Linotype" w:cs="Arial"/>
          <w:sz w:val="18"/>
          <w:szCs w:val="18"/>
          <w:lang w:val="en-GB" w:bidi="ar-SA"/>
        </w:rPr>
      </w:pPr>
    </w:p>
    <w:p w14:paraId="04FF0883" w14:textId="440AB277" w:rsidR="00553B91" w:rsidRPr="00693A7E" w:rsidRDefault="00060BDC" w:rsidP="00693A7E">
      <w:pPr>
        <w:spacing w:afterLines="15" w:after="36" w:line="240" w:lineRule="auto"/>
        <w:ind w:right="60"/>
        <w:rPr>
          <w:rFonts w:ascii="Arial" w:hAnsi="Arial" w:cs="Arial"/>
          <w:b/>
          <w:i/>
          <w:szCs w:val="20"/>
          <w:lang w:bidi="ar-SA"/>
        </w:rPr>
      </w:pPr>
      <w:r w:rsidRPr="00060BDC">
        <w:rPr>
          <w:rFonts w:ascii="Arial" w:hAnsi="Arial" w:cs="Arial"/>
          <w:b/>
          <w:i/>
          <w:szCs w:val="20"/>
          <w:lang w:bidi="ar-SA"/>
        </w:rPr>
        <w:t>Accenture solutions Pvt. Ltd</w:t>
      </w:r>
      <w:r w:rsidR="005E56AF">
        <w:rPr>
          <w:rFonts w:ascii="Arial" w:hAnsi="Arial" w:cs="Arial"/>
          <w:b/>
          <w:i/>
          <w:szCs w:val="20"/>
          <w:lang w:bidi="ar-SA"/>
        </w:rPr>
        <w:t>.</w:t>
      </w:r>
      <w:r w:rsidR="00693A7E">
        <w:rPr>
          <w:rFonts w:ascii="Arial" w:hAnsi="Arial" w:cs="Arial"/>
          <w:b/>
          <w:i/>
          <w:szCs w:val="20"/>
          <w:lang w:bidi="ar-SA"/>
        </w:rPr>
        <w:tab/>
      </w:r>
      <w:r w:rsidR="00693A7E">
        <w:rPr>
          <w:rFonts w:ascii="Arial" w:hAnsi="Arial" w:cs="Arial"/>
          <w:b/>
          <w:i/>
          <w:szCs w:val="20"/>
          <w:lang w:bidi="ar-SA"/>
        </w:rPr>
        <w:tab/>
      </w:r>
      <w:r w:rsidR="00693A7E">
        <w:rPr>
          <w:rFonts w:ascii="Arial" w:hAnsi="Arial" w:cs="Arial"/>
          <w:b/>
          <w:i/>
          <w:szCs w:val="20"/>
          <w:lang w:bidi="ar-SA"/>
        </w:rPr>
        <w:tab/>
      </w:r>
      <w:r w:rsidR="00693A7E">
        <w:rPr>
          <w:rFonts w:ascii="Arial" w:hAnsi="Arial" w:cs="Arial"/>
          <w:b/>
          <w:i/>
          <w:szCs w:val="20"/>
          <w:lang w:bidi="ar-SA"/>
        </w:rPr>
        <w:tab/>
      </w:r>
      <w:r w:rsidR="00693A7E">
        <w:rPr>
          <w:rFonts w:ascii="Arial" w:hAnsi="Arial" w:cs="Arial"/>
          <w:b/>
          <w:i/>
          <w:szCs w:val="20"/>
          <w:lang w:bidi="ar-SA"/>
        </w:rPr>
        <w:tab/>
      </w:r>
      <w:r w:rsidR="00693A7E">
        <w:rPr>
          <w:rFonts w:ascii="Arial" w:hAnsi="Arial" w:cs="Arial"/>
          <w:b/>
          <w:i/>
          <w:szCs w:val="20"/>
          <w:lang w:bidi="ar-SA"/>
        </w:rPr>
        <w:tab/>
      </w:r>
      <w:r w:rsidR="00693A7E" w:rsidRPr="00693A7E">
        <w:rPr>
          <w:rFonts w:ascii="Arial" w:hAnsi="Arial" w:cs="Arial"/>
          <w:b/>
          <w:i/>
          <w:szCs w:val="20"/>
          <w:lang w:bidi="ar-SA"/>
        </w:rPr>
        <w:t>Nov 2017 –Dec 2019</w:t>
      </w:r>
    </w:p>
    <w:p w14:paraId="07C6BEF8" w14:textId="77777777" w:rsidR="00693A7E" w:rsidRDefault="00693A7E" w:rsidP="00553B91">
      <w:pPr>
        <w:tabs>
          <w:tab w:val="right" w:pos="10080"/>
        </w:tabs>
        <w:spacing w:line="220" w:lineRule="exact"/>
        <w:rPr>
          <w:rFonts w:ascii="Times New Roman" w:hAnsi="Times New Roman"/>
          <w:i/>
          <w:sz w:val="20"/>
          <w:szCs w:val="24"/>
          <w:lang w:bidi="ar-SA"/>
        </w:rPr>
      </w:pPr>
    </w:p>
    <w:p w14:paraId="46F63ABE" w14:textId="46AA2127" w:rsidR="00553B91" w:rsidRPr="00536410" w:rsidRDefault="00060BDC" w:rsidP="00553B91">
      <w:pPr>
        <w:tabs>
          <w:tab w:val="right" w:pos="10080"/>
        </w:tabs>
        <w:spacing w:line="220" w:lineRule="exact"/>
        <w:rPr>
          <w:rFonts w:ascii="Arial" w:hAnsi="Arial" w:cs="Arial"/>
          <w:sz w:val="20"/>
        </w:rPr>
      </w:pPr>
      <w:r>
        <w:rPr>
          <w:rFonts w:ascii="Times New Roman" w:hAnsi="Times New Roman"/>
          <w:i/>
          <w:sz w:val="20"/>
          <w:szCs w:val="24"/>
          <w:lang w:bidi="ar-SA"/>
        </w:rPr>
        <w:t>Executive</w:t>
      </w:r>
      <w:r w:rsidR="00693A7E">
        <w:rPr>
          <w:rFonts w:ascii="Times New Roman" w:hAnsi="Times New Roman"/>
          <w:i/>
          <w:sz w:val="20"/>
          <w:szCs w:val="24"/>
          <w:lang w:bidi="ar-SA"/>
        </w:rPr>
        <w:tab/>
      </w:r>
    </w:p>
    <w:p w14:paraId="4BAAC2E4" w14:textId="77777777" w:rsidR="00C814B9" w:rsidRDefault="000258C7" w:rsidP="00C814B9">
      <w:pPr>
        <w:numPr>
          <w:ilvl w:val="0"/>
          <w:numId w:val="15"/>
        </w:numPr>
        <w:tabs>
          <w:tab w:val="clear" w:pos="1440"/>
        </w:tabs>
        <w:spacing w:after="0" w:line="240" w:lineRule="auto"/>
        <w:ind w:left="360" w:right="864"/>
        <w:rPr>
          <w:rFonts w:ascii="Palatino Linotype" w:hAnsi="Palatino Linotype" w:cs="Arial"/>
          <w:sz w:val="18"/>
          <w:szCs w:val="18"/>
          <w:lang w:val="en-GB" w:bidi="ar-SA"/>
        </w:rPr>
      </w:pPr>
      <w:r>
        <w:rPr>
          <w:rFonts w:ascii="Palatino Linotype" w:hAnsi="Palatino Linotype" w:cs="Arial"/>
          <w:sz w:val="18"/>
          <w:szCs w:val="18"/>
          <w:lang w:val="en-GB" w:bidi="ar-SA"/>
        </w:rPr>
        <w:t>MS Excel automations using Visual Basic for applications.</w:t>
      </w:r>
    </w:p>
    <w:p w14:paraId="0C82663E" w14:textId="77777777" w:rsidR="00C814B9" w:rsidRDefault="00BA27AC" w:rsidP="00C814B9">
      <w:pPr>
        <w:numPr>
          <w:ilvl w:val="0"/>
          <w:numId w:val="15"/>
        </w:numPr>
        <w:tabs>
          <w:tab w:val="clear" w:pos="1440"/>
        </w:tabs>
        <w:spacing w:after="0" w:line="240" w:lineRule="auto"/>
        <w:ind w:left="360" w:right="864"/>
        <w:rPr>
          <w:rFonts w:ascii="Palatino Linotype" w:hAnsi="Palatino Linotype" w:cs="Arial"/>
          <w:sz w:val="18"/>
          <w:szCs w:val="18"/>
          <w:lang w:val="en-GB" w:bidi="ar-SA"/>
        </w:rPr>
      </w:pPr>
      <w:r w:rsidRPr="00BA27AC">
        <w:rPr>
          <w:rFonts w:ascii="Palatino Linotype" w:hAnsi="Palatino Linotype" w:cs="Arial"/>
          <w:sz w:val="18"/>
          <w:szCs w:val="18"/>
          <w:lang w:val="en-GB" w:bidi="ar-SA"/>
        </w:rPr>
        <w:t xml:space="preserve">Developed </w:t>
      </w:r>
      <w:r w:rsidRPr="00C814B9">
        <w:rPr>
          <w:rFonts w:ascii="Palatino Linotype" w:hAnsi="Palatino Linotype" w:cs="Arial"/>
          <w:sz w:val="18"/>
          <w:szCs w:val="18"/>
          <w:lang w:val="en-GB" w:bidi="ar-SA"/>
        </w:rPr>
        <w:t>SQL</w:t>
      </w:r>
      <w:r w:rsidRPr="00BA27AC">
        <w:rPr>
          <w:rFonts w:ascii="Palatino Linotype" w:hAnsi="Palatino Linotype" w:cs="Arial"/>
          <w:sz w:val="18"/>
          <w:szCs w:val="18"/>
          <w:lang w:val="en-GB" w:bidi="ar-SA"/>
        </w:rPr>
        <w:t xml:space="preserve"> queries to fetch data from </w:t>
      </w:r>
      <w:r w:rsidRPr="00C814B9">
        <w:rPr>
          <w:rFonts w:ascii="Palatino Linotype" w:hAnsi="Palatino Linotype" w:cs="Arial"/>
          <w:sz w:val="18"/>
          <w:szCs w:val="18"/>
          <w:lang w:val="en-GB" w:bidi="ar-SA"/>
        </w:rPr>
        <w:t xml:space="preserve">MS Access </w:t>
      </w:r>
      <w:r w:rsidRPr="00BA27AC">
        <w:rPr>
          <w:rFonts w:ascii="Palatino Linotype" w:hAnsi="Palatino Linotype" w:cs="Arial"/>
          <w:sz w:val="18"/>
          <w:szCs w:val="18"/>
          <w:lang w:val="en-GB" w:bidi="ar-SA"/>
        </w:rPr>
        <w:t>databases.</w:t>
      </w:r>
    </w:p>
    <w:p w14:paraId="65A63A0F" w14:textId="47661A10" w:rsidR="00BA27AC" w:rsidRPr="00BA27AC" w:rsidRDefault="00BA27AC" w:rsidP="00C814B9">
      <w:pPr>
        <w:numPr>
          <w:ilvl w:val="0"/>
          <w:numId w:val="15"/>
        </w:numPr>
        <w:tabs>
          <w:tab w:val="clear" w:pos="1440"/>
        </w:tabs>
        <w:spacing w:after="0" w:line="240" w:lineRule="auto"/>
        <w:ind w:left="360" w:right="864"/>
        <w:rPr>
          <w:rFonts w:ascii="Palatino Linotype" w:hAnsi="Palatino Linotype" w:cs="Arial"/>
          <w:sz w:val="18"/>
          <w:szCs w:val="18"/>
          <w:lang w:val="en-GB" w:bidi="ar-SA"/>
        </w:rPr>
      </w:pPr>
      <w:r w:rsidRPr="00BA27AC">
        <w:rPr>
          <w:rFonts w:ascii="Palatino Linotype" w:hAnsi="Palatino Linotype" w:cs="Arial"/>
          <w:sz w:val="18"/>
          <w:szCs w:val="18"/>
          <w:lang w:val="en-GB" w:bidi="ar-SA"/>
        </w:rPr>
        <w:t xml:space="preserve">Created </w:t>
      </w:r>
      <w:r w:rsidR="00C814B9">
        <w:rPr>
          <w:rFonts w:ascii="Palatino Linotype" w:hAnsi="Palatino Linotype" w:cs="Arial"/>
          <w:sz w:val="18"/>
          <w:szCs w:val="18"/>
          <w:lang w:val="en-GB" w:bidi="ar-SA"/>
        </w:rPr>
        <w:t xml:space="preserve">relational </w:t>
      </w:r>
      <w:r w:rsidRPr="00BA27AC">
        <w:rPr>
          <w:rFonts w:ascii="Palatino Linotype" w:hAnsi="Palatino Linotype" w:cs="Arial"/>
          <w:sz w:val="18"/>
          <w:szCs w:val="18"/>
          <w:lang w:val="en-GB" w:bidi="ar-SA"/>
        </w:rPr>
        <w:t xml:space="preserve">tables, Queries, Forms and Reports in </w:t>
      </w:r>
      <w:r w:rsidR="00C814B9">
        <w:rPr>
          <w:rFonts w:ascii="Palatino Linotype" w:hAnsi="Palatino Linotype" w:cs="Arial"/>
          <w:sz w:val="18"/>
          <w:szCs w:val="18"/>
          <w:lang w:val="en-GB" w:bidi="ar-SA"/>
        </w:rPr>
        <w:t xml:space="preserve">MS </w:t>
      </w:r>
      <w:r w:rsidRPr="00BA27AC">
        <w:rPr>
          <w:rFonts w:ascii="Palatino Linotype" w:hAnsi="Palatino Linotype" w:cs="Arial"/>
          <w:sz w:val="18"/>
          <w:szCs w:val="18"/>
          <w:lang w:val="en-GB" w:bidi="ar-SA"/>
        </w:rPr>
        <w:t>Access.</w:t>
      </w:r>
    </w:p>
    <w:p w14:paraId="60D72CEC" w14:textId="3511CF41" w:rsidR="00FD560B" w:rsidRDefault="00060BDC" w:rsidP="00FD560B">
      <w:pPr>
        <w:numPr>
          <w:ilvl w:val="0"/>
          <w:numId w:val="15"/>
        </w:numPr>
        <w:tabs>
          <w:tab w:val="clear" w:pos="1440"/>
        </w:tabs>
        <w:spacing w:after="0" w:line="240" w:lineRule="auto"/>
        <w:ind w:left="360" w:right="864"/>
        <w:rPr>
          <w:rFonts w:ascii="Palatino Linotype" w:hAnsi="Palatino Linotype" w:cs="Arial"/>
          <w:sz w:val="18"/>
          <w:szCs w:val="18"/>
          <w:lang w:val="en-GB" w:bidi="ar-SA"/>
        </w:rPr>
      </w:pPr>
      <w:r w:rsidRPr="00060BDC">
        <w:rPr>
          <w:rFonts w:ascii="Palatino Linotype" w:hAnsi="Palatino Linotype" w:cs="Arial"/>
          <w:sz w:val="18"/>
          <w:szCs w:val="18"/>
          <w:lang w:val="en-GB" w:bidi="ar-SA"/>
        </w:rPr>
        <w:t>Automated Transportation cost invoice processing using Microsoft Visual Basic and SAP GUI scripting.</w:t>
      </w:r>
    </w:p>
    <w:p w14:paraId="0748BEEB" w14:textId="77777777" w:rsidR="000258C7" w:rsidRPr="000258C7" w:rsidRDefault="000258C7" w:rsidP="000258C7">
      <w:pPr>
        <w:spacing w:after="0" w:line="240" w:lineRule="auto"/>
        <w:ind w:left="360" w:right="864"/>
        <w:rPr>
          <w:rFonts w:ascii="Palatino Linotype" w:hAnsi="Palatino Linotype" w:cs="Arial"/>
          <w:sz w:val="18"/>
          <w:szCs w:val="18"/>
          <w:lang w:val="en-GB" w:bidi="ar-SA"/>
        </w:rPr>
      </w:pPr>
    </w:p>
    <w:p w14:paraId="5BE51B6E" w14:textId="7F5A3488" w:rsidR="00060BDC" w:rsidRDefault="00060BDC" w:rsidP="00FD560B">
      <w:pPr>
        <w:spacing w:after="0" w:line="240" w:lineRule="auto"/>
        <w:ind w:right="864"/>
        <w:rPr>
          <w:rFonts w:ascii="Palatino Linotype" w:hAnsi="Palatino Linotype" w:cs="Arial"/>
          <w:sz w:val="18"/>
          <w:szCs w:val="18"/>
          <w:lang w:val="en-GB" w:bidi="ar-SA"/>
        </w:rPr>
      </w:pPr>
    </w:p>
    <w:p w14:paraId="386F00B3" w14:textId="77777777" w:rsidR="00553B91" w:rsidRDefault="00553B91" w:rsidP="00553B91">
      <w:pPr>
        <w:tabs>
          <w:tab w:val="right" w:pos="10080"/>
        </w:tabs>
        <w:spacing w:line="220" w:lineRule="exact"/>
        <w:rPr>
          <w:b/>
          <w:u w:val="single"/>
        </w:rPr>
      </w:pPr>
      <w:r>
        <w:rPr>
          <w:b/>
          <w:u w:val="single"/>
        </w:rPr>
        <w:t>TECHNICAL EXPERTISE</w:t>
      </w:r>
    </w:p>
    <w:p w14:paraId="79D6E490" w14:textId="3F8B8205" w:rsidR="00AB3B1C" w:rsidRDefault="00697FA7" w:rsidP="00AB3B1C">
      <w:pPr>
        <w:numPr>
          <w:ilvl w:val="0"/>
          <w:numId w:val="30"/>
        </w:numPr>
        <w:tabs>
          <w:tab w:val="right" w:pos="10080"/>
        </w:tabs>
        <w:spacing w:after="0" w:line="220" w:lineRule="exact"/>
        <w:rPr>
          <w:rFonts w:ascii="Palatino Linotype" w:hAnsi="Palatino Linotype" w:cs="Arial"/>
          <w:sz w:val="18"/>
          <w:szCs w:val="18"/>
          <w:lang w:val="en-GB"/>
        </w:rPr>
      </w:pPr>
      <w:r>
        <w:rPr>
          <w:rFonts w:ascii="Palatino Linotype" w:hAnsi="Palatino Linotype" w:cs="Arial"/>
          <w:sz w:val="18"/>
          <w:szCs w:val="18"/>
          <w:lang w:val="en-GB"/>
        </w:rPr>
        <w:t>Python Libraries: selenium, pandas, matplotlib</w:t>
      </w:r>
      <w:r w:rsidR="00A353EF">
        <w:rPr>
          <w:rFonts w:ascii="Palatino Linotype" w:hAnsi="Palatino Linotype" w:cs="Arial"/>
          <w:sz w:val="18"/>
          <w:szCs w:val="18"/>
          <w:lang w:val="en-GB"/>
        </w:rPr>
        <w:t xml:space="preserve">, tkinter, </w:t>
      </w:r>
      <w:r w:rsidR="00A47440">
        <w:rPr>
          <w:rFonts w:ascii="Palatino Linotype" w:hAnsi="Palatino Linotype" w:cs="Arial"/>
          <w:sz w:val="18"/>
          <w:szCs w:val="18"/>
          <w:lang w:val="en-GB"/>
        </w:rPr>
        <w:t xml:space="preserve">scrapy, Django, </w:t>
      </w:r>
      <w:r w:rsidR="00A353EF">
        <w:rPr>
          <w:rFonts w:ascii="Palatino Linotype" w:hAnsi="Palatino Linotype" w:cs="Arial"/>
          <w:sz w:val="18"/>
          <w:szCs w:val="18"/>
          <w:lang w:val="en-GB"/>
        </w:rPr>
        <w:t>multiprocessing</w:t>
      </w:r>
    </w:p>
    <w:p w14:paraId="6DC6CBE3" w14:textId="63672BA5" w:rsidR="00A353EF" w:rsidRDefault="00A353EF" w:rsidP="00AB3B1C">
      <w:pPr>
        <w:numPr>
          <w:ilvl w:val="0"/>
          <w:numId w:val="30"/>
        </w:numPr>
        <w:tabs>
          <w:tab w:val="right" w:pos="10080"/>
        </w:tabs>
        <w:spacing w:after="0" w:line="220" w:lineRule="exact"/>
        <w:rPr>
          <w:rFonts w:ascii="Palatino Linotype" w:hAnsi="Palatino Linotype" w:cs="Arial"/>
          <w:sz w:val="18"/>
          <w:szCs w:val="18"/>
          <w:lang w:val="en-GB"/>
        </w:rPr>
      </w:pPr>
      <w:r>
        <w:rPr>
          <w:rFonts w:ascii="Palatino Linotype" w:hAnsi="Palatino Linotype" w:cs="Arial"/>
          <w:sz w:val="18"/>
          <w:szCs w:val="18"/>
          <w:lang w:val="en-GB"/>
        </w:rPr>
        <w:t>Database: SQL, MongoDB</w:t>
      </w:r>
    </w:p>
    <w:p w14:paraId="42D887C8" w14:textId="2DB78B2E" w:rsidR="00604C00" w:rsidRDefault="00604C00" w:rsidP="00AB3B1C">
      <w:pPr>
        <w:numPr>
          <w:ilvl w:val="0"/>
          <w:numId w:val="30"/>
        </w:numPr>
        <w:tabs>
          <w:tab w:val="right" w:pos="10080"/>
        </w:tabs>
        <w:spacing w:after="0" w:line="220" w:lineRule="exact"/>
        <w:rPr>
          <w:rFonts w:ascii="Palatino Linotype" w:hAnsi="Palatino Linotype" w:cs="Arial"/>
          <w:sz w:val="18"/>
          <w:szCs w:val="18"/>
          <w:lang w:val="en-GB"/>
        </w:rPr>
      </w:pPr>
      <w:r>
        <w:rPr>
          <w:rFonts w:ascii="Palatino Linotype" w:hAnsi="Palatino Linotype" w:cs="Arial"/>
          <w:sz w:val="18"/>
          <w:szCs w:val="18"/>
          <w:lang w:val="en-GB"/>
        </w:rPr>
        <w:t xml:space="preserve">Xpath, HTML, Regular expressions, OOP, Data structures </w:t>
      </w:r>
    </w:p>
    <w:p w14:paraId="3E2B24AC" w14:textId="264DA537" w:rsidR="00A353EF" w:rsidRDefault="00A353EF" w:rsidP="00AB3B1C">
      <w:pPr>
        <w:numPr>
          <w:ilvl w:val="0"/>
          <w:numId w:val="30"/>
        </w:numPr>
        <w:tabs>
          <w:tab w:val="right" w:pos="10080"/>
        </w:tabs>
        <w:spacing w:after="0" w:line="220" w:lineRule="exact"/>
        <w:rPr>
          <w:rFonts w:ascii="Palatino Linotype" w:hAnsi="Palatino Linotype" w:cs="Arial"/>
          <w:sz w:val="18"/>
          <w:szCs w:val="18"/>
          <w:lang w:val="en-GB"/>
        </w:rPr>
      </w:pPr>
      <w:r>
        <w:rPr>
          <w:rFonts w:ascii="Palatino Linotype" w:hAnsi="Palatino Linotype" w:cs="Arial"/>
          <w:sz w:val="18"/>
          <w:szCs w:val="18"/>
          <w:lang w:val="en-GB"/>
        </w:rPr>
        <w:t>Development: Pycharm, git</w:t>
      </w:r>
      <w:r w:rsidR="00965B4C">
        <w:rPr>
          <w:rFonts w:ascii="Palatino Linotype" w:hAnsi="Palatino Linotype" w:cs="Arial"/>
          <w:sz w:val="18"/>
          <w:szCs w:val="18"/>
          <w:lang w:val="en-GB"/>
        </w:rPr>
        <w:t>, MS Visual Studio</w:t>
      </w:r>
    </w:p>
    <w:p w14:paraId="0BC7F438" w14:textId="23734A9C" w:rsidR="00965B4C" w:rsidRPr="00965B4C" w:rsidRDefault="00965B4C" w:rsidP="00965B4C">
      <w:pPr>
        <w:numPr>
          <w:ilvl w:val="0"/>
          <w:numId w:val="30"/>
        </w:numPr>
        <w:tabs>
          <w:tab w:val="right" w:pos="10080"/>
        </w:tabs>
        <w:spacing w:after="0" w:line="220" w:lineRule="exact"/>
        <w:rPr>
          <w:rFonts w:ascii="Palatino Linotype" w:hAnsi="Palatino Linotype" w:cs="Arial"/>
          <w:sz w:val="18"/>
          <w:szCs w:val="18"/>
          <w:lang w:val="en-GB"/>
        </w:rPr>
      </w:pPr>
      <w:r>
        <w:rPr>
          <w:rFonts w:ascii="Palatino Linotype" w:hAnsi="Palatino Linotype" w:cs="Arial"/>
          <w:sz w:val="18"/>
          <w:szCs w:val="18"/>
          <w:lang w:val="en-GB"/>
        </w:rPr>
        <w:t>Visual Basic for applications</w:t>
      </w:r>
    </w:p>
    <w:p w14:paraId="3E424F3D" w14:textId="160E0514" w:rsidR="00AB3B1C" w:rsidRPr="00693A7E" w:rsidRDefault="00553B91" w:rsidP="00AB3B1C">
      <w:pPr>
        <w:numPr>
          <w:ilvl w:val="0"/>
          <w:numId w:val="30"/>
        </w:numPr>
        <w:spacing w:after="0" w:line="240" w:lineRule="auto"/>
        <w:ind w:right="864"/>
        <w:rPr>
          <w:sz w:val="20"/>
        </w:rPr>
      </w:pPr>
      <w:r w:rsidRPr="00C74CD7">
        <w:rPr>
          <w:rFonts w:ascii="Palatino Linotype" w:hAnsi="Palatino Linotype" w:cs="Arial"/>
          <w:sz w:val="18"/>
          <w:szCs w:val="18"/>
          <w:lang w:val="en-GB"/>
        </w:rPr>
        <w:t xml:space="preserve">MS Office- Excel, Word, </w:t>
      </w:r>
      <w:r w:rsidR="00BF1037" w:rsidRPr="00C74CD7">
        <w:rPr>
          <w:rFonts w:ascii="Palatino Linotype" w:hAnsi="Palatino Linotype" w:cs="Arial"/>
          <w:sz w:val="18"/>
          <w:szCs w:val="18"/>
          <w:lang w:val="en-GB"/>
        </w:rPr>
        <w:t>Access</w:t>
      </w:r>
      <w:r w:rsidR="00BF1037">
        <w:rPr>
          <w:rFonts w:ascii="Palatino Linotype" w:hAnsi="Palatino Linotype" w:cs="Arial"/>
          <w:sz w:val="18"/>
          <w:szCs w:val="18"/>
          <w:lang w:val="en-GB"/>
        </w:rPr>
        <w:t>,</w:t>
      </w:r>
      <w:r w:rsidR="00BF1037" w:rsidRPr="00C74CD7">
        <w:rPr>
          <w:rFonts w:ascii="Palatino Linotype" w:hAnsi="Palatino Linotype" w:cs="Arial"/>
          <w:sz w:val="18"/>
          <w:szCs w:val="18"/>
          <w:lang w:val="en-GB"/>
        </w:rPr>
        <w:t xml:space="preserve"> </w:t>
      </w:r>
      <w:r w:rsidR="00BF1037">
        <w:rPr>
          <w:rFonts w:ascii="Palatino Linotype" w:hAnsi="Palatino Linotype" w:cs="Arial"/>
          <w:sz w:val="18"/>
          <w:szCs w:val="18"/>
          <w:lang w:val="en-GB"/>
        </w:rPr>
        <w:t xml:space="preserve">&amp; </w:t>
      </w:r>
      <w:r w:rsidRPr="00C74CD7">
        <w:rPr>
          <w:rFonts w:ascii="Palatino Linotype" w:hAnsi="Palatino Linotype" w:cs="Arial"/>
          <w:sz w:val="18"/>
          <w:szCs w:val="18"/>
          <w:lang w:val="en-GB"/>
        </w:rPr>
        <w:t>PowerPoint.</w:t>
      </w:r>
    </w:p>
    <w:p w14:paraId="32E59DD1" w14:textId="77777777" w:rsidR="00693A7E" w:rsidRPr="00AB3B1C" w:rsidRDefault="00693A7E" w:rsidP="00693A7E">
      <w:pPr>
        <w:spacing w:after="0" w:line="240" w:lineRule="auto"/>
        <w:ind w:left="360" w:right="864"/>
        <w:rPr>
          <w:sz w:val="20"/>
        </w:rPr>
      </w:pPr>
    </w:p>
    <w:p w14:paraId="472A51EB" w14:textId="77777777" w:rsidR="00BF1037" w:rsidRPr="00BF1037" w:rsidRDefault="00BF1037" w:rsidP="00624564">
      <w:pPr>
        <w:spacing w:after="0" w:line="240" w:lineRule="auto"/>
        <w:ind w:left="360" w:right="864"/>
        <w:rPr>
          <w:sz w:val="20"/>
        </w:rPr>
      </w:pPr>
    </w:p>
    <w:p w14:paraId="727C8B9F" w14:textId="21AB8038" w:rsidR="00553B91" w:rsidRPr="00BF1037" w:rsidRDefault="00553B91" w:rsidP="00BF1037">
      <w:pPr>
        <w:tabs>
          <w:tab w:val="right" w:pos="10080"/>
        </w:tabs>
        <w:spacing w:line="220" w:lineRule="exact"/>
        <w:rPr>
          <w:b/>
        </w:rPr>
      </w:pPr>
      <w:r>
        <w:rPr>
          <w:b/>
          <w:u w:val="single"/>
        </w:rPr>
        <w:lastRenderedPageBreak/>
        <w:t>EDUCATION</w:t>
      </w:r>
      <w:r>
        <w:rPr>
          <w:b/>
          <w:u w:val="single"/>
        </w:rPr>
        <w:tab/>
      </w:r>
    </w:p>
    <w:p w14:paraId="0F1804AD" w14:textId="29E54267" w:rsidR="00060BDC" w:rsidRPr="00451404" w:rsidRDefault="00060BDC" w:rsidP="00451404">
      <w:pPr>
        <w:spacing w:afterLines="15" w:after="36" w:line="240" w:lineRule="auto"/>
        <w:ind w:right="60"/>
        <w:rPr>
          <w:rFonts w:ascii="Arial" w:hAnsi="Arial" w:cs="Arial"/>
          <w:b/>
          <w:i/>
          <w:szCs w:val="20"/>
          <w:lang w:bidi="ar-SA"/>
        </w:rPr>
      </w:pPr>
      <w:r w:rsidRPr="00451404">
        <w:rPr>
          <w:rFonts w:ascii="Arial" w:hAnsi="Arial" w:cs="Arial"/>
          <w:b/>
          <w:i/>
          <w:szCs w:val="20"/>
          <w:lang w:bidi="ar-SA"/>
        </w:rPr>
        <w:t>Sri Aurobindo College (Evening), Malviya Nagar, New Delhi-110017</w:t>
      </w:r>
      <w:r w:rsidR="00624564" w:rsidRPr="00451404">
        <w:rPr>
          <w:rFonts w:ascii="Arial" w:hAnsi="Arial" w:cs="Arial"/>
          <w:b/>
          <w:i/>
          <w:szCs w:val="20"/>
          <w:lang w:bidi="ar-SA"/>
        </w:rPr>
        <w:tab/>
      </w:r>
      <w:r w:rsidR="00451404">
        <w:rPr>
          <w:rFonts w:ascii="Arial" w:hAnsi="Arial" w:cs="Arial"/>
          <w:b/>
          <w:i/>
          <w:szCs w:val="20"/>
          <w:lang w:bidi="ar-SA"/>
        </w:rPr>
        <w:tab/>
      </w:r>
      <w:r w:rsidR="00624564" w:rsidRPr="00451404">
        <w:rPr>
          <w:rFonts w:ascii="Arial" w:hAnsi="Arial" w:cs="Arial"/>
          <w:b/>
          <w:i/>
          <w:szCs w:val="20"/>
          <w:lang w:bidi="ar-SA"/>
        </w:rPr>
        <w:t>2014 – 2017</w:t>
      </w:r>
    </w:p>
    <w:p w14:paraId="404C8677" w14:textId="65A108AA" w:rsidR="009A24F7" w:rsidRDefault="00060BDC" w:rsidP="00BF1037">
      <w:pPr>
        <w:tabs>
          <w:tab w:val="right" w:pos="10080"/>
        </w:tabs>
        <w:spacing w:line="220" w:lineRule="exact"/>
        <w:jc w:val="both"/>
        <w:rPr>
          <w:i/>
          <w:sz w:val="20"/>
        </w:rPr>
      </w:pPr>
      <w:r w:rsidRPr="00060BDC">
        <w:rPr>
          <w:i/>
          <w:sz w:val="20"/>
        </w:rPr>
        <w:t>Bachelor's Degree: B.COM (PROGRAMME) 62.88%</w:t>
      </w:r>
    </w:p>
    <w:p w14:paraId="6DD65838" w14:textId="77777777" w:rsidR="00AB3B1C" w:rsidRPr="00BF1037" w:rsidRDefault="00AB3B1C" w:rsidP="00BF1037">
      <w:pPr>
        <w:tabs>
          <w:tab w:val="right" w:pos="10080"/>
        </w:tabs>
        <w:spacing w:line="220" w:lineRule="exact"/>
        <w:jc w:val="both"/>
        <w:rPr>
          <w:i/>
          <w:sz w:val="20"/>
        </w:rPr>
      </w:pPr>
    </w:p>
    <w:p w14:paraId="11562901" w14:textId="5B31341F" w:rsidR="00553B91" w:rsidRDefault="00060BDC" w:rsidP="00451404">
      <w:pPr>
        <w:spacing w:afterLines="15" w:after="36" w:line="240" w:lineRule="auto"/>
        <w:ind w:right="60"/>
        <w:rPr>
          <w:b/>
          <w:sz w:val="20"/>
        </w:rPr>
      </w:pPr>
      <w:r w:rsidRPr="00451404">
        <w:rPr>
          <w:rFonts w:ascii="Arial" w:hAnsi="Arial" w:cs="Arial"/>
          <w:b/>
          <w:i/>
          <w:szCs w:val="20"/>
          <w:lang w:bidi="ar-SA"/>
        </w:rPr>
        <w:t>Universal Public School, Preet Vihar A-Block, Delhi 110092</w:t>
      </w:r>
      <w:r w:rsidR="00451404">
        <w:rPr>
          <w:b/>
          <w:sz w:val="20"/>
        </w:rPr>
        <w:t xml:space="preserve"> </w:t>
      </w:r>
      <w:r w:rsidR="00451404">
        <w:rPr>
          <w:i/>
          <w:sz w:val="20"/>
        </w:rPr>
        <w:t xml:space="preserve">   </w:t>
      </w:r>
      <w:r w:rsidR="00451404">
        <w:rPr>
          <w:i/>
          <w:sz w:val="20"/>
        </w:rPr>
        <w:tab/>
      </w:r>
      <w:r w:rsidR="00451404">
        <w:rPr>
          <w:i/>
          <w:sz w:val="20"/>
        </w:rPr>
        <w:tab/>
      </w:r>
      <w:r w:rsidR="00451404">
        <w:rPr>
          <w:i/>
          <w:sz w:val="20"/>
        </w:rPr>
        <w:tab/>
      </w:r>
      <w:r w:rsidR="00451404" w:rsidRPr="00451404">
        <w:rPr>
          <w:rFonts w:ascii="Arial" w:hAnsi="Arial" w:cs="Arial"/>
          <w:b/>
          <w:i/>
          <w:szCs w:val="20"/>
          <w:lang w:bidi="ar-SA"/>
        </w:rPr>
        <w:t>2013 – 2014</w:t>
      </w:r>
    </w:p>
    <w:p w14:paraId="316FB7DF" w14:textId="4E2D2039" w:rsidR="00553B91" w:rsidRDefault="00060BDC" w:rsidP="00553B91">
      <w:pPr>
        <w:tabs>
          <w:tab w:val="right" w:pos="10080"/>
        </w:tabs>
        <w:spacing w:line="220" w:lineRule="exact"/>
        <w:jc w:val="both"/>
        <w:rPr>
          <w:i/>
          <w:sz w:val="20"/>
        </w:rPr>
      </w:pPr>
      <w:r w:rsidRPr="005E56AF">
        <w:rPr>
          <w:i/>
          <w:sz w:val="20"/>
        </w:rPr>
        <w:t>12th commerce with Maths CBSE 83.6%</w:t>
      </w:r>
      <w:r w:rsidR="00553B91">
        <w:rPr>
          <w:i/>
          <w:sz w:val="20"/>
        </w:rPr>
        <w:tab/>
      </w:r>
    </w:p>
    <w:p w14:paraId="2C4AA6DA" w14:textId="77777777" w:rsidR="00DB643C" w:rsidRPr="00C76EBC" w:rsidRDefault="00DB643C" w:rsidP="00624564">
      <w:pPr>
        <w:pStyle w:val="BodyText3"/>
        <w:tabs>
          <w:tab w:val="left" w:pos="360"/>
        </w:tabs>
        <w:spacing w:afterLines="15" w:after="36" w:line="240" w:lineRule="auto"/>
        <w:ind w:right="60"/>
        <w:jc w:val="both"/>
        <w:rPr>
          <w:rFonts w:ascii="Arial" w:hAnsi="Arial"/>
          <w:b w:val="0"/>
          <w:spacing w:val="2"/>
          <w:position w:val="6"/>
          <w:sz w:val="20"/>
        </w:rPr>
      </w:pPr>
    </w:p>
    <w:sectPr w:rsidR="00DB643C" w:rsidRPr="00C76EBC" w:rsidSect="008932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1907" w:h="16839" w:code="9"/>
      <w:pgMar w:top="-720" w:right="1017" w:bottom="432" w:left="900" w:header="720" w:footer="14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36D3" w14:textId="77777777" w:rsidR="00827601" w:rsidRDefault="00827601">
      <w:r>
        <w:separator/>
      </w:r>
    </w:p>
  </w:endnote>
  <w:endnote w:type="continuationSeparator" w:id="0">
    <w:p w14:paraId="68F53502" w14:textId="77777777" w:rsidR="00827601" w:rsidRDefault="0082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F99A" w14:textId="77777777" w:rsidR="00626ABC" w:rsidRDefault="00AA096C" w:rsidP="00FF32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6AB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DB72BE" w14:textId="77777777" w:rsidR="00626ABC" w:rsidRDefault="00626ABC" w:rsidP="00626A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09C66" w14:textId="77777777" w:rsidR="00BD7DBF" w:rsidRDefault="00AA096C">
    <w:pPr>
      <w:pStyle w:val="Footer"/>
      <w:jc w:val="center"/>
    </w:pPr>
    <w:r>
      <w:fldChar w:fldCharType="begin"/>
    </w:r>
    <w:r w:rsidR="00BB3C74">
      <w:instrText xml:space="preserve"> PAGE   \* MERGEFORMAT </w:instrText>
    </w:r>
    <w:r>
      <w:fldChar w:fldCharType="separate"/>
    </w:r>
    <w:r w:rsidR="003D7A26">
      <w:rPr>
        <w:noProof/>
      </w:rPr>
      <w:t>2</w:t>
    </w:r>
    <w:r>
      <w:rPr>
        <w:noProof/>
      </w:rPr>
      <w:fldChar w:fldCharType="end"/>
    </w:r>
  </w:p>
  <w:p w14:paraId="49CCECB7" w14:textId="77777777" w:rsidR="00323B48" w:rsidRDefault="00323B48" w:rsidP="00125C3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2F84" w14:textId="77777777" w:rsidR="009071A5" w:rsidRDefault="009071A5" w:rsidP="009071A5">
    <w:pPr>
      <w:pStyle w:val="Footer"/>
      <w:jc w:val="center"/>
      <w:rPr>
        <w:b/>
      </w:rPr>
    </w:pPr>
  </w:p>
  <w:p w14:paraId="6B89AFC5" w14:textId="77777777" w:rsidR="00323B48" w:rsidRPr="00DB643C" w:rsidRDefault="00AA096C" w:rsidP="00DB643C">
    <w:pPr>
      <w:pStyle w:val="Footer"/>
      <w:jc w:val="right"/>
      <w:rPr>
        <w:rFonts w:ascii="Arial" w:hAnsi="Arial" w:cs="Arial"/>
        <w:sz w:val="20"/>
      </w:rPr>
    </w:pPr>
    <w:r w:rsidRPr="00DB643C">
      <w:rPr>
        <w:rFonts w:ascii="Arial" w:hAnsi="Arial" w:cs="Arial"/>
        <w:b/>
        <w:sz w:val="20"/>
      </w:rPr>
      <w:fldChar w:fldCharType="begin"/>
    </w:r>
    <w:r w:rsidR="00E37F5C" w:rsidRPr="00DB643C">
      <w:rPr>
        <w:rFonts w:ascii="Arial" w:hAnsi="Arial" w:cs="Arial"/>
        <w:b/>
        <w:sz w:val="20"/>
      </w:rPr>
      <w:instrText xml:space="preserve"> PAGE   \* MERGEFORMAT </w:instrText>
    </w:r>
    <w:r w:rsidRPr="00DB643C">
      <w:rPr>
        <w:rFonts w:ascii="Arial" w:hAnsi="Arial" w:cs="Arial"/>
        <w:b/>
        <w:sz w:val="20"/>
      </w:rPr>
      <w:fldChar w:fldCharType="separate"/>
    </w:r>
    <w:r w:rsidR="003D7A26">
      <w:rPr>
        <w:rFonts w:ascii="Arial" w:hAnsi="Arial" w:cs="Arial"/>
        <w:b/>
        <w:noProof/>
        <w:sz w:val="20"/>
      </w:rPr>
      <w:t>1</w:t>
    </w:r>
    <w:r w:rsidRPr="00DB643C">
      <w:rPr>
        <w:rFonts w:ascii="Arial" w:hAnsi="Arial" w:cs="Arial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D7F8" w14:textId="77777777" w:rsidR="00827601" w:rsidRDefault="00827601">
      <w:r>
        <w:separator/>
      </w:r>
    </w:p>
  </w:footnote>
  <w:footnote w:type="continuationSeparator" w:id="0">
    <w:p w14:paraId="7355177F" w14:textId="77777777" w:rsidR="00827601" w:rsidRDefault="00827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ACFB7" w14:textId="77777777" w:rsidR="00323B48" w:rsidRDefault="00AA096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23B4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3B48">
      <w:rPr>
        <w:rStyle w:val="PageNumber"/>
        <w:noProof/>
      </w:rPr>
      <w:t>3</w:t>
    </w:r>
    <w:r>
      <w:rPr>
        <w:rStyle w:val="PageNumber"/>
      </w:rPr>
      <w:fldChar w:fldCharType="end"/>
    </w:r>
  </w:p>
  <w:p w14:paraId="6D4F8528" w14:textId="77777777" w:rsidR="00323B48" w:rsidRDefault="00323B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B2FC" w14:textId="77777777" w:rsidR="00937BB5" w:rsidRDefault="00937BB5" w:rsidP="00FD73B3">
    <w:pPr>
      <w:pStyle w:val="Header"/>
      <w:ind w:left="4320" w:right="-300"/>
    </w:pPr>
  </w:p>
  <w:p w14:paraId="6F322A3C" w14:textId="77777777" w:rsidR="008D1347" w:rsidRDefault="008D1347" w:rsidP="00FD73B3">
    <w:pPr>
      <w:pStyle w:val="Header"/>
      <w:ind w:left="4320" w:right="-300"/>
    </w:pPr>
  </w:p>
  <w:p w14:paraId="728B44F1" w14:textId="77777777" w:rsidR="008D1347" w:rsidRDefault="008D1347" w:rsidP="00FD73B3">
    <w:pPr>
      <w:pStyle w:val="Header"/>
      <w:ind w:left="4320" w:right="-3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B029" w14:textId="77777777" w:rsidR="00323B48" w:rsidRDefault="00323B48" w:rsidP="00154998">
    <w:pPr>
      <w:pStyle w:val="Header"/>
      <w:tabs>
        <w:tab w:val="clear" w:pos="8640"/>
        <w:tab w:val="left" w:pos="9105"/>
      </w:tabs>
      <w:ind w:right="-63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86" type="#_x0000_t75" style="width:3in;height:3in" o:bullet="t"/>
    </w:pict>
  </w:numPicBullet>
  <w:numPicBullet w:numPicBulletId="1">
    <w:pict>
      <v:shape id="_x0000_i1787" type="#_x0000_t75" style="width:3in;height:3in" o:bullet="t"/>
    </w:pict>
  </w:numPicBullet>
  <w:numPicBullet w:numPicBulletId="2">
    <w:pict>
      <v:shape id="_x0000_i1788" type="#_x0000_t75" style="width:3in;height:3in" o:bullet="t"/>
    </w:pict>
  </w:numPicBullet>
  <w:abstractNum w:abstractNumId="0" w15:restartNumberingAfterBreak="0">
    <w:nsid w:val="017E6FD3"/>
    <w:multiLevelType w:val="hybridMultilevel"/>
    <w:tmpl w:val="5E10FC6C"/>
    <w:lvl w:ilvl="0" w:tplc="AA34FD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40FB"/>
    <w:multiLevelType w:val="multilevel"/>
    <w:tmpl w:val="62F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2035E"/>
    <w:multiLevelType w:val="hybridMultilevel"/>
    <w:tmpl w:val="66486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679E"/>
    <w:multiLevelType w:val="hybridMultilevel"/>
    <w:tmpl w:val="BC20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81E9B"/>
    <w:multiLevelType w:val="hybridMultilevel"/>
    <w:tmpl w:val="BFFCA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D410D"/>
    <w:multiLevelType w:val="hybridMultilevel"/>
    <w:tmpl w:val="90B63B3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14EAE"/>
    <w:multiLevelType w:val="hybridMultilevel"/>
    <w:tmpl w:val="63169EAA"/>
    <w:lvl w:ilvl="0" w:tplc="AA34FD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6D0538"/>
    <w:multiLevelType w:val="hybridMultilevel"/>
    <w:tmpl w:val="C8CCB62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7742F"/>
    <w:multiLevelType w:val="hybridMultilevel"/>
    <w:tmpl w:val="2228A38E"/>
    <w:lvl w:ilvl="0" w:tplc="AA34FD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546E28"/>
    <w:multiLevelType w:val="hybridMultilevel"/>
    <w:tmpl w:val="62A008A0"/>
    <w:lvl w:ilvl="0" w:tplc="35F0C2D8">
      <w:start w:val="1"/>
      <w:numFmt w:val="bullet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77"/>
        </w:tabs>
        <w:ind w:left="1477" w:hanging="360"/>
      </w:pPr>
      <w:rPr>
        <w:rFonts w:ascii="Courier New" w:hAnsi="Courier New" w:cs="Courier New" w:hint="default"/>
      </w:rPr>
    </w:lvl>
    <w:lvl w:ilvl="2" w:tplc="E60AC296">
      <w:numFmt w:val="bullet"/>
      <w:lvlText w:val=""/>
      <w:lvlJc w:val="left"/>
      <w:pPr>
        <w:tabs>
          <w:tab w:val="num" w:pos="2197"/>
        </w:tabs>
        <w:ind w:left="2197" w:hanging="360"/>
      </w:pPr>
      <w:rPr>
        <w:rFonts w:ascii="Symbol" w:eastAsia="Times New Roman" w:hAnsi="Symbol" w:cs="Times New Roman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7"/>
        </w:tabs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7"/>
        </w:tabs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7"/>
        </w:tabs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7"/>
        </w:tabs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7"/>
        </w:tabs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7"/>
        </w:tabs>
        <w:ind w:left="6517" w:hanging="360"/>
      </w:pPr>
      <w:rPr>
        <w:rFonts w:ascii="Wingdings" w:hAnsi="Wingdings" w:hint="default"/>
      </w:rPr>
    </w:lvl>
  </w:abstractNum>
  <w:abstractNum w:abstractNumId="10" w15:restartNumberingAfterBreak="0">
    <w:nsid w:val="29402D42"/>
    <w:multiLevelType w:val="hybridMultilevel"/>
    <w:tmpl w:val="E7D45C24"/>
    <w:lvl w:ilvl="0" w:tplc="AA34FD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37275"/>
    <w:multiLevelType w:val="multilevel"/>
    <w:tmpl w:val="7EC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14D70"/>
    <w:multiLevelType w:val="hybridMultilevel"/>
    <w:tmpl w:val="22846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16594"/>
    <w:multiLevelType w:val="hybridMultilevel"/>
    <w:tmpl w:val="B0EC0166"/>
    <w:lvl w:ilvl="0" w:tplc="CF64E73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D498B"/>
    <w:multiLevelType w:val="hybridMultilevel"/>
    <w:tmpl w:val="59081B8E"/>
    <w:lvl w:ilvl="0" w:tplc="35F0C2D8">
      <w:start w:val="1"/>
      <w:numFmt w:val="bullet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11FF8"/>
    <w:multiLevelType w:val="hybridMultilevel"/>
    <w:tmpl w:val="2C1C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A7387"/>
    <w:multiLevelType w:val="hybridMultilevel"/>
    <w:tmpl w:val="A790EE48"/>
    <w:lvl w:ilvl="0" w:tplc="AA34FDF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C1639A"/>
    <w:multiLevelType w:val="hybridMultilevel"/>
    <w:tmpl w:val="C3AC48E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44FC2"/>
    <w:multiLevelType w:val="hybridMultilevel"/>
    <w:tmpl w:val="009E1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F4623"/>
    <w:multiLevelType w:val="multilevel"/>
    <w:tmpl w:val="DB481ADE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tabs>
          <w:tab w:val="num" w:pos="794"/>
        </w:tabs>
        <w:ind w:left="794" w:hanging="397"/>
      </w:pPr>
      <w:rPr>
        <w:rFonts w:ascii="Trebuchet MS" w:hAnsi="Trebuchet MS" w:hint="default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lvlText w:val="−"/>
      <w:lvlJc w:val="left"/>
      <w:pPr>
        <w:tabs>
          <w:tab w:val="num" w:pos="1588"/>
        </w:tabs>
        <w:ind w:left="1588" w:hanging="397"/>
      </w:pPr>
      <w:rPr>
        <w:rFonts w:ascii="Trebuchet MS" w:hAnsi="Trebuchet MS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E4A4E99"/>
    <w:multiLevelType w:val="multilevel"/>
    <w:tmpl w:val="04CC64C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2758A"/>
    <w:multiLevelType w:val="multilevel"/>
    <w:tmpl w:val="FE94007E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>
      <w:start w:val="19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395F1D"/>
    <w:multiLevelType w:val="hybridMultilevel"/>
    <w:tmpl w:val="468615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C966E4"/>
    <w:multiLevelType w:val="hybridMultilevel"/>
    <w:tmpl w:val="FF2A8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274F6"/>
    <w:multiLevelType w:val="multilevel"/>
    <w:tmpl w:val="A726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165B28"/>
    <w:multiLevelType w:val="hybridMultilevel"/>
    <w:tmpl w:val="B2FA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C6135E"/>
    <w:multiLevelType w:val="hybridMultilevel"/>
    <w:tmpl w:val="58B0AFC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64B412BC"/>
    <w:multiLevelType w:val="multilevel"/>
    <w:tmpl w:val="D724FF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9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D6263F"/>
    <w:multiLevelType w:val="hybridMultilevel"/>
    <w:tmpl w:val="010C7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A4142"/>
    <w:multiLevelType w:val="multilevel"/>
    <w:tmpl w:val="7304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CB6488"/>
    <w:multiLevelType w:val="multilevel"/>
    <w:tmpl w:val="242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031A4D"/>
    <w:multiLevelType w:val="hybridMultilevel"/>
    <w:tmpl w:val="51D85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7F7409"/>
    <w:multiLevelType w:val="hybridMultilevel"/>
    <w:tmpl w:val="B17420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2D551F"/>
    <w:multiLevelType w:val="hybridMultilevel"/>
    <w:tmpl w:val="B9160148"/>
    <w:lvl w:ilvl="0" w:tplc="AA34FD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40DB3"/>
    <w:multiLevelType w:val="hybridMultilevel"/>
    <w:tmpl w:val="7A101A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18"/>
  </w:num>
  <w:num w:numId="4">
    <w:abstractNumId w:val="5"/>
  </w:num>
  <w:num w:numId="5">
    <w:abstractNumId w:val="17"/>
  </w:num>
  <w:num w:numId="6">
    <w:abstractNumId w:val="20"/>
  </w:num>
  <w:num w:numId="7">
    <w:abstractNumId w:val="34"/>
  </w:num>
  <w:num w:numId="8">
    <w:abstractNumId w:val="16"/>
  </w:num>
  <w:num w:numId="9">
    <w:abstractNumId w:val="0"/>
  </w:num>
  <w:num w:numId="10">
    <w:abstractNumId w:val="12"/>
  </w:num>
  <w:num w:numId="11">
    <w:abstractNumId w:val="10"/>
  </w:num>
  <w:num w:numId="12">
    <w:abstractNumId w:val="6"/>
  </w:num>
  <w:num w:numId="13">
    <w:abstractNumId w:val="13"/>
  </w:num>
  <w:num w:numId="14">
    <w:abstractNumId w:val="28"/>
  </w:num>
  <w:num w:numId="15">
    <w:abstractNumId w:val="21"/>
  </w:num>
  <w:num w:numId="16">
    <w:abstractNumId w:val="8"/>
  </w:num>
  <w:num w:numId="17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</w:num>
  <w:num w:numId="22">
    <w:abstractNumId w:val="19"/>
  </w:num>
  <w:num w:numId="23">
    <w:abstractNumId w:val="9"/>
  </w:num>
  <w:num w:numId="24">
    <w:abstractNumId w:val="23"/>
  </w:num>
  <w:num w:numId="25">
    <w:abstractNumId w:val="14"/>
  </w:num>
  <w:num w:numId="26">
    <w:abstractNumId w:val="27"/>
  </w:num>
  <w:num w:numId="27">
    <w:abstractNumId w:val="22"/>
  </w:num>
  <w:num w:numId="28">
    <w:abstractNumId w:val="2"/>
  </w:num>
  <w:num w:numId="29">
    <w:abstractNumId w:val="4"/>
  </w:num>
  <w:num w:numId="30">
    <w:abstractNumId w:val="33"/>
  </w:num>
  <w:num w:numId="31">
    <w:abstractNumId w:val="25"/>
  </w:num>
  <w:num w:numId="32">
    <w:abstractNumId w:val="26"/>
  </w:num>
  <w:num w:numId="33">
    <w:abstractNumId w:val="3"/>
  </w:num>
  <w:num w:numId="34">
    <w:abstractNumId w:val="11"/>
  </w:num>
  <w:num w:numId="35">
    <w:abstractNumId w:val="15"/>
  </w:num>
  <w:num w:numId="36">
    <w:abstractNumId w:val="29"/>
  </w:num>
  <w:num w:numId="37">
    <w:abstractNumId w:val="24"/>
  </w:num>
  <w:num w:numId="38">
    <w:abstractNumId w:val="1"/>
  </w:num>
  <w:num w:numId="39">
    <w:abstractNumId w:val="30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2F2"/>
    <w:rsid w:val="00004CCC"/>
    <w:rsid w:val="00004D03"/>
    <w:rsid w:val="00005AA0"/>
    <w:rsid w:val="00010EB4"/>
    <w:rsid w:val="00011B9C"/>
    <w:rsid w:val="00013890"/>
    <w:rsid w:val="00013FFC"/>
    <w:rsid w:val="00016321"/>
    <w:rsid w:val="00020665"/>
    <w:rsid w:val="00022CB6"/>
    <w:rsid w:val="00022F69"/>
    <w:rsid w:val="00023206"/>
    <w:rsid w:val="0002367F"/>
    <w:rsid w:val="000250CE"/>
    <w:rsid w:val="000256D1"/>
    <w:rsid w:val="000258C7"/>
    <w:rsid w:val="0003084B"/>
    <w:rsid w:val="0003261D"/>
    <w:rsid w:val="00033DF0"/>
    <w:rsid w:val="00035B88"/>
    <w:rsid w:val="0003704E"/>
    <w:rsid w:val="00041099"/>
    <w:rsid w:val="0004250E"/>
    <w:rsid w:val="00044D2F"/>
    <w:rsid w:val="00050C10"/>
    <w:rsid w:val="000521F0"/>
    <w:rsid w:val="0005440B"/>
    <w:rsid w:val="00055106"/>
    <w:rsid w:val="0005647D"/>
    <w:rsid w:val="0005676A"/>
    <w:rsid w:val="00060BDC"/>
    <w:rsid w:val="0006370A"/>
    <w:rsid w:val="00063ACF"/>
    <w:rsid w:val="00064FEE"/>
    <w:rsid w:val="00066DEA"/>
    <w:rsid w:val="00070769"/>
    <w:rsid w:val="000719F5"/>
    <w:rsid w:val="00071A39"/>
    <w:rsid w:val="000767AB"/>
    <w:rsid w:val="000810FF"/>
    <w:rsid w:val="00081C44"/>
    <w:rsid w:val="000847CC"/>
    <w:rsid w:val="00086274"/>
    <w:rsid w:val="0008662A"/>
    <w:rsid w:val="0009500A"/>
    <w:rsid w:val="0009540A"/>
    <w:rsid w:val="000979F9"/>
    <w:rsid w:val="000A1367"/>
    <w:rsid w:val="000A185C"/>
    <w:rsid w:val="000A250A"/>
    <w:rsid w:val="000A3365"/>
    <w:rsid w:val="000A3EE6"/>
    <w:rsid w:val="000A5778"/>
    <w:rsid w:val="000A5AC5"/>
    <w:rsid w:val="000B109B"/>
    <w:rsid w:val="000B2FC7"/>
    <w:rsid w:val="000C16DA"/>
    <w:rsid w:val="000C3B55"/>
    <w:rsid w:val="000C3D87"/>
    <w:rsid w:val="000C4377"/>
    <w:rsid w:val="000C6ADC"/>
    <w:rsid w:val="000D72FA"/>
    <w:rsid w:val="000D783D"/>
    <w:rsid w:val="000E1F8E"/>
    <w:rsid w:val="000E26FD"/>
    <w:rsid w:val="000E454D"/>
    <w:rsid w:val="000E4E55"/>
    <w:rsid w:val="000E5257"/>
    <w:rsid w:val="000E649E"/>
    <w:rsid w:val="000E6BF6"/>
    <w:rsid w:val="000E6D72"/>
    <w:rsid w:val="000F023F"/>
    <w:rsid w:val="000F08C3"/>
    <w:rsid w:val="000F22DE"/>
    <w:rsid w:val="000F54D1"/>
    <w:rsid w:val="000F66E2"/>
    <w:rsid w:val="000F67EA"/>
    <w:rsid w:val="0010050E"/>
    <w:rsid w:val="001006A4"/>
    <w:rsid w:val="001006B5"/>
    <w:rsid w:val="00105B91"/>
    <w:rsid w:val="001062C6"/>
    <w:rsid w:val="0010750D"/>
    <w:rsid w:val="00111324"/>
    <w:rsid w:val="00113819"/>
    <w:rsid w:val="0011451C"/>
    <w:rsid w:val="0011452A"/>
    <w:rsid w:val="001156F1"/>
    <w:rsid w:val="00116BE5"/>
    <w:rsid w:val="00121D82"/>
    <w:rsid w:val="00123D0C"/>
    <w:rsid w:val="00123DFF"/>
    <w:rsid w:val="00125C3A"/>
    <w:rsid w:val="001276C3"/>
    <w:rsid w:val="0012796B"/>
    <w:rsid w:val="001304DD"/>
    <w:rsid w:val="00131A70"/>
    <w:rsid w:val="00131BE4"/>
    <w:rsid w:val="00132D2E"/>
    <w:rsid w:val="00132D5E"/>
    <w:rsid w:val="001338E1"/>
    <w:rsid w:val="0013422C"/>
    <w:rsid w:val="00136001"/>
    <w:rsid w:val="00136A5C"/>
    <w:rsid w:val="001470F1"/>
    <w:rsid w:val="00147165"/>
    <w:rsid w:val="00147E9A"/>
    <w:rsid w:val="00150EE0"/>
    <w:rsid w:val="00154998"/>
    <w:rsid w:val="001550CC"/>
    <w:rsid w:val="0015630E"/>
    <w:rsid w:val="0015660F"/>
    <w:rsid w:val="00165E83"/>
    <w:rsid w:val="00166123"/>
    <w:rsid w:val="0017256B"/>
    <w:rsid w:val="00173821"/>
    <w:rsid w:val="00173FE6"/>
    <w:rsid w:val="0017447D"/>
    <w:rsid w:val="001766B1"/>
    <w:rsid w:val="001767C8"/>
    <w:rsid w:val="001778A3"/>
    <w:rsid w:val="00181821"/>
    <w:rsid w:val="001821B1"/>
    <w:rsid w:val="001872DF"/>
    <w:rsid w:val="001910BA"/>
    <w:rsid w:val="00194142"/>
    <w:rsid w:val="0019505B"/>
    <w:rsid w:val="001977EE"/>
    <w:rsid w:val="001B0BEA"/>
    <w:rsid w:val="001B1167"/>
    <w:rsid w:val="001B2055"/>
    <w:rsid w:val="001B27B2"/>
    <w:rsid w:val="001B3472"/>
    <w:rsid w:val="001B4E4E"/>
    <w:rsid w:val="001B4ED5"/>
    <w:rsid w:val="001B716B"/>
    <w:rsid w:val="001B7B2F"/>
    <w:rsid w:val="001B7C94"/>
    <w:rsid w:val="001C08F1"/>
    <w:rsid w:val="001C2054"/>
    <w:rsid w:val="001C2659"/>
    <w:rsid w:val="001C2848"/>
    <w:rsid w:val="001C7058"/>
    <w:rsid w:val="001D0109"/>
    <w:rsid w:val="001D2DEC"/>
    <w:rsid w:val="001D3B25"/>
    <w:rsid w:val="001D5E97"/>
    <w:rsid w:val="001F0186"/>
    <w:rsid w:val="001F20F5"/>
    <w:rsid w:val="001F2DD1"/>
    <w:rsid w:val="001F48F4"/>
    <w:rsid w:val="001F5A45"/>
    <w:rsid w:val="001F605B"/>
    <w:rsid w:val="00200CD1"/>
    <w:rsid w:val="00201341"/>
    <w:rsid w:val="00202011"/>
    <w:rsid w:val="00203293"/>
    <w:rsid w:val="00203AAD"/>
    <w:rsid w:val="00204265"/>
    <w:rsid w:val="00205C19"/>
    <w:rsid w:val="0020740B"/>
    <w:rsid w:val="00207A11"/>
    <w:rsid w:val="002100BE"/>
    <w:rsid w:val="0021591F"/>
    <w:rsid w:val="00215AE7"/>
    <w:rsid w:val="00217620"/>
    <w:rsid w:val="0021772E"/>
    <w:rsid w:val="00217D10"/>
    <w:rsid w:val="002200A4"/>
    <w:rsid w:val="00224BE5"/>
    <w:rsid w:val="0022513D"/>
    <w:rsid w:val="002252BF"/>
    <w:rsid w:val="00226E96"/>
    <w:rsid w:val="002372C9"/>
    <w:rsid w:val="00241CC0"/>
    <w:rsid w:val="00246312"/>
    <w:rsid w:val="00250D2F"/>
    <w:rsid w:val="00253EC3"/>
    <w:rsid w:val="002573EF"/>
    <w:rsid w:val="00257494"/>
    <w:rsid w:val="00257A1E"/>
    <w:rsid w:val="0026032D"/>
    <w:rsid w:val="00260A0B"/>
    <w:rsid w:val="002622B6"/>
    <w:rsid w:val="002622EC"/>
    <w:rsid w:val="0026313C"/>
    <w:rsid w:val="00263524"/>
    <w:rsid w:val="00266F8E"/>
    <w:rsid w:val="00266FA4"/>
    <w:rsid w:val="00267F4E"/>
    <w:rsid w:val="00270D1D"/>
    <w:rsid w:val="0027233A"/>
    <w:rsid w:val="00275325"/>
    <w:rsid w:val="00277AE2"/>
    <w:rsid w:val="0028018B"/>
    <w:rsid w:val="00281BCC"/>
    <w:rsid w:val="002823C4"/>
    <w:rsid w:val="00286E85"/>
    <w:rsid w:val="00287480"/>
    <w:rsid w:val="00287E54"/>
    <w:rsid w:val="00297329"/>
    <w:rsid w:val="002975FF"/>
    <w:rsid w:val="00297E61"/>
    <w:rsid w:val="002A5584"/>
    <w:rsid w:val="002B12E2"/>
    <w:rsid w:val="002B57EF"/>
    <w:rsid w:val="002B69AA"/>
    <w:rsid w:val="002C07E0"/>
    <w:rsid w:val="002C1175"/>
    <w:rsid w:val="002C1924"/>
    <w:rsid w:val="002C1C59"/>
    <w:rsid w:val="002C2E7F"/>
    <w:rsid w:val="002C35A8"/>
    <w:rsid w:val="002C559D"/>
    <w:rsid w:val="002D0CB9"/>
    <w:rsid w:val="002D2134"/>
    <w:rsid w:val="002D32B1"/>
    <w:rsid w:val="002D59F5"/>
    <w:rsid w:val="002D61EC"/>
    <w:rsid w:val="002D6A0D"/>
    <w:rsid w:val="002D790C"/>
    <w:rsid w:val="002D7FAC"/>
    <w:rsid w:val="002E3013"/>
    <w:rsid w:val="002F159C"/>
    <w:rsid w:val="002F3345"/>
    <w:rsid w:val="002F3BD3"/>
    <w:rsid w:val="002F5CD6"/>
    <w:rsid w:val="002F7CA3"/>
    <w:rsid w:val="0030033F"/>
    <w:rsid w:val="00303198"/>
    <w:rsid w:val="0030522E"/>
    <w:rsid w:val="00312802"/>
    <w:rsid w:val="00312917"/>
    <w:rsid w:val="003136D6"/>
    <w:rsid w:val="00313A33"/>
    <w:rsid w:val="00316A0F"/>
    <w:rsid w:val="00316E97"/>
    <w:rsid w:val="003213C7"/>
    <w:rsid w:val="00323B48"/>
    <w:rsid w:val="00324D60"/>
    <w:rsid w:val="00325D5E"/>
    <w:rsid w:val="00331A2E"/>
    <w:rsid w:val="0033217F"/>
    <w:rsid w:val="003329C1"/>
    <w:rsid w:val="00340FA1"/>
    <w:rsid w:val="00340FCD"/>
    <w:rsid w:val="0034174C"/>
    <w:rsid w:val="003421E2"/>
    <w:rsid w:val="00342E81"/>
    <w:rsid w:val="003431E5"/>
    <w:rsid w:val="003433AD"/>
    <w:rsid w:val="003437F5"/>
    <w:rsid w:val="00343A87"/>
    <w:rsid w:val="00350572"/>
    <w:rsid w:val="00354D90"/>
    <w:rsid w:val="00355292"/>
    <w:rsid w:val="003559A7"/>
    <w:rsid w:val="00356E37"/>
    <w:rsid w:val="0036049A"/>
    <w:rsid w:val="00362FE2"/>
    <w:rsid w:val="00363517"/>
    <w:rsid w:val="0036368A"/>
    <w:rsid w:val="00365AC6"/>
    <w:rsid w:val="00366390"/>
    <w:rsid w:val="003665CD"/>
    <w:rsid w:val="00366872"/>
    <w:rsid w:val="00370DA9"/>
    <w:rsid w:val="00373D0B"/>
    <w:rsid w:val="00375E9C"/>
    <w:rsid w:val="003767AE"/>
    <w:rsid w:val="0037733C"/>
    <w:rsid w:val="0038252B"/>
    <w:rsid w:val="00384B20"/>
    <w:rsid w:val="003851E5"/>
    <w:rsid w:val="0038559F"/>
    <w:rsid w:val="003878F3"/>
    <w:rsid w:val="00390CFF"/>
    <w:rsid w:val="00391317"/>
    <w:rsid w:val="003933F9"/>
    <w:rsid w:val="003936C4"/>
    <w:rsid w:val="00396EA7"/>
    <w:rsid w:val="003972C8"/>
    <w:rsid w:val="003A6CBE"/>
    <w:rsid w:val="003A7B72"/>
    <w:rsid w:val="003B1A68"/>
    <w:rsid w:val="003B1FF0"/>
    <w:rsid w:val="003B4973"/>
    <w:rsid w:val="003B5526"/>
    <w:rsid w:val="003B67E5"/>
    <w:rsid w:val="003C34F4"/>
    <w:rsid w:val="003C7218"/>
    <w:rsid w:val="003C747A"/>
    <w:rsid w:val="003D17F1"/>
    <w:rsid w:val="003D45F0"/>
    <w:rsid w:val="003D5E56"/>
    <w:rsid w:val="003D61DA"/>
    <w:rsid w:val="003D70C9"/>
    <w:rsid w:val="003D798D"/>
    <w:rsid w:val="003D7A26"/>
    <w:rsid w:val="003E0411"/>
    <w:rsid w:val="003E3175"/>
    <w:rsid w:val="003E4089"/>
    <w:rsid w:val="003E4985"/>
    <w:rsid w:val="003E51EB"/>
    <w:rsid w:val="003E5FF3"/>
    <w:rsid w:val="003E61AC"/>
    <w:rsid w:val="003E7EFA"/>
    <w:rsid w:val="003F0867"/>
    <w:rsid w:val="003F1465"/>
    <w:rsid w:val="003F2855"/>
    <w:rsid w:val="003F290E"/>
    <w:rsid w:val="003F48C2"/>
    <w:rsid w:val="003F72AA"/>
    <w:rsid w:val="00400AEF"/>
    <w:rsid w:val="004010FE"/>
    <w:rsid w:val="004049C3"/>
    <w:rsid w:val="004061D0"/>
    <w:rsid w:val="00406780"/>
    <w:rsid w:val="00407499"/>
    <w:rsid w:val="00411051"/>
    <w:rsid w:val="00416A46"/>
    <w:rsid w:val="00420FF2"/>
    <w:rsid w:val="00423A82"/>
    <w:rsid w:val="00427CE4"/>
    <w:rsid w:val="00431C1D"/>
    <w:rsid w:val="0043383C"/>
    <w:rsid w:val="00433A73"/>
    <w:rsid w:val="00434D56"/>
    <w:rsid w:val="004406B9"/>
    <w:rsid w:val="00440FFA"/>
    <w:rsid w:val="004423E6"/>
    <w:rsid w:val="004441F0"/>
    <w:rsid w:val="0044453B"/>
    <w:rsid w:val="00444F05"/>
    <w:rsid w:val="00451404"/>
    <w:rsid w:val="00452049"/>
    <w:rsid w:val="0045398F"/>
    <w:rsid w:val="00453CA5"/>
    <w:rsid w:val="00454415"/>
    <w:rsid w:val="004547BA"/>
    <w:rsid w:val="004607F7"/>
    <w:rsid w:val="00461312"/>
    <w:rsid w:val="00461666"/>
    <w:rsid w:val="0046251C"/>
    <w:rsid w:val="00471D33"/>
    <w:rsid w:val="00474C2A"/>
    <w:rsid w:val="00475993"/>
    <w:rsid w:val="00476F68"/>
    <w:rsid w:val="00477841"/>
    <w:rsid w:val="00477A80"/>
    <w:rsid w:val="00477F43"/>
    <w:rsid w:val="0048071B"/>
    <w:rsid w:val="004822EF"/>
    <w:rsid w:val="004834AC"/>
    <w:rsid w:val="004855F4"/>
    <w:rsid w:val="0049082D"/>
    <w:rsid w:val="004935DD"/>
    <w:rsid w:val="00493760"/>
    <w:rsid w:val="004975EE"/>
    <w:rsid w:val="004A1022"/>
    <w:rsid w:val="004A7ECA"/>
    <w:rsid w:val="004B0592"/>
    <w:rsid w:val="004B229F"/>
    <w:rsid w:val="004B3DDD"/>
    <w:rsid w:val="004B6039"/>
    <w:rsid w:val="004B6C22"/>
    <w:rsid w:val="004B6D3E"/>
    <w:rsid w:val="004C07C9"/>
    <w:rsid w:val="004C3737"/>
    <w:rsid w:val="004C6DB3"/>
    <w:rsid w:val="004C7515"/>
    <w:rsid w:val="004D1402"/>
    <w:rsid w:val="004D1D74"/>
    <w:rsid w:val="004D2B4E"/>
    <w:rsid w:val="004D2C8C"/>
    <w:rsid w:val="004D6DAB"/>
    <w:rsid w:val="004E63D8"/>
    <w:rsid w:val="004F3ABF"/>
    <w:rsid w:val="004F4433"/>
    <w:rsid w:val="004F532C"/>
    <w:rsid w:val="004F692E"/>
    <w:rsid w:val="004F7A82"/>
    <w:rsid w:val="005001A0"/>
    <w:rsid w:val="0050148E"/>
    <w:rsid w:val="0050272A"/>
    <w:rsid w:val="00507C78"/>
    <w:rsid w:val="00511B7E"/>
    <w:rsid w:val="0051233C"/>
    <w:rsid w:val="00522962"/>
    <w:rsid w:val="00522C33"/>
    <w:rsid w:val="005254BB"/>
    <w:rsid w:val="00530207"/>
    <w:rsid w:val="00530EAB"/>
    <w:rsid w:val="00533A8C"/>
    <w:rsid w:val="00534A6F"/>
    <w:rsid w:val="00536410"/>
    <w:rsid w:val="0054190F"/>
    <w:rsid w:val="00545717"/>
    <w:rsid w:val="00547A43"/>
    <w:rsid w:val="005515DA"/>
    <w:rsid w:val="00552914"/>
    <w:rsid w:val="00553B91"/>
    <w:rsid w:val="00562AE9"/>
    <w:rsid w:val="005632BC"/>
    <w:rsid w:val="00566333"/>
    <w:rsid w:val="00566D78"/>
    <w:rsid w:val="00566EDD"/>
    <w:rsid w:val="0056701D"/>
    <w:rsid w:val="00570E1D"/>
    <w:rsid w:val="0057374D"/>
    <w:rsid w:val="005752E3"/>
    <w:rsid w:val="00577848"/>
    <w:rsid w:val="005779A7"/>
    <w:rsid w:val="0058042B"/>
    <w:rsid w:val="00580B01"/>
    <w:rsid w:val="0058431F"/>
    <w:rsid w:val="00584B02"/>
    <w:rsid w:val="00586D01"/>
    <w:rsid w:val="00587940"/>
    <w:rsid w:val="00591189"/>
    <w:rsid w:val="005A1AD0"/>
    <w:rsid w:val="005A1C7C"/>
    <w:rsid w:val="005A1D78"/>
    <w:rsid w:val="005A3638"/>
    <w:rsid w:val="005A3B10"/>
    <w:rsid w:val="005A4B31"/>
    <w:rsid w:val="005A6AF4"/>
    <w:rsid w:val="005B1098"/>
    <w:rsid w:val="005B2285"/>
    <w:rsid w:val="005B64BF"/>
    <w:rsid w:val="005C01C5"/>
    <w:rsid w:val="005C3513"/>
    <w:rsid w:val="005C42FB"/>
    <w:rsid w:val="005C5F40"/>
    <w:rsid w:val="005C6D7E"/>
    <w:rsid w:val="005C73FE"/>
    <w:rsid w:val="005C75AD"/>
    <w:rsid w:val="005C7E9D"/>
    <w:rsid w:val="005D34D9"/>
    <w:rsid w:val="005D3634"/>
    <w:rsid w:val="005D3DDB"/>
    <w:rsid w:val="005D4905"/>
    <w:rsid w:val="005D5BB3"/>
    <w:rsid w:val="005D6334"/>
    <w:rsid w:val="005D6719"/>
    <w:rsid w:val="005D7A10"/>
    <w:rsid w:val="005E1CB8"/>
    <w:rsid w:val="005E506A"/>
    <w:rsid w:val="005E56AF"/>
    <w:rsid w:val="005F014D"/>
    <w:rsid w:val="005F512A"/>
    <w:rsid w:val="00603922"/>
    <w:rsid w:val="00604C00"/>
    <w:rsid w:val="00605AD4"/>
    <w:rsid w:val="00610632"/>
    <w:rsid w:val="00611774"/>
    <w:rsid w:val="00614019"/>
    <w:rsid w:val="00614A7B"/>
    <w:rsid w:val="00615837"/>
    <w:rsid w:val="006159BF"/>
    <w:rsid w:val="006220A2"/>
    <w:rsid w:val="00622824"/>
    <w:rsid w:val="00622D5A"/>
    <w:rsid w:val="0062352F"/>
    <w:rsid w:val="00624564"/>
    <w:rsid w:val="00624B4F"/>
    <w:rsid w:val="00626ABC"/>
    <w:rsid w:val="006274B1"/>
    <w:rsid w:val="00627982"/>
    <w:rsid w:val="006310F3"/>
    <w:rsid w:val="0063162D"/>
    <w:rsid w:val="006332AF"/>
    <w:rsid w:val="00635982"/>
    <w:rsid w:val="006369E0"/>
    <w:rsid w:val="00636B8C"/>
    <w:rsid w:val="00637A72"/>
    <w:rsid w:val="00640DAE"/>
    <w:rsid w:val="006432C5"/>
    <w:rsid w:val="006451F3"/>
    <w:rsid w:val="006475BD"/>
    <w:rsid w:val="0065078A"/>
    <w:rsid w:val="00654139"/>
    <w:rsid w:val="00654E9B"/>
    <w:rsid w:val="0065605E"/>
    <w:rsid w:val="00660003"/>
    <w:rsid w:val="006608A2"/>
    <w:rsid w:val="00665856"/>
    <w:rsid w:val="0067208A"/>
    <w:rsid w:val="00673E98"/>
    <w:rsid w:val="00674FD2"/>
    <w:rsid w:val="006766CA"/>
    <w:rsid w:val="00680769"/>
    <w:rsid w:val="006813CD"/>
    <w:rsid w:val="00682F52"/>
    <w:rsid w:val="0068425B"/>
    <w:rsid w:val="0069139B"/>
    <w:rsid w:val="00692D9A"/>
    <w:rsid w:val="00693635"/>
    <w:rsid w:val="00693A7E"/>
    <w:rsid w:val="006960D6"/>
    <w:rsid w:val="00697FA7"/>
    <w:rsid w:val="006A1013"/>
    <w:rsid w:val="006A1767"/>
    <w:rsid w:val="006A1E1F"/>
    <w:rsid w:val="006A2A88"/>
    <w:rsid w:val="006A637E"/>
    <w:rsid w:val="006A712F"/>
    <w:rsid w:val="006B283F"/>
    <w:rsid w:val="006B4FF2"/>
    <w:rsid w:val="006B5F2F"/>
    <w:rsid w:val="006B6550"/>
    <w:rsid w:val="006C2755"/>
    <w:rsid w:val="006C4E9F"/>
    <w:rsid w:val="006C5BEA"/>
    <w:rsid w:val="006C5C08"/>
    <w:rsid w:val="006D0964"/>
    <w:rsid w:val="006D3776"/>
    <w:rsid w:val="006D6797"/>
    <w:rsid w:val="006D7CDD"/>
    <w:rsid w:val="006E1C50"/>
    <w:rsid w:val="006E2E3F"/>
    <w:rsid w:val="006E467A"/>
    <w:rsid w:val="006E4CC3"/>
    <w:rsid w:val="006E4D7D"/>
    <w:rsid w:val="006E5A36"/>
    <w:rsid w:val="006E6778"/>
    <w:rsid w:val="006E761A"/>
    <w:rsid w:val="006E7A65"/>
    <w:rsid w:val="006F1276"/>
    <w:rsid w:val="006F14D8"/>
    <w:rsid w:val="006F275A"/>
    <w:rsid w:val="006F3F72"/>
    <w:rsid w:val="006F5B5E"/>
    <w:rsid w:val="006F642B"/>
    <w:rsid w:val="006F6F1A"/>
    <w:rsid w:val="0070307D"/>
    <w:rsid w:val="00703869"/>
    <w:rsid w:val="00710C04"/>
    <w:rsid w:val="00712815"/>
    <w:rsid w:val="00714EBC"/>
    <w:rsid w:val="00716F25"/>
    <w:rsid w:val="007204AB"/>
    <w:rsid w:val="007214E9"/>
    <w:rsid w:val="00721818"/>
    <w:rsid w:val="007266B3"/>
    <w:rsid w:val="007310FA"/>
    <w:rsid w:val="007324F2"/>
    <w:rsid w:val="007335C6"/>
    <w:rsid w:val="00733613"/>
    <w:rsid w:val="00743049"/>
    <w:rsid w:val="007434A8"/>
    <w:rsid w:val="00743700"/>
    <w:rsid w:val="00744654"/>
    <w:rsid w:val="007478BF"/>
    <w:rsid w:val="007510B5"/>
    <w:rsid w:val="0075153A"/>
    <w:rsid w:val="00751A45"/>
    <w:rsid w:val="00752ECB"/>
    <w:rsid w:val="00755DEC"/>
    <w:rsid w:val="00760E2F"/>
    <w:rsid w:val="00762C47"/>
    <w:rsid w:val="00764717"/>
    <w:rsid w:val="00764EF3"/>
    <w:rsid w:val="00770207"/>
    <w:rsid w:val="0077538A"/>
    <w:rsid w:val="007803DB"/>
    <w:rsid w:val="0078287B"/>
    <w:rsid w:val="0078327A"/>
    <w:rsid w:val="00792FDB"/>
    <w:rsid w:val="0079330E"/>
    <w:rsid w:val="00794198"/>
    <w:rsid w:val="00797B0D"/>
    <w:rsid w:val="007A0ED0"/>
    <w:rsid w:val="007A1879"/>
    <w:rsid w:val="007A2335"/>
    <w:rsid w:val="007A34EA"/>
    <w:rsid w:val="007A5826"/>
    <w:rsid w:val="007A7E85"/>
    <w:rsid w:val="007B1061"/>
    <w:rsid w:val="007B44AD"/>
    <w:rsid w:val="007B44E1"/>
    <w:rsid w:val="007B4E9F"/>
    <w:rsid w:val="007B55BD"/>
    <w:rsid w:val="007B5756"/>
    <w:rsid w:val="007C1835"/>
    <w:rsid w:val="007C3882"/>
    <w:rsid w:val="007C4612"/>
    <w:rsid w:val="007C51DD"/>
    <w:rsid w:val="007C54AD"/>
    <w:rsid w:val="007D3018"/>
    <w:rsid w:val="007D33E7"/>
    <w:rsid w:val="007D733C"/>
    <w:rsid w:val="007D745A"/>
    <w:rsid w:val="007D7858"/>
    <w:rsid w:val="007E48C2"/>
    <w:rsid w:val="007F03E4"/>
    <w:rsid w:val="007F2403"/>
    <w:rsid w:val="00802198"/>
    <w:rsid w:val="00802380"/>
    <w:rsid w:val="008041F0"/>
    <w:rsid w:val="00804610"/>
    <w:rsid w:val="008054C3"/>
    <w:rsid w:val="00810A8F"/>
    <w:rsid w:val="0081192C"/>
    <w:rsid w:val="00812256"/>
    <w:rsid w:val="008138DE"/>
    <w:rsid w:val="008142F0"/>
    <w:rsid w:val="00816C2A"/>
    <w:rsid w:val="008171A8"/>
    <w:rsid w:val="0082010C"/>
    <w:rsid w:val="00820B01"/>
    <w:rsid w:val="008230C5"/>
    <w:rsid w:val="008235A1"/>
    <w:rsid w:val="008254EF"/>
    <w:rsid w:val="00826BF5"/>
    <w:rsid w:val="00826D07"/>
    <w:rsid w:val="00827601"/>
    <w:rsid w:val="00830785"/>
    <w:rsid w:val="00833769"/>
    <w:rsid w:val="00833A52"/>
    <w:rsid w:val="00842C4E"/>
    <w:rsid w:val="008450F1"/>
    <w:rsid w:val="00847D60"/>
    <w:rsid w:val="00852513"/>
    <w:rsid w:val="00854AD9"/>
    <w:rsid w:val="00854EC1"/>
    <w:rsid w:val="00855906"/>
    <w:rsid w:val="0085704A"/>
    <w:rsid w:val="00857883"/>
    <w:rsid w:val="00860958"/>
    <w:rsid w:val="0086143D"/>
    <w:rsid w:val="0086511E"/>
    <w:rsid w:val="008666BE"/>
    <w:rsid w:val="00867032"/>
    <w:rsid w:val="00871EA3"/>
    <w:rsid w:val="008730CD"/>
    <w:rsid w:val="00881293"/>
    <w:rsid w:val="00884EF4"/>
    <w:rsid w:val="00886028"/>
    <w:rsid w:val="00890CDF"/>
    <w:rsid w:val="008932C9"/>
    <w:rsid w:val="00894520"/>
    <w:rsid w:val="0089697A"/>
    <w:rsid w:val="008A505C"/>
    <w:rsid w:val="008B1CE1"/>
    <w:rsid w:val="008B52C8"/>
    <w:rsid w:val="008C19BA"/>
    <w:rsid w:val="008C1C92"/>
    <w:rsid w:val="008C338B"/>
    <w:rsid w:val="008C44E7"/>
    <w:rsid w:val="008C49A9"/>
    <w:rsid w:val="008C6E46"/>
    <w:rsid w:val="008D1347"/>
    <w:rsid w:val="008D2D6B"/>
    <w:rsid w:val="008D6067"/>
    <w:rsid w:val="008D7F57"/>
    <w:rsid w:val="008D7FBE"/>
    <w:rsid w:val="008E33AC"/>
    <w:rsid w:val="008E33D3"/>
    <w:rsid w:val="008E3A01"/>
    <w:rsid w:val="008E50A4"/>
    <w:rsid w:val="008E555A"/>
    <w:rsid w:val="008E62D5"/>
    <w:rsid w:val="008E6ECF"/>
    <w:rsid w:val="008F29DB"/>
    <w:rsid w:val="008F56CD"/>
    <w:rsid w:val="008F5C4C"/>
    <w:rsid w:val="008F72FC"/>
    <w:rsid w:val="008F7B7A"/>
    <w:rsid w:val="008F7D4D"/>
    <w:rsid w:val="009010AD"/>
    <w:rsid w:val="00902145"/>
    <w:rsid w:val="009027C3"/>
    <w:rsid w:val="00902A31"/>
    <w:rsid w:val="009055DE"/>
    <w:rsid w:val="009071A5"/>
    <w:rsid w:val="00911921"/>
    <w:rsid w:val="00912E14"/>
    <w:rsid w:val="00914071"/>
    <w:rsid w:val="009145D6"/>
    <w:rsid w:val="00915EAB"/>
    <w:rsid w:val="00917A45"/>
    <w:rsid w:val="00921968"/>
    <w:rsid w:val="009261B1"/>
    <w:rsid w:val="00927519"/>
    <w:rsid w:val="00931408"/>
    <w:rsid w:val="009317D9"/>
    <w:rsid w:val="00933D47"/>
    <w:rsid w:val="00934857"/>
    <w:rsid w:val="00935C9C"/>
    <w:rsid w:val="0093770D"/>
    <w:rsid w:val="0093780F"/>
    <w:rsid w:val="00937BB5"/>
    <w:rsid w:val="00940220"/>
    <w:rsid w:val="00941DA7"/>
    <w:rsid w:val="009424CB"/>
    <w:rsid w:val="00942CE0"/>
    <w:rsid w:val="0094378A"/>
    <w:rsid w:val="0094498D"/>
    <w:rsid w:val="009455CB"/>
    <w:rsid w:val="009457CD"/>
    <w:rsid w:val="009467A0"/>
    <w:rsid w:val="009515EF"/>
    <w:rsid w:val="00951B95"/>
    <w:rsid w:val="00951C14"/>
    <w:rsid w:val="009528FD"/>
    <w:rsid w:val="0095508E"/>
    <w:rsid w:val="00955D64"/>
    <w:rsid w:val="0096325D"/>
    <w:rsid w:val="00963A50"/>
    <w:rsid w:val="00965B4C"/>
    <w:rsid w:val="00966A8B"/>
    <w:rsid w:val="009714FC"/>
    <w:rsid w:val="00974122"/>
    <w:rsid w:val="0097493A"/>
    <w:rsid w:val="00975365"/>
    <w:rsid w:val="00976BEA"/>
    <w:rsid w:val="00981E72"/>
    <w:rsid w:val="00982DF0"/>
    <w:rsid w:val="009A24F7"/>
    <w:rsid w:val="009A4C31"/>
    <w:rsid w:val="009A4C32"/>
    <w:rsid w:val="009A56C9"/>
    <w:rsid w:val="009A5C30"/>
    <w:rsid w:val="009A7160"/>
    <w:rsid w:val="009A781D"/>
    <w:rsid w:val="009B5E8F"/>
    <w:rsid w:val="009B6180"/>
    <w:rsid w:val="009B68BF"/>
    <w:rsid w:val="009B756F"/>
    <w:rsid w:val="009C06F4"/>
    <w:rsid w:val="009C1881"/>
    <w:rsid w:val="009C226B"/>
    <w:rsid w:val="009C37AF"/>
    <w:rsid w:val="009C688A"/>
    <w:rsid w:val="009D266C"/>
    <w:rsid w:val="009D2B5B"/>
    <w:rsid w:val="009D64F1"/>
    <w:rsid w:val="009D7300"/>
    <w:rsid w:val="009E400C"/>
    <w:rsid w:val="009E43F4"/>
    <w:rsid w:val="009E6E02"/>
    <w:rsid w:val="009E77BB"/>
    <w:rsid w:val="009F006B"/>
    <w:rsid w:val="009F4218"/>
    <w:rsid w:val="00A01013"/>
    <w:rsid w:val="00A033F8"/>
    <w:rsid w:val="00A0347D"/>
    <w:rsid w:val="00A03855"/>
    <w:rsid w:val="00A03CD4"/>
    <w:rsid w:val="00A043BE"/>
    <w:rsid w:val="00A049A2"/>
    <w:rsid w:val="00A062C6"/>
    <w:rsid w:val="00A10293"/>
    <w:rsid w:val="00A10AAB"/>
    <w:rsid w:val="00A14DBB"/>
    <w:rsid w:val="00A172E5"/>
    <w:rsid w:val="00A17604"/>
    <w:rsid w:val="00A24601"/>
    <w:rsid w:val="00A26ADC"/>
    <w:rsid w:val="00A27CF5"/>
    <w:rsid w:val="00A30BFA"/>
    <w:rsid w:val="00A33765"/>
    <w:rsid w:val="00A33FB4"/>
    <w:rsid w:val="00A34159"/>
    <w:rsid w:val="00A34D0A"/>
    <w:rsid w:val="00A353EF"/>
    <w:rsid w:val="00A409E9"/>
    <w:rsid w:val="00A4153A"/>
    <w:rsid w:val="00A430FD"/>
    <w:rsid w:val="00A4410C"/>
    <w:rsid w:val="00A47440"/>
    <w:rsid w:val="00A50777"/>
    <w:rsid w:val="00A57EDD"/>
    <w:rsid w:val="00A61C48"/>
    <w:rsid w:val="00A61C69"/>
    <w:rsid w:val="00A626CA"/>
    <w:rsid w:val="00A64A0C"/>
    <w:rsid w:val="00A657FC"/>
    <w:rsid w:val="00A66344"/>
    <w:rsid w:val="00A66F4D"/>
    <w:rsid w:val="00A72A82"/>
    <w:rsid w:val="00A73238"/>
    <w:rsid w:val="00A73733"/>
    <w:rsid w:val="00A750B3"/>
    <w:rsid w:val="00A756C2"/>
    <w:rsid w:val="00A80587"/>
    <w:rsid w:val="00A8532B"/>
    <w:rsid w:val="00A862F0"/>
    <w:rsid w:val="00A9164D"/>
    <w:rsid w:val="00A944B5"/>
    <w:rsid w:val="00A960C2"/>
    <w:rsid w:val="00A9639D"/>
    <w:rsid w:val="00A969F5"/>
    <w:rsid w:val="00AA096C"/>
    <w:rsid w:val="00AA34F3"/>
    <w:rsid w:val="00AA37DA"/>
    <w:rsid w:val="00AB2AFC"/>
    <w:rsid w:val="00AB3B1C"/>
    <w:rsid w:val="00AB4851"/>
    <w:rsid w:val="00AB6FD8"/>
    <w:rsid w:val="00AB74FA"/>
    <w:rsid w:val="00AB7A4F"/>
    <w:rsid w:val="00AC00C2"/>
    <w:rsid w:val="00AC47A4"/>
    <w:rsid w:val="00AC5C7C"/>
    <w:rsid w:val="00AC67B5"/>
    <w:rsid w:val="00AC7182"/>
    <w:rsid w:val="00AC7A3E"/>
    <w:rsid w:val="00AD0649"/>
    <w:rsid w:val="00AD2084"/>
    <w:rsid w:val="00AD5398"/>
    <w:rsid w:val="00AD6B7B"/>
    <w:rsid w:val="00AE2321"/>
    <w:rsid w:val="00AE33E1"/>
    <w:rsid w:val="00AE3CB1"/>
    <w:rsid w:val="00AE786E"/>
    <w:rsid w:val="00AF0511"/>
    <w:rsid w:val="00AF10E4"/>
    <w:rsid w:val="00AF15D6"/>
    <w:rsid w:val="00AF41E7"/>
    <w:rsid w:val="00AF544C"/>
    <w:rsid w:val="00B00A0F"/>
    <w:rsid w:val="00B00BD7"/>
    <w:rsid w:val="00B02A53"/>
    <w:rsid w:val="00B048D8"/>
    <w:rsid w:val="00B053F3"/>
    <w:rsid w:val="00B070AB"/>
    <w:rsid w:val="00B07276"/>
    <w:rsid w:val="00B07EE0"/>
    <w:rsid w:val="00B12239"/>
    <w:rsid w:val="00B138F4"/>
    <w:rsid w:val="00B1661C"/>
    <w:rsid w:val="00B24452"/>
    <w:rsid w:val="00B263BB"/>
    <w:rsid w:val="00B2738B"/>
    <w:rsid w:val="00B324AA"/>
    <w:rsid w:val="00B332A4"/>
    <w:rsid w:val="00B35046"/>
    <w:rsid w:val="00B4093A"/>
    <w:rsid w:val="00B41B40"/>
    <w:rsid w:val="00B4604C"/>
    <w:rsid w:val="00B47C54"/>
    <w:rsid w:val="00B503D6"/>
    <w:rsid w:val="00B515AB"/>
    <w:rsid w:val="00B51890"/>
    <w:rsid w:val="00B5406E"/>
    <w:rsid w:val="00B553BB"/>
    <w:rsid w:val="00B560EA"/>
    <w:rsid w:val="00B5782C"/>
    <w:rsid w:val="00B5786C"/>
    <w:rsid w:val="00B57A59"/>
    <w:rsid w:val="00B60CFC"/>
    <w:rsid w:val="00B61B79"/>
    <w:rsid w:val="00B63625"/>
    <w:rsid w:val="00B64EB9"/>
    <w:rsid w:val="00B65673"/>
    <w:rsid w:val="00B7069B"/>
    <w:rsid w:val="00B718CA"/>
    <w:rsid w:val="00B71E76"/>
    <w:rsid w:val="00B7394E"/>
    <w:rsid w:val="00B746F7"/>
    <w:rsid w:val="00B77957"/>
    <w:rsid w:val="00B82ACF"/>
    <w:rsid w:val="00B82BDE"/>
    <w:rsid w:val="00B840FE"/>
    <w:rsid w:val="00B85364"/>
    <w:rsid w:val="00B86506"/>
    <w:rsid w:val="00B87E98"/>
    <w:rsid w:val="00B90E95"/>
    <w:rsid w:val="00B911F8"/>
    <w:rsid w:val="00B949BE"/>
    <w:rsid w:val="00BA0501"/>
    <w:rsid w:val="00BA0A90"/>
    <w:rsid w:val="00BA1C39"/>
    <w:rsid w:val="00BA27AC"/>
    <w:rsid w:val="00BA2D32"/>
    <w:rsid w:val="00BA338B"/>
    <w:rsid w:val="00BA6405"/>
    <w:rsid w:val="00BB06C8"/>
    <w:rsid w:val="00BB1E21"/>
    <w:rsid w:val="00BB3C74"/>
    <w:rsid w:val="00BB3F5D"/>
    <w:rsid w:val="00BB46CA"/>
    <w:rsid w:val="00BB4F76"/>
    <w:rsid w:val="00BB7E0E"/>
    <w:rsid w:val="00BC289D"/>
    <w:rsid w:val="00BC3351"/>
    <w:rsid w:val="00BC3B07"/>
    <w:rsid w:val="00BC52B4"/>
    <w:rsid w:val="00BC5E80"/>
    <w:rsid w:val="00BC7181"/>
    <w:rsid w:val="00BD121E"/>
    <w:rsid w:val="00BD1418"/>
    <w:rsid w:val="00BD189F"/>
    <w:rsid w:val="00BD743D"/>
    <w:rsid w:val="00BD7DBF"/>
    <w:rsid w:val="00BE0E2F"/>
    <w:rsid w:val="00BE1316"/>
    <w:rsid w:val="00BE56E6"/>
    <w:rsid w:val="00BE68C4"/>
    <w:rsid w:val="00BE7E64"/>
    <w:rsid w:val="00BF0D74"/>
    <w:rsid w:val="00BF1037"/>
    <w:rsid w:val="00BF5D28"/>
    <w:rsid w:val="00BF696E"/>
    <w:rsid w:val="00BF7387"/>
    <w:rsid w:val="00BF7D2F"/>
    <w:rsid w:val="00BF7F6F"/>
    <w:rsid w:val="00C01720"/>
    <w:rsid w:val="00C01A95"/>
    <w:rsid w:val="00C03270"/>
    <w:rsid w:val="00C05D11"/>
    <w:rsid w:val="00C05D99"/>
    <w:rsid w:val="00C06C7B"/>
    <w:rsid w:val="00C0715F"/>
    <w:rsid w:val="00C0764E"/>
    <w:rsid w:val="00C07EFF"/>
    <w:rsid w:val="00C10DAD"/>
    <w:rsid w:val="00C12E47"/>
    <w:rsid w:val="00C12F8C"/>
    <w:rsid w:val="00C139AD"/>
    <w:rsid w:val="00C22378"/>
    <w:rsid w:val="00C253AB"/>
    <w:rsid w:val="00C267E7"/>
    <w:rsid w:val="00C31108"/>
    <w:rsid w:val="00C31BF9"/>
    <w:rsid w:val="00C31D91"/>
    <w:rsid w:val="00C32023"/>
    <w:rsid w:val="00C36A0A"/>
    <w:rsid w:val="00C378A9"/>
    <w:rsid w:val="00C43DD7"/>
    <w:rsid w:val="00C52241"/>
    <w:rsid w:val="00C52879"/>
    <w:rsid w:val="00C53B01"/>
    <w:rsid w:val="00C5425C"/>
    <w:rsid w:val="00C547CE"/>
    <w:rsid w:val="00C560C1"/>
    <w:rsid w:val="00C56130"/>
    <w:rsid w:val="00C61008"/>
    <w:rsid w:val="00C61816"/>
    <w:rsid w:val="00C62631"/>
    <w:rsid w:val="00C643D6"/>
    <w:rsid w:val="00C66372"/>
    <w:rsid w:val="00C72E6D"/>
    <w:rsid w:val="00C76EBC"/>
    <w:rsid w:val="00C80E45"/>
    <w:rsid w:val="00C814B9"/>
    <w:rsid w:val="00C84A88"/>
    <w:rsid w:val="00C90238"/>
    <w:rsid w:val="00C914EA"/>
    <w:rsid w:val="00C923F3"/>
    <w:rsid w:val="00C95A7C"/>
    <w:rsid w:val="00CA0859"/>
    <w:rsid w:val="00CA14CF"/>
    <w:rsid w:val="00CA1C91"/>
    <w:rsid w:val="00CA3240"/>
    <w:rsid w:val="00CA6217"/>
    <w:rsid w:val="00CA6501"/>
    <w:rsid w:val="00CA7D3D"/>
    <w:rsid w:val="00CB153C"/>
    <w:rsid w:val="00CB2F99"/>
    <w:rsid w:val="00CB36F8"/>
    <w:rsid w:val="00CB481D"/>
    <w:rsid w:val="00CC2812"/>
    <w:rsid w:val="00CC53E0"/>
    <w:rsid w:val="00CD0A6A"/>
    <w:rsid w:val="00CD6542"/>
    <w:rsid w:val="00CD760B"/>
    <w:rsid w:val="00CE07F2"/>
    <w:rsid w:val="00CE14C8"/>
    <w:rsid w:val="00CE2241"/>
    <w:rsid w:val="00CE2A47"/>
    <w:rsid w:val="00CE681A"/>
    <w:rsid w:val="00CF125B"/>
    <w:rsid w:val="00CF1D7B"/>
    <w:rsid w:val="00CF22F0"/>
    <w:rsid w:val="00CF42C8"/>
    <w:rsid w:val="00CF5752"/>
    <w:rsid w:val="00CF67CC"/>
    <w:rsid w:val="00CF6BC3"/>
    <w:rsid w:val="00D00772"/>
    <w:rsid w:val="00D02F8A"/>
    <w:rsid w:val="00D05484"/>
    <w:rsid w:val="00D05BDE"/>
    <w:rsid w:val="00D07550"/>
    <w:rsid w:val="00D123A3"/>
    <w:rsid w:val="00D1327C"/>
    <w:rsid w:val="00D160B8"/>
    <w:rsid w:val="00D16D58"/>
    <w:rsid w:val="00D23AED"/>
    <w:rsid w:val="00D254A0"/>
    <w:rsid w:val="00D26232"/>
    <w:rsid w:val="00D31C1C"/>
    <w:rsid w:val="00D3255D"/>
    <w:rsid w:val="00D326EA"/>
    <w:rsid w:val="00D35193"/>
    <w:rsid w:val="00D515A6"/>
    <w:rsid w:val="00D52046"/>
    <w:rsid w:val="00D53101"/>
    <w:rsid w:val="00D531AE"/>
    <w:rsid w:val="00D56243"/>
    <w:rsid w:val="00D603FD"/>
    <w:rsid w:val="00D606A0"/>
    <w:rsid w:val="00D619C8"/>
    <w:rsid w:val="00D62C17"/>
    <w:rsid w:val="00D652D3"/>
    <w:rsid w:val="00D67B4B"/>
    <w:rsid w:val="00D701ED"/>
    <w:rsid w:val="00D72467"/>
    <w:rsid w:val="00D73B72"/>
    <w:rsid w:val="00D82C96"/>
    <w:rsid w:val="00D84DF0"/>
    <w:rsid w:val="00D85395"/>
    <w:rsid w:val="00D8771F"/>
    <w:rsid w:val="00D87910"/>
    <w:rsid w:val="00D90C81"/>
    <w:rsid w:val="00D93045"/>
    <w:rsid w:val="00DA0AF8"/>
    <w:rsid w:val="00DA0CF0"/>
    <w:rsid w:val="00DA1B38"/>
    <w:rsid w:val="00DA3148"/>
    <w:rsid w:val="00DA5538"/>
    <w:rsid w:val="00DA7C56"/>
    <w:rsid w:val="00DB0EF5"/>
    <w:rsid w:val="00DB4165"/>
    <w:rsid w:val="00DB4A34"/>
    <w:rsid w:val="00DB643C"/>
    <w:rsid w:val="00DB6707"/>
    <w:rsid w:val="00DC3B78"/>
    <w:rsid w:val="00DC3EE2"/>
    <w:rsid w:val="00DC5963"/>
    <w:rsid w:val="00DC6973"/>
    <w:rsid w:val="00DD070E"/>
    <w:rsid w:val="00DD47BC"/>
    <w:rsid w:val="00DD4B1B"/>
    <w:rsid w:val="00DD704C"/>
    <w:rsid w:val="00DE0592"/>
    <w:rsid w:val="00DE2FD0"/>
    <w:rsid w:val="00DE6BBB"/>
    <w:rsid w:val="00DE725A"/>
    <w:rsid w:val="00DF18CA"/>
    <w:rsid w:val="00DF2265"/>
    <w:rsid w:val="00DF2B62"/>
    <w:rsid w:val="00DF3BE0"/>
    <w:rsid w:val="00DF6414"/>
    <w:rsid w:val="00DF79FB"/>
    <w:rsid w:val="00E025B6"/>
    <w:rsid w:val="00E026F5"/>
    <w:rsid w:val="00E03C3A"/>
    <w:rsid w:val="00E064F3"/>
    <w:rsid w:val="00E06876"/>
    <w:rsid w:val="00E072AB"/>
    <w:rsid w:val="00E13842"/>
    <w:rsid w:val="00E21410"/>
    <w:rsid w:val="00E21A75"/>
    <w:rsid w:val="00E2233B"/>
    <w:rsid w:val="00E23308"/>
    <w:rsid w:val="00E2464A"/>
    <w:rsid w:val="00E24E9E"/>
    <w:rsid w:val="00E25BBD"/>
    <w:rsid w:val="00E2781C"/>
    <w:rsid w:val="00E335C5"/>
    <w:rsid w:val="00E33C16"/>
    <w:rsid w:val="00E347AD"/>
    <w:rsid w:val="00E35B34"/>
    <w:rsid w:val="00E35D51"/>
    <w:rsid w:val="00E37D49"/>
    <w:rsid w:val="00E37F5C"/>
    <w:rsid w:val="00E50C91"/>
    <w:rsid w:val="00E50DFF"/>
    <w:rsid w:val="00E511F6"/>
    <w:rsid w:val="00E52AF5"/>
    <w:rsid w:val="00E56982"/>
    <w:rsid w:val="00E62525"/>
    <w:rsid w:val="00E64032"/>
    <w:rsid w:val="00E656A7"/>
    <w:rsid w:val="00E678DC"/>
    <w:rsid w:val="00E73B36"/>
    <w:rsid w:val="00E740BC"/>
    <w:rsid w:val="00E7446F"/>
    <w:rsid w:val="00E75D47"/>
    <w:rsid w:val="00E80E89"/>
    <w:rsid w:val="00E81036"/>
    <w:rsid w:val="00E86C0B"/>
    <w:rsid w:val="00E9444F"/>
    <w:rsid w:val="00E949D6"/>
    <w:rsid w:val="00E95BBC"/>
    <w:rsid w:val="00E975DF"/>
    <w:rsid w:val="00E97C44"/>
    <w:rsid w:val="00E97F50"/>
    <w:rsid w:val="00EA14A4"/>
    <w:rsid w:val="00EA244A"/>
    <w:rsid w:val="00EA79D8"/>
    <w:rsid w:val="00EB0E88"/>
    <w:rsid w:val="00EB29F4"/>
    <w:rsid w:val="00EB3BBC"/>
    <w:rsid w:val="00EB4BB1"/>
    <w:rsid w:val="00EB4DE7"/>
    <w:rsid w:val="00EB574A"/>
    <w:rsid w:val="00EB6490"/>
    <w:rsid w:val="00EB7AB9"/>
    <w:rsid w:val="00EB7D15"/>
    <w:rsid w:val="00EC02B3"/>
    <w:rsid w:val="00EC07C7"/>
    <w:rsid w:val="00EC4325"/>
    <w:rsid w:val="00EC43B5"/>
    <w:rsid w:val="00EC4903"/>
    <w:rsid w:val="00EC7377"/>
    <w:rsid w:val="00EC7819"/>
    <w:rsid w:val="00ED0647"/>
    <w:rsid w:val="00ED2493"/>
    <w:rsid w:val="00ED689B"/>
    <w:rsid w:val="00EE1BFA"/>
    <w:rsid w:val="00EE341C"/>
    <w:rsid w:val="00EE3DA8"/>
    <w:rsid w:val="00EE5815"/>
    <w:rsid w:val="00EE5DA6"/>
    <w:rsid w:val="00EE7819"/>
    <w:rsid w:val="00EE7AE0"/>
    <w:rsid w:val="00EF079D"/>
    <w:rsid w:val="00EF1E4C"/>
    <w:rsid w:val="00EF3A12"/>
    <w:rsid w:val="00EF4D42"/>
    <w:rsid w:val="00EF55EB"/>
    <w:rsid w:val="00F01C3B"/>
    <w:rsid w:val="00F07F8A"/>
    <w:rsid w:val="00F1204E"/>
    <w:rsid w:val="00F1451A"/>
    <w:rsid w:val="00F145EF"/>
    <w:rsid w:val="00F15142"/>
    <w:rsid w:val="00F15B1F"/>
    <w:rsid w:val="00F177F6"/>
    <w:rsid w:val="00F2091F"/>
    <w:rsid w:val="00F20CBD"/>
    <w:rsid w:val="00F21454"/>
    <w:rsid w:val="00F2310D"/>
    <w:rsid w:val="00F2611E"/>
    <w:rsid w:val="00F26D27"/>
    <w:rsid w:val="00F277FD"/>
    <w:rsid w:val="00F302B5"/>
    <w:rsid w:val="00F315F2"/>
    <w:rsid w:val="00F33004"/>
    <w:rsid w:val="00F361AF"/>
    <w:rsid w:val="00F402BA"/>
    <w:rsid w:val="00F4445B"/>
    <w:rsid w:val="00F45F8A"/>
    <w:rsid w:val="00F4713D"/>
    <w:rsid w:val="00F50515"/>
    <w:rsid w:val="00F54529"/>
    <w:rsid w:val="00F54B9E"/>
    <w:rsid w:val="00F553EF"/>
    <w:rsid w:val="00F60104"/>
    <w:rsid w:val="00F617A9"/>
    <w:rsid w:val="00F63A1D"/>
    <w:rsid w:val="00F63A80"/>
    <w:rsid w:val="00F65BF3"/>
    <w:rsid w:val="00F67152"/>
    <w:rsid w:val="00F71E47"/>
    <w:rsid w:val="00F7267E"/>
    <w:rsid w:val="00F727A5"/>
    <w:rsid w:val="00F72974"/>
    <w:rsid w:val="00F808C3"/>
    <w:rsid w:val="00F812F2"/>
    <w:rsid w:val="00F81E71"/>
    <w:rsid w:val="00F83DA8"/>
    <w:rsid w:val="00F84735"/>
    <w:rsid w:val="00F864CF"/>
    <w:rsid w:val="00F864DC"/>
    <w:rsid w:val="00F90E8A"/>
    <w:rsid w:val="00F910AE"/>
    <w:rsid w:val="00F93F88"/>
    <w:rsid w:val="00F95EDA"/>
    <w:rsid w:val="00FA0A17"/>
    <w:rsid w:val="00FA2D6F"/>
    <w:rsid w:val="00FA5663"/>
    <w:rsid w:val="00FA66FB"/>
    <w:rsid w:val="00FB175B"/>
    <w:rsid w:val="00FB500E"/>
    <w:rsid w:val="00FB513A"/>
    <w:rsid w:val="00FB685E"/>
    <w:rsid w:val="00FB7753"/>
    <w:rsid w:val="00FC17C2"/>
    <w:rsid w:val="00FC3101"/>
    <w:rsid w:val="00FC334E"/>
    <w:rsid w:val="00FD0A92"/>
    <w:rsid w:val="00FD0ECB"/>
    <w:rsid w:val="00FD2215"/>
    <w:rsid w:val="00FD3F6D"/>
    <w:rsid w:val="00FD560B"/>
    <w:rsid w:val="00FD69E9"/>
    <w:rsid w:val="00FD73B3"/>
    <w:rsid w:val="00FE108A"/>
    <w:rsid w:val="00FE59C0"/>
    <w:rsid w:val="00FE70EE"/>
    <w:rsid w:val="00FF02EB"/>
    <w:rsid w:val="00FF0B8A"/>
    <w:rsid w:val="00FF1F15"/>
    <w:rsid w:val="00FF321F"/>
    <w:rsid w:val="00FF5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8CA1C0"/>
  <w15:docId w15:val="{03E658DD-ED9F-49C8-B0FB-362549DE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1B9C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9C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11B9C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11B9C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011B9C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011B9C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011B9C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011B9C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011B9C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011B9C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66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666B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666BE"/>
  </w:style>
  <w:style w:type="paragraph" w:styleId="BodyText">
    <w:name w:val="Body Text"/>
    <w:basedOn w:val="Normal"/>
    <w:rsid w:val="008666BE"/>
    <w:pPr>
      <w:spacing w:before="120"/>
    </w:pPr>
    <w:rPr>
      <w:rFonts w:ascii="Times New Roman" w:hAnsi="Times New Roman"/>
      <w:b/>
    </w:rPr>
  </w:style>
  <w:style w:type="paragraph" w:styleId="DocumentMap">
    <w:name w:val="Document Map"/>
    <w:basedOn w:val="Normal"/>
    <w:semiHidden/>
    <w:rsid w:val="008666BE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8666BE"/>
    <w:rPr>
      <w:rFonts w:ascii="Times New Roman" w:hAnsi="Times New Roman"/>
    </w:rPr>
  </w:style>
  <w:style w:type="paragraph" w:styleId="BodyText3">
    <w:name w:val="Body Text 3"/>
    <w:basedOn w:val="Normal"/>
    <w:link w:val="BodyText3Char"/>
    <w:rsid w:val="008666BE"/>
    <w:rPr>
      <w:rFonts w:ascii="Times New Roman" w:hAnsi="Times New Roman"/>
      <w:b/>
      <w:sz w:val="18"/>
    </w:rPr>
  </w:style>
  <w:style w:type="paragraph" w:styleId="BodyTextIndent">
    <w:name w:val="Body Text Indent"/>
    <w:basedOn w:val="Normal"/>
    <w:rsid w:val="008666BE"/>
    <w:pPr>
      <w:ind w:left="720"/>
    </w:pPr>
    <w:rPr>
      <w:rFonts w:ascii="Times New Roman" w:hAnsi="Times New Roman"/>
      <w:szCs w:val="24"/>
    </w:rPr>
  </w:style>
  <w:style w:type="paragraph" w:styleId="BodyTextIndent2">
    <w:name w:val="Body Text Indent 2"/>
    <w:basedOn w:val="Normal"/>
    <w:rsid w:val="008666BE"/>
    <w:pPr>
      <w:ind w:left="144"/>
    </w:pPr>
    <w:rPr>
      <w:rFonts w:ascii="Times New Roman" w:hAnsi="Times New Roman"/>
      <w:szCs w:val="24"/>
    </w:rPr>
  </w:style>
  <w:style w:type="paragraph" w:styleId="BodyTextIndent3">
    <w:name w:val="Body Text Indent 3"/>
    <w:basedOn w:val="Normal"/>
    <w:rsid w:val="008666BE"/>
    <w:pPr>
      <w:ind w:left="1440"/>
    </w:pPr>
  </w:style>
  <w:style w:type="paragraph" w:styleId="Title">
    <w:name w:val="Title"/>
    <w:basedOn w:val="Normal"/>
    <w:next w:val="Normal"/>
    <w:link w:val="TitleChar"/>
    <w:uiPriority w:val="10"/>
    <w:qFormat/>
    <w:rsid w:val="00011B9C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paragraph" w:customStyle="1" w:styleId="ACLETNORMAL">
    <w:name w:val="ACLET NORMAL"/>
    <w:basedOn w:val="Normal"/>
    <w:rsid w:val="008666B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customStyle="1" w:styleId="Bullet1">
    <w:name w:val="Bullet 1"/>
    <w:basedOn w:val="Normal"/>
    <w:rsid w:val="008666BE"/>
    <w:pPr>
      <w:widowControl w:val="0"/>
      <w:tabs>
        <w:tab w:val="left" w:pos="283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Times New Roman" w:hAnsi="Times New Roman"/>
    </w:rPr>
  </w:style>
  <w:style w:type="paragraph" w:styleId="BalloonText">
    <w:name w:val="Balloon Text"/>
    <w:basedOn w:val="Normal"/>
    <w:semiHidden/>
    <w:rsid w:val="00866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35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F7387"/>
    <w:rPr>
      <w:color w:val="0000FF"/>
      <w:u w:val="single"/>
    </w:rPr>
  </w:style>
  <w:style w:type="character" w:styleId="FollowedHyperlink">
    <w:name w:val="FollowedHyperlink"/>
    <w:basedOn w:val="DefaultParagraphFont"/>
    <w:rsid w:val="008230C5"/>
    <w:rPr>
      <w:color w:val="800080"/>
      <w:u w:val="single"/>
    </w:rPr>
  </w:style>
  <w:style w:type="paragraph" w:styleId="FootnoteText">
    <w:name w:val="footnote text"/>
    <w:basedOn w:val="Normal"/>
    <w:semiHidden/>
    <w:rsid w:val="00F01C3B"/>
    <w:rPr>
      <w:sz w:val="20"/>
    </w:rPr>
  </w:style>
  <w:style w:type="character" w:styleId="FootnoteReference">
    <w:name w:val="footnote reference"/>
    <w:basedOn w:val="DefaultParagraphFont"/>
    <w:semiHidden/>
    <w:rsid w:val="00F01C3B"/>
    <w:rPr>
      <w:vertAlign w:val="superscript"/>
    </w:rPr>
  </w:style>
  <w:style w:type="paragraph" w:styleId="NormalWeb">
    <w:name w:val="Normal (Web)"/>
    <w:basedOn w:val="Normal"/>
    <w:rsid w:val="00820B0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Default">
    <w:name w:val="Default"/>
    <w:rsid w:val="004D2C8C"/>
    <w:pPr>
      <w:autoSpaceDE w:val="0"/>
      <w:autoSpaceDN w:val="0"/>
      <w:adjustRightInd w:val="0"/>
      <w:spacing w:after="200" w:line="276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E4089"/>
    <w:rPr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9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9C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11B9C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1B9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1B9C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11B9C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11B9C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011B9C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011B9C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011B9C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11B9C"/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11B9C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9C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1B9C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11B9C"/>
    <w:rPr>
      <w:b/>
      <w:bCs/>
    </w:rPr>
  </w:style>
  <w:style w:type="character" w:styleId="Emphasis">
    <w:name w:val="Emphasis"/>
    <w:uiPriority w:val="20"/>
    <w:qFormat/>
    <w:rsid w:val="00011B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11B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1B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1B9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1B9C"/>
    <w:rPr>
      <w:i/>
      <w:iCs/>
    </w:rPr>
  </w:style>
  <w:style w:type="character" w:styleId="SubtleEmphasis">
    <w:name w:val="Subtle Emphasis"/>
    <w:uiPriority w:val="19"/>
    <w:qFormat/>
    <w:rsid w:val="00011B9C"/>
    <w:rPr>
      <w:i/>
      <w:iCs/>
    </w:rPr>
  </w:style>
  <w:style w:type="character" w:styleId="IntenseEmphasis">
    <w:name w:val="Intense Emphasis"/>
    <w:uiPriority w:val="21"/>
    <w:qFormat/>
    <w:rsid w:val="00011B9C"/>
    <w:rPr>
      <w:b/>
      <w:bCs/>
    </w:rPr>
  </w:style>
  <w:style w:type="character" w:styleId="SubtleReference">
    <w:name w:val="Subtle Reference"/>
    <w:uiPriority w:val="31"/>
    <w:qFormat/>
    <w:rsid w:val="00011B9C"/>
    <w:rPr>
      <w:smallCaps/>
    </w:rPr>
  </w:style>
  <w:style w:type="character" w:styleId="IntenseReference">
    <w:name w:val="Intense Reference"/>
    <w:uiPriority w:val="32"/>
    <w:qFormat/>
    <w:rsid w:val="00011B9C"/>
    <w:rPr>
      <w:smallCaps/>
      <w:spacing w:val="5"/>
      <w:u w:val="single"/>
    </w:rPr>
  </w:style>
  <w:style w:type="character" w:styleId="BookTitle">
    <w:name w:val="Book Title"/>
    <w:uiPriority w:val="33"/>
    <w:qFormat/>
    <w:rsid w:val="00011B9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011B9C"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rsid w:val="00FD73B3"/>
    <w:rPr>
      <w:sz w:val="22"/>
      <w:szCs w:val="22"/>
      <w:lang w:bidi="en-US"/>
    </w:rPr>
  </w:style>
  <w:style w:type="paragraph" w:customStyle="1" w:styleId="xmsonormal">
    <w:name w:val="x_msonormal"/>
    <w:basedOn w:val="Normal"/>
    <w:rsid w:val="001778A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customStyle="1" w:styleId="normal00200028web0029">
    <w:name w:val="normal_0020_0028web_0029"/>
    <w:basedOn w:val="Normal"/>
    <w:rsid w:val="00B57A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normal00200028web0029char">
    <w:name w:val="normal_0020_0028web_0029__char"/>
    <w:basedOn w:val="DefaultParagraphFont"/>
    <w:rsid w:val="00B57A59"/>
  </w:style>
  <w:style w:type="paragraph" w:customStyle="1" w:styleId="default0">
    <w:name w:val="default"/>
    <w:basedOn w:val="Normal"/>
    <w:rsid w:val="00B57A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defaultchar">
    <w:name w:val="default__char"/>
    <w:basedOn w:val="DefaultParagraphFont"/>
    <w:rsid w:val="00B57A59"/>
  </w:style>
  <w:style w:type="paragraph" w:customStyle="1" w:styleId="Normal1">
    <w:name w:val="Normal1"/>
    <w:basedOn w:val="Normal"/>
    <w:rsid w:val="00B57A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normalchar">
    <w:name w:val="normal__char"/>
    <w:basedOn w:val="DefaultParagraphFont"/>
    <w:rsid w:val="00B57A59"/>
  </w:style>
  <w:style w:type="character" w:customStyle="1" w:styleId="BodyText3Char">
    <w:name w:val="Body Text 3 Char"/>
    <w:basedOn w:val="DefaultParagraphFont"/>
    <w:link w:val="BodyText3"/>
    <w:rsid w:val="005A3B10"/>
    <w:rPr>
      <w:rFonts w:ascii="Times New Roman" w:hAnsi="Times New Roman"/>
      <w:b/>
      <w:sz w:val="18"/>
      <w:szCs w:val="22"/>
      <w:lang w:bidi="en-US"/>
    </w:rPr>
  </w:style>
  <w:style w:type="paragraph" w:customStyle="1" w:styleId="Bulleted">
    <w:name w:val="Bulleted"/>
    <w:basedOn w:val="Normal"/>
    <w:rsid w:val="00833769"/>
    <w:pPr>
      <w:numPr>
        <w:numId w:val="22"/>
      </w:numPr>
      <w:spacing w:after="0" w:line="240" w:lineRule="atLeast"/>
    </w:pPr>
    <w:rPr>
      <w:rFonts w:ascii="Trebuchet MS" w:hAnsi="Trebuchet MS"/>
      <w:sz w:val="20"/>
      <w:szCs w:val="24"/>
      <w:lang w:bidi="ar-SA"/>
    </w:rPr>
  </w:style>
  <w:style w:type="paragraph" w:styleId="CommentText">
    <w:name w:val="annotation text"/>
    <w:basedOn w:val="Normal"/>
    <w:link w:val="CommentTextChar"/>
    <w:rsid w:val="00A963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9639D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A9639D"/>
    <w:pPr>
      <w:spacing w:after="0"/>
    </w:pPr>
    <w:rPr>
      <w:rFonts w:ascii="Times New Roman" w:hAnsi="Times New Roman"/>
      <w:b/>
      <w:bCs/>
      <w:lang w:bidi="ar-SA"/>
    </w:rPr>
  </w:style>
  <w:style w:type="character" w:customStyle="1" w:styleId="CommentSubjectChar">
    <w:name w:val="Comment Subject Char"/>
    <w:basedOn w:val="CommentTextChar"/>
    <w:link w:val="CommentSubject"/>
    <w:rsid w:val="00A9639D"/>
    <w:rPr>
      <w:rFonts w:ascii="Times New Roman" w:hAnsi="Times New Roman"/>
      <w:b/>
      <w:bCs/>
      <w:lang w:bidi="en-US"/>
    </w:rPr>
  </w:style>
  <w:style w:type="paragraph" w:customStyle="1" w:styleId="ContactInfo">
    <w:name w:val="Contact Info"/>
    <w:basedOn w:val="Normal"/>
    <w:uiPriority w:val="1"/>
    <w:qFormat/>
    <w:rsid w:val="00A27CF5"/>
    <w:pPr>
      <w:spacing w:before="40" w:after="240"/>
      <w:contextualSpacing/>
    </w:pPr>
    <w:rPr>
      <w:rFonts w:asciiTheme="minorHAnsi" w:hAnsiTheme="minorHAnsi"/>
      <w:spacing w:val="10"/>
      <w:sz w:val="16"/>
      <w:szCs w:val="16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27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928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1398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345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685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34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54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07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42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98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47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874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6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35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90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683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13F36-DB40-477E-BEE7-5DA054EE6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EXL DA Resume Formate</vt:lpstr>
    </vt:vector>
  </TitlesOfParts>
  <Company>inductis</Company>
  <LinksUpToDate>false</LinksUpToDate>
  <CharactersWithSpaces>2977</CharactersWithSpaces>
  <SharedDoc>false</SharedDoc>
  <HLinks>
    <vt:vector size="6" baseType="variant">
      <vt:variant>
        <vt:i4>7340032</vt:i4>
      </vt:variant>
      <vt:variant>
        <vt:i4>0</vt:i4>
      </vt:variant>
      <vt:variant>
        <vt:i4>0</vt:i4>
      </vt:variant>
      <vt:variant>
        <vt:i4>5</vt:i4>
      </vt:variant>
      <vt:variant>
        <vt:lpwstr>mailto:neha.gupta@exlservice.com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EXL DA Resume Formate</dc:title>
  <dc:creator>Amit Sharma</dc:creator>
  <cp:lastModifiedBy>Gupta, Shivang</cp:lastModifiedBy>
  <cp:revision>51</cp:revision>
  <cp:lastPrinted>2010-11-09T15:17:00Z</cp:lastPrinted>
  <dcterms:created xsi:type="dcterms:W3CDTF">2021-03-02T08:56:00Z</dcterms:created>
  <dcterms:modified xsi:type="dcterms:W3CDTF">2022-05-01T13:26:00Z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f0749-435c-47bb-bc94-a4b9e551edbc_Enabled">
    <vt:lpwstr>True</vt:lpwstr>
  </property>
  <property fmtid="{D5CDD505-2E9C-101B-9397-08002B2CF9AE}" pid="3" name="MSIP_Label_fadf0749-435c-47bb-bc94-a4b9e551edbc_SiteId">
    <vt:lpwstr>53b7cac7-14be-46d4-be43-f2ad9244d901</vt:lpwstr>
  </property>
  <property fmtid="{D5CDD505-2E9C-101B-9397-08002B2CF9AE}" pid="4" name="MSIP_Label_fadf0749-435c-47bb-bc94-a4b9e551edbc_Owner">
    <vt:lpwstr>pranay.sharma@xlcatlin.com</vt:lpwstr>
  </property>
  <property fmtid="{D5CDD505-2E9C-101B-9397-08002B2CF9AE}" pid="5" name="MSIP_Label_fadf0749-435c-47bb-bc94-a4b9e551edbc_SetDate">
    <vt:lpwstr>2019-02-17T16:16:16.6016602Z</vt:lpwstr>
  </property>
  <property fmtid="{D5CDD505-2E9C-101B-9397-08002B2CF9AE}" pid="6" name="MSIP_Label_fadf0749-435c-47bb-bc94-a4b9e551edbc_Name">
    <vt:lpwstr>Unsecured Content</vt:lpwstr>
  </property>
  <property fmtid="{D5CDD505-2E9C-101B-9397-08002B2CF9AE}" pid="7" name="MSIP_Label_fadf0749-435c-47bb-bc94-a4b9e551edbc_Application">
    <vt:lpwstr>Microsoft Azure Information Protection</vt:lpwstr>
  </property>
  <property fmtid="{D5CDD505-2E9C-101B-9397-08002B2CF9AE}" pid="8" name="MSIP_Label_fadf0749-435c-47bb-bc94-a4b9e551edbc_Extended_MSFT_Method">
    <vt:lpwstr>Automatic</vt:lpwstr>
  </property>
  <property fmtid="{D5CDD505-2E9C-101B-9397-08002B2CF9AE}" pid="9" name="Sensitivity">
    <vt:lpwstr>Unsecured Content</vt:lpwstr>
  </property>
</Properties>
</file>