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1688" w14:textId="77777777" w:rsidR="007B3068" w:rsidRPr="00DB2C9A" w:rsidRDefault="007B3068" w:rsidP="007B3068">
      <w:pPr>
        <w:pStyle w:val="Heading1"/>
        <w:numPr>
          <w:ilvl w:val="0"/>
          <w:numId w:val="0"/>
        </w:numPr>
        <w:jc w:val="center"/>
        <w:rPr>
          <w:szCs w:val="24"/>
          <w:u w:val="single"/>
        </w:rPr>
      </w:pPr>
      <w:r w:rsidRPr="00DB2C9A">
        <w:rPr>
          <w:szCs w:val="24"/>
          <w:u w:val="single"/>
        </w:rPr>
        <w:t xml:space="preserve">Annexure3b- Complete filing </w:t>
      </w:r>
    </w:p>
    <w:p w14:paraId="6A581689" w14:textId="77777777" w:rsidR="007B3068" w:rsidRPr="00DB2C9A" w:rsidRDefault="007B3068" w:rsidP="007B3068">
      <w:pPr>
        <w:rPr>
          <w:rFonts w:ascii="Times New Roman" w:hAnsi="Times New Roman"/>
          <w:sz w:val="24"/>
          <w:szCs w:val="24"/>
        </w:rPr>
      </w:pPr>
    </w:p>
    <w:p w14:paraId="6A58168A" w14:textId="77777777" w:rsidR="007B3068" w:rsidRPr="00DB2C9A" w:rsidRDefault="007B3068" w:rsidP="007B3068">
      <w:pPr>
        <w:pStyle w:val="Heading1"/>
        <w:numPr>
          <w:ilvl w:val="0"/>
          <w:numId w:val="0"/>
        </w:numPr>
        <w:jc w:val="center"/>
        <w:rPr>
          <w:szCs w:val="24"/>
          <w:u w:val="single"/>
        </w:rPr>
      </w:pPr>
      <w:r w:rsidRPr="00DB2C9A">
        <w:rPr>
          <w:szCs w:val="24"/>
          <w:u w:val="single"/>
        </w:rPr>
        <w:t>INVENTION DISCLOSURE FORM</w:t>
      </w:r>
    </w:p>
    <w:p w14:paraId="7A947F77" w14:textId="0EA1D0F8" w:rsidR="00E82756" w:rsidRPr="00DB2C9A" w:rsidRDefault="00E82756" w:rsidP="00E82756">
      <w:pPr>
        <w:rPr>
          <w:rFonts w:ascii="Times New Roman" w:hAnsi="Times New Roman"/>
          <w:lang w:val="en-US" w:eastAsia="en-US"/>
        </w:rPr>
      </w:pPr>
    </w:p>
    <w:p w14:paraId="6A58168C" w14:textId="77777777" w:rsidR="007B3068" w:rsidRPr="00DB2C9A" w:rsidRDefault="007B3068" w:rsidP="007B3068">
      <w:pPr>
        <w:pStyle w:val="BodyText"/>
        <w:spacing w:line="240" w:lineRule="auto"/>
        <w:ind w:right="-180"/>
        <w:jc w:val="both"/>
        <w:rPr>
          <w:szCs w:val="24"/>
        </w:rPr>
      </w:pPr>
      <w:r w:rsidRPr="00DB2C9A">
        <w:rPr>
          <w:szCs w:val="24"/>
        </w:rPr>
        <w:t>Details of Invention for better understanding:</w:t>
      </w:r>
    </w:p>
    <w:p w14:paraId="6A58168D" w14:textId="77777777" w:rsidR="007B3068" w:rsidRPr="00DB2C9A" w:rsidRDefault="007B3068" w:rsidP="007B3068">
      <w:pPr>
        <w:pStyle w:val="BodyText"/>
        <w:spacing w:line="240" w:lineRule="auto"/>
        <w:ind w:right="-180"/>
        <w:jc w:val="both"/>
        <w:rPr>
          <w:szCs w:val="24"/>
        </w:rPr>
      </w:pPr>
    </w:p>
    <w:p w14:paraId="6A581690" w14:textId="7C4DAEAA" w:rsidR="007B3068" w:rsidRPr="00DB2C9A" w:rsidRDefault="007B3068" w:rsidP="00FA07CA">
      <w:pPr>
        <w:suppressAutoHyphens/>
        <w:rPr>
          <w:rFonts w:ascii="Times New Roman" w:hAnsi="Times New Roman"/>
          <w:sz w:val="24"/>
          <w:szCs w:val="24"/>
        </w:rPr>
      </w:pPr>
      <w:r w:rsidRPr="00DB2C9A">
        <w:rPr>
          <w:rFonts w:ascii="Times New Roman" w:hAnsi="Times New Roman"/>
          <w:b/>
          <w:sz w:val="24"/>
          <w:szCs w:val="24"/>
        </w:rPr>
        <w:t>1.</w:t>
      </w:r>
      <w:r w:rsidRPr="00DB2C9A">
        <w:rPr>
          <w:rFonts w:ascii="Times New Roman" w:hAnsi="Times New Roman"/>
          <w:b/>
          <w:sz w:val="24"/>
          <w:szCs w:val="24"/>
        </w:rPr>
        <w:tab/>
        <w:t>TITLE:</w:t>
      </w:r>
      <w:r w:rsidRPr="00DB2C9A">
        <w:rPr>
          <w:rFonts w:ascii="Times New Roman" w:hAnsi="Times New Roman"/>
          <w:sz w:val="24"/>
          <w:szCs w:val="24"/>
        </w:rPr>
        <w:t xml:space="preserve">  </w:t>
      </w:r>
      <w:r w:rsidR="00DC1582" w:rsidRPr="00DB2C9A">
        <w:rPr>
          <w:rFonts w:ascii="Times New Roman" w:hAnsi="Times New Roman"/>
          <w:sz w:val="24"/>
          <w:szCs w:val="24"/>
        </w:rPr>
        <w:t>Geo-Tagged Environmental Issue Reporting and NGO-Integrated Eco-Product Marketplace with Incentive-Based Participation System</w:t>
      </w:r>
    </w:p>
    <w:p w14:paraId="6A581691" w14:textId="77777777" w:rsidR="007B3068" w:rsidRPr="00DB2C9A" w:rsidRDefault="007B3068" w:rsidP="007B3068">
      <w:pPr>
        <w:tabs>
          <w:tab w:val="left" w:pos="360"/>
        </w:tabs>
        <w:suppressAutoHyphens/>
        <w:rPr>
          <w:rFonts w:ascii="Times New Roman" w:hAnsi="Times New Roman"/>
          <w:b/>
          <w:sz w:val="24"/>
          <w:szCs w:val="24"/>
        </w:rPr>
      </w:pPr>
    </w:p>
    <w:p w14:paraId="6A581693" w14:textId="30308124" w:rsidR="007B3068" w:rsidRPr="00DB2C9A" w:rsidRDefault="007B3068" w:rsidP="001F3916">
      <w:pPr>
        <w:spacing w:before="60"/>
        <w:jc w:val="both"/>
        <w:rPr>
          <w:rFonts w:ascii="Times New Roman" w:hAnsi="Times New Roman"/>
          <w:sz w:val="24"/>
          <w:szCs w:val="24"/>
        </w:rPr>
      </w:pPr>
      <w:r w:rsidRPr="00DB2C9A">
        <w:rPr>
          <w:rFonts w:ascii="Times New Roman" w:hAnsi="Times New Roman"/>
          <w:b/>
          <w:sz w:val="24"/>
          <w:szCs w:val="24"/>
        </w:rPr>
        <w:t>2.</w:t>
      </w:r>
      <w:r w:rsidR="00207B14" w:rsidRPr="00DB2C9A">
        <w:rPr>
          <w:rFonts w:ascii="Times New Roman" w:hAnsi="Times New Roman"/>
          <w:b/>
          <w:sz w:val="24"/>
          <w:szCs w:val="24"/>
        </w:rPr>
        <w:t xml:space="preserve"> </w:t>
      </w:r>
      <w:r w:rsidR="00D71F11" w:rsidRPr="00DB2C9A">
        <w:rPr>
          <w:rFonts w:ascii="Times New Roman" w:hAnsi="Times New Roman"/>
          <w:b/>
          <w:sz w:val="24"/>
          <w:szCs w:val="24"/>
        </w:rPr>
        <w:t xml:space="preserve">INTERNAL </w:t>
      </w:r>
      <w:r w:rsidRPr="00DB2C9A">
        <w:rPr>
          <w:rFonts w:ascii="Times New Roman" w:hAnsi="Times New Roman"/>
          <w:b/>
          <w:sz w:val="24"/>
          <w:szCs w:val="24"/>
        </w:rPr>
        <w:t>INVENTOR(S)/ STUDENT(S):</w:t>
      </w:r>
      <w:r w:rsidRPr="00DB2C9A">
        <w:rPr>
          <w:rFonts w:ascii="Times New Roman" w:hAnsi="Times New Roman"/>
          <w:sz w:val="24"/>
          <w:szCs w:val="24"/>
        </w:rPr>
        <w:t xml:space="preserve"> All fields in this column are mandatory to be filled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4"/>
        <w:gridCol w:w="6166"/>
      </w:tblGrid>
      <w:tr w:rsidR="007B3068" w:rsidRPr="00DB2C9A" w14:paraId="6A581696"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4" w14:textId="3F11404F" w:rsidR="007B3068" w:rsidRPr="00DB2C9A" w:rsidRDefault="007B3068" w:rsidP="00DC1582">
            <w:pPr>
              <w:tabs>
                <w:tab w:val="left" w:pos="0"/>
              </w:tabs>
              <w:spacing w:before="60" w:line="240" w:lineRule="auto"/>
              <w:rPr>
                <w:rFonts w:ascii="Times New Roman" w:hAnsi="Times New Roman"/>
                <w:sz w:val="24"/>
                <w:szCs w:val="24"/>
              </w:rPr>
            </w:pPr>
            <w:r w:rsidRPr="00DB2C9A">
              <w:rPr>
                <w:rFonts w:ascii="Times New Roman" w:hAnsi="Times New Roman"/>
                <w:sz w:val="24"/>
                <w:szCs w:val="24"/>
              </w:rPr>
              <w:t>A.</w:t>
            </w:r>
            <w:r w:rsidRPr="00DB2C9A">
              <w:rPr>
                <w:rFonts w:ascii="Times New Roman" w:hAnsi="Times New Roman"/>
                <w:sz w:val="24"/>
                <w:szCs w:val="24"/>
              </w:rPr>
              <w:tab/>
            </w:r>
            <w:r w:rsidR="005270B7" w:rsidRPr="00DB2C9A">
              <w:rPr>
                <w:rFonts w:ascii="Times New Roman" w:hAnsi="Times New Roman"/>
                <w:sz w:val="24"/>
                <w:szCs w:val="24"/>
              </w:rPr>
              <w:t xml:space="preserve">    </w:t>
            </w:r>
            <w:r w:rsidRPr="00DB2C9A">
              <w:rPr>
                <w:rFonts w:ascii="Times New Roman" w:hAnsi="Times New Roman"/>
                <w:sz w:val="24"/>
                <w:szCs w:val="24"/>
              </w:rPr>
              <w:t>Full name</w:t>
            </w:r>
          </w:p>
        </w:tc>
        <w:tc>
          <w:tcPr>
            <w:tcW w:w="6349" w:type="dxa"/>
            <w:tcBorders>
              <w:top w:val="single" w:sz="4" w:space="0" w:color="auto"/>
              <w:left w:val="single" w:sz="4" w:space="0" w:color="auto"/>
              <w:bottom w:val="single" w:sz="4" w:space="0" w:color="auto"/>
              <w:right w:val="single" w:sz="4" w:space="0" w:color="auto"/>
            </w:tcBorders>
          </w:tcPr>
          <w:p w14:paraId="6A581695" w14:textId="04508AD9" w:rsidR="007B3068" w:rsidRPr="00DB2C9A" w:rsidRDefault="00DC1582" w:rsidP="00DC1582">
            <w:pPr>
              <w:tabs>
                <w:tab w:val="left" w:pos="420"/>
              </w:tabs>
              <w:spacing w:before="60" w:line="240" w:lineRule="auto"/>
              <w:rPr>
                <w:rFonts w:ascii="Times New Roman" w:hAnsi="Times New Roman"/>
                <w:sz w:val="24"/>
                <w:szCs w:val="24"/>
                <w:vertAlign w:val="subscript"/>
              </w:rPr>
            </w:pPr>
            <w:r w:rsidRPr="00DB2C9A">
              <w:rPr>
                <w:rFonts w:ascii="Times New Roman" w:hAnsi="Times New Roman"/>
                <w:sz w:val="32"/>
                <w:szCs w:val="32"/>
                <w:vertAlign w:val="subscript"/>
              </w:rPr>
              <w:t>Shivang Chaurasia</w:t>
            </w:r>
          </w:p>
        </w:tc>
      </w:tr>
      <w:tr w:rsidR="007B3068" w:rsidRPr="00DB2C9A" w14:paraId="6A581699"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7" w14:textId="21ABD2BB" w:rsidR="007B3068" w:rsidRPr="00DB2C9A" w:rsidRDefault="001C6FEA" w:rsidP="00DC1582">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r>
            <w:r w:rsidR="007B3068" w:rsidRPr="00DB2C9A">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A581698" w14:textId="45CEE000" w:rsidR="007B3068" w:rsidRPr="00DB2C9A" w:rsidRDefault="00DC1582" w:rsidP="00DC1582">
            <w:pPr>
              <w:tabs>
                <w:tab w:val="left" w:pos="420"/>
              </w:tabs>
              <w:spacing w:before="60" w:line="240" w:lineRule="auto"/>
              <w:rPr>
                <w:rFonts w:ascii="Times New Roman" w:hAnsi="Times New Roman"/>
                <w:sz w:val="24"/>
                <w:szCs w:val="24"/>
              </w:rPr>
            </w:pPr>
            <w:r w:rsidRPr="00DB2C9A">
              <w:rPr>
                <w:rFonts w:ascii="Times New Roman" w:hAnsi="Times New Roman"/>
                <w:sz w:val="24"/>
                <w:szCs w:val="24"/>
              </w:rPr>
              <w:t>9660967612</w:t>
            </w:r>
          </w:p>
        </w:tc>
      </w:tr>
      <w:tr w:rsidR="007B3068" w:rsidRPr="00DB2C9A" w14:paraId="6A58169C"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A" w14:textId="77777777" w:rsidR="007B3068" w:rsidRPr="00DB2C9A" w:rsidRDefault="007B3068" w:rsidP="00DC1582">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6A58169B" w14:textId="74B5C55C" w:rsidR="007B3068" w:rsidRPr="00DB2C9A" w:rsidRDefault="00DC1582" w:rsidP="00DC1582">
            <w:pPr>
              <w:tabs>
                <w:tab w:val="left" w:pos="420"/>
              </w:tabs>
              <w:spacing w:before="60" w:line="240" w:lineRule="auto"/>
              <w:rPr>
                <w:rFonts w:ascii="Times New Roman" w:hAnsi="Times New Roman"/>
                <w:sz w:val="24"/>
                <w:szCs w:val="24"/>
              </w:rPr>
            </w:pPr>
            <w:r w:rsidRPr="00DB2C9A">
              <w:rPr>
                <w:rFonts w:ascii="Times New Roman" w:hAnsi="Times New Roman"/>
                <w:sz w:val="24"/>
                <w:szCs w:val="24"/>
              </w:rPr>
              <w:t>Shiva17ng@gmail.com</w:t>
            </w:r>
          </w:p>
        </w:tc>
      </w:tr>
      <w:tr w:rsidR="007B3068" w:rsidRPr="00DB2C9A" w14:paraId="6A58169F"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D" w14:textId="77777777" w:rsidR="007B3068" w:rsidRPr="00DB2C9A" w:rsidRDefault="007B3068" w:rsidP="00DC1582">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6A58169E" w14:textId="1E51597B" w:rsidR="007B3068" w:rsidRPr="00DB2C9A" w:rsidRDefault="00DC1582" w:rsidP="00DC1582">
            <w:pPr>
              <w:tabs>
                <w:tab w:val="left" w:pos="420"/>
              </w:tabs>
              <w:spacing w:before="60" w:line="240" w:lineRule="auto"/>
              <w:rPr>
                <w:rFonts w:ascii="Times New Roman" w:hAnsi="Times New Roman"/>
                <w:sz w:val="24"/>
                <w:szCs w:val="24"/>
              </w:rPr>
            </w:pPr>
            <w:r w:rsidRPr="00DB2C9A">
              <w:rPr>
                <w:rFonts w:ascii="Times New Roman" w:hAnsi="Times New Roman"/>
                <w:sz w:val="24"/>
                <w:szCs w:val="24"/>
              </w:rPr>
              <w:t>12316885</w:t>
            </w:r>
          </w:p>
        </w:tc>
      </w:tr>
      <w:tr w:rsidR="007B3068" w:rsidRPr="00DB2C9A" w14:paraId="6A5816A2"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A0" w14:textId="25A71983" w:rsidR="007B3068" w:rsidRPr="00DB2C9A" w:rsidRDefault="007B3068" w:rsidP="00DC1582">
            <w:pPr>
              <w:tabs>
                <w:tab w:val="left" w:pos="420"/>
              </w:tabs>
              <w:spacing w:before="60" w:line="240" w:lineRule="auto"/>
              <w:rPr>
                <w:rFonts w:ascii="Times New Roman" w:hAnsi="Times New Roman"/>
                <w:sz w:val="24"/>
                <w:szCs w:val="24"/>
              </w:rPr>
            </w:pPr>
            <w:r w:rsidRPr="00DB2C9A">
              <w:rPr>
                <w:rFonts w:ascii="Times New Roman" w:hAnsi="Times New Roman"/>
                <w:sz w:val="24"/>
                <w:szCs w:val="24"/>
              </w:rPr>
              <w:t>Address</w:t>
            </w:r>
            <w:r w:rsidR="006C41C0" w:rsidRPr="00DB2C9A">
              <w:rPr>
                <w:rFonts w:ascii="Times New Roman" w:hAnsi="Times New Roman"/>
                <w:sz w:val="24"/>
                <w:szCs w:val="24"/>
              </w:rPr>
              <w:t xml:space="preserve"> of </w:t>
            </w:r>
            <w:r w:rsidR="00715FC1" w:rsidRPr="00DB2C9A">
              <w:rPr>
                <w:rFonts w:ascii="Times New Roman" w:hAnsi="Times New Roman"/>
                <w:sz w:val="24"/>
                <w:szCs w:val="24"/>
              </w:rPr>
              <w:t>Internal Inventors</w:t>
            </w:r>
          </w:p>
        </w:tc>
        <w:tc>
          <w:tcPr>
            <w:tcW w:w="6349" w:type="dxa"/>
            <w:tcBorders>
              <w:top w:val="single" w:sz="4" w:space="0" w:color="auto"/>
              <w:left w:val="single" w:sz="4" w:space="0" w:color="auto"/>
              <w:bottom w:val="single" w:sz="4" w:space="0" w:color="auto"/>
              <w:right w:val="single" w:sz="4" w:space="0" w:color="auto"/>
            </w:tcBorders>
          </w:tcPr>
          <w:p w14:paraId="6A5816A1" w14:textId="00F15282" w:rsidR="007B3068" w:rsidRPr="00DB2C9A" w:rsidRDefault="00337B97" w:rsidP="00DC1582">
            <w:pPr>
              <w:tabs>
                <w:tab w:val="left" w:pos="420"/>
              </w:tabs>
              <w:spacing w:before="60" w:line="240" w:lineRule="auto"/>
              <w:rPr>
                <w:rFonts w:ascii="Times New Roman" w:hAnsi="Times New Roman"/>
                <w:sz w:val="24"/>
                <w:szCs w:val="24"/>
              </w:rPr>
            </w:pPr>
            <w:r w:rsidRPr="00DB2C9A">
              <w:rPr>
                <w:rFonts w:ascii="Times New Roman" w:hAnsi="Times New Roman"/>
                <w:sz w:val="24"/>
                <w:szCs w:val="24"/>
              </w:rPr>
              <w:t>Lovely Professional University, Punjab-144411, India</w:t>
            </w:r>
          </w:p>
        </w:tc>
      </w:tr>
      <w:tr w:rsidR="00452191" w:rsidRPr="00DB2C9A" w14:paraId="0662735A" w14:textId="77777777" w:rsidTr="009139F2">
        <w:tc>
          <w:tcPr>
            <w:tcW w:w="3227" w:type="dxa"/>
            <w:tcBorders>
              <w:top w:val="single" w:sz="4" w:space="0" w:color="auto"/>
              <w:left w:val="single" w:sz="4" w:space="0" w:color="auto"/>
              <w:bottom w:val="single" w:sz="4" w:space="0" w:color="auto"/>
              <w:right w:val="single" w:sz="4" w:space="0" w:color="auto"/>
            </w:tcBorders>
          </w:tcPr>
          <w:p w14:paraId="287E2A6C" w14:textId="1F971212" w:rsidR="00452191" w:rsidRPr="00DB2C9A" w:rsidRDefault="00452191" w:rsidP="00DC1582">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t>Signature</w:t>
            </w:r>
            <w:r w:rsidR="00133193" w:rsidRPr="00DB2C9A">
              <w:rPr>
                <w:rFonts w:ascii="Times New Roman" w:hAnsi="Times New Roman"/>
                <w:sz w:val="24"/>
                <w:szCs w:val="24"/>
              </w:rPr>
              <w:t xml:space="preserve"> (Mandatory)</w:t>
            </w:r>
          </w:p>
        </w:tc>
        <w:tc>
          <w:tcPr>
            <w:tcW w:w="6349" w:type="dxa"/>
            <w:tcBorders>
              <w:top w:val="single" w:sz="4" w:space="0" w:color="auto"/>
              <w:left w:val="single" w:sz="4" w:space="0" w:color="auto"/>
              <w:bottom w:val="single" w:sz="4" w:space="0" w:color="auto"/>
              <w:right w:val="single" w:sz="4" w:space="0" w:color="auto"/>
            </w:tcBorders>
          </w:tcPr>
          <w:p w14:paraId="0B2E32E0" w14:textId="577B17A5" w:rsidR="00452191" w:rsidRPr="00DB2C9A" w:rsidRDefault="00DC1582" w:rsidP="00DC1582">
            <w:pPr>
              <w:tabs>
                <w:tab w:val="left" w:pos="420"/>
              </w:tabs>
              <w:spacing w:before="60" w:line="240" w:lineRule="auto"/>
              <w:rPr>
                <w:rFonts w:ascii="Times New Roman" w:hAnsi="Times New Roman"/>
                <w:sz w:val="24"/>
                <w:szCs w:val="24"/>
              </w:rPr>
            </w:pPr>
            <w:r w:rsidRPr="00DB2C9A">
              <w:rPr>
                <w:rFonts w:ascii="Times New Roman" w:hAnsi="Times New Roman"/>
                <w:noProof/>
                <w:sz w:val="24"/>
                <w:szCs w:val="24"/>
              </w:rPr>
              <w:drawing>
                <wp:inline distT="0" distB="0" distL="0" distR="0" wp14:anchorId="2846F035" wp14:editId="6581279F">
                  <wp:extent cx="998220" cy="452399"/>
                  <wp:effectExtent l="0" t="0" r="0" b="5080"/>
                  <wp:docPr id="157594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46754" name="Picture 15759467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6018" cy="460465"/>
                          </a:xfrm>
                          <a:prstGeom prst="rect">
                            <a:avLst/>
                          </a:prstGeom>
                        </pic:spPr>
                      </pic:pic>
                    </a:graphicData>
                  </a:graphic>
                </wp:inline>
              </w:drawing>
            </w:r>
          </w:p>
        </w:tc>
      </w:tr>
    </w:tbl>
    <w:p w14:paraId="27C97694" w14:textId="77777777" w:rsidR="002E2410" w:rsidRPr="00DB2C9A" w:rsidRDefault="002E2410" w:rsidP="00FF4504">
      <w:pPr>
        <w:tabs>
          <w:tab w:val="left" w:pos="360"/>
        </w:tabs>
        <w:suppressAutoHyphens/>
        <w:spacing w:line="240" w:lineRule="auto"/>
        <w:rPr>
          <w:rFonts w:ascii="Times New Roman" w:hAnsi="Times New Roman"/>
          <w:b/>
          <w:sz w:val="24"/>
          <w:szCs w:val="24"/>
        </w:rPr>
      </w:pPr>
    </w:p>
    <w:p w14:paraId="6BE96DFD" w14:textId="77777777" w:rsidR="00DC1582" w:rsidRPr="00DB2C9A" w:rsidRDefault="00DC1582" w:rsidP="00FF4504">
      <w:pPr>
        <w:tabs>
          <w:tab w:val="left" w:pos="360"/>
        </w:tabs>
        <w:suppressAutoHyphens/>
        <w:spacing w:line="240" w:lineRule="auto"/>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4"/>
        <w:gridCol w:w="6166"/>
      </w:tblGrid>
      <w:tr w:rsidR="00DC1582" w:rsidRPr="00DB2C9A" w14:paraId="3581D2F0" w14:textId="77777777" w:rsidTr="00DC1582">
        <w:tc>
          <w:tcPr>
            <w:tcW w:w="3184" w:type="dxa"/>
            <w:tcBorders>
              <w:top w:val="single" w:sz="4" w:space="0" w:color="auto"/>
              <w:left w:val="single" w:sz="4" w:space="0" w:color="auto"/>
              <w:bottom w:val="single" w:sz="4" w:space="0" w:color="auto"/>
              <w:right w:val="single" w:sz="4" w:space="0" w:color="auto"/>
            </w:tcBorders>
            <w:hideMark/>
          </w:tcPr>
          <w:p w14:paraId="580EC9EE" w14:textId="65FAA970" w:rsidR="00DC1582" w:rsidRPr="00DB2C9A" w:rsidRDefault="00DC1582" w:rsidP="00DC1582">
            <w:pPr>
              <w:tabs>
                <w:tab w:val="left" w:pos="0"/>
              </w:tabs>
              <w:spacing w:before="60" w:line="240" w:lineRule="auto"/>
              <w:rPr>
                <w:rFonts w:ascii="Times New Roman" w:hAnsi="Times New Roman"/>
                <w:sz w:val="24"/>
                <w:szCs w:val="24"/>
              </w:rPr>
            </w:pPr>
            <w:r w:rsidRPr="00DB2C9A">
              <w:rPr>
                <w:rFonts w:ascii="Times New Roman" w:hAnsi="Times New Roman"/>
                <w:sz w:val="24"/>
                <w:szCs w:val="24"/>
              </w:rPr>
              <w:t>B</w:t>
            </w:r>
            <w:r w:rsidRPr="00DB2C9A">
              <w:rPr>
                <w:rFonts w:ascii="Times New Roman" w:hAnsi="Times New Roman"/>
                <w:sz w:val="24"/>
                <w:szCs w:val="24"/>
              </w:rPr>
              <w:t>.</w:t>
            </w:r>
            <w:r w:rsidRPr="00DB2C9A">
              <w:rPr>
                <w:rFonts w:ascii="Times New Roman" w:hAnsi="Times New Roman"/>
                <w:sz w:val="24"/>
                <w:szCs w:val="24"/>
              </w:rPr>
              <w:tab/>
              <w:t xml:space="preserve">    Full name</w:t>
            </w:r>
          </w:p>
        </w:tc>
        <w:tc>
          <w:tcPr>
            <w:tcW w:w="6166" w:type="dxa"/>
            <w:tcBorders>
              <w:top w:val="single" w:sz="4" w:space="0" w:color="auto"/>
              <w:left w:val="single" w:sz="4" w:space="0" w:color="auto"/>
              <w:bottom w:val="single" w:sz="4" w:space="0" w:color="auto"/>
              <w:right w:val="single" w:sz="4" w:space="0" w:color="auto"/>
            </w:tcBorders>
          </w:tcPr>
          <w:p w14:paraId="4A65913E" w14:textId="77777777" w:rsidR="00DC1582" w:rsidRPr="00DB2C9A" w:rsidRDefault="00DC1582" w:rsidP="00DC1582">
            <w:pPr>
              <w:tabs>
                <w:tab w:val="left" w:pos="420"/>
              </w:tabs>
              <w:spacing w:before="60" w:line="240" w:lineRule="auto"/>
              <w:rPr>
                <w:rFonts w:ascii="Times New Roman" w:hAnsi="Times New Roman"/>
                <w:sz w:val="24"/>
                <w:szCs w:val="24"/>
                <w:vertAlign w:val="subscript"/>
              </w:rPr>
            </w:pPr>
            <w:r w:rsidRPr="00DB2C9A">
              <w:rPr>
                <w:rFonts w:ascii="Times New Roman" w:hAnsi="Times New Roman"/>
                <w:sz w:val="32"/>
                <w:szCs w:val="32"/>
                <w:vertAlign w:val="subscript"/>
              </w:rPr>
              <w:t>Shivang Chaurasia</w:t>
            </w:r>
          </w:p>
        </w:tc>
      </w:tr>
      <w:tr w:rsidR="00DC1582" w:rsidRPr="00DB2C9A" w14:paraId="7E308EAC" w14:textId="77777777" w:rsidTr="00DC1582">
        <w:tc>
          <w:tcPr>
            <w:tcW w:w="3184" w:type="dxa"/>
            <w:tcBorders>
              <w:top w:val="single" w:sz="4" w:space="0" w:color="auto"/>
              <w:left w:val="single" w:sz="4" w:space="0" w:color="auto"/>
              <w:bottom w:val="single" w:sz="4" w:space="0" w:color="auto"/>
              <w:right w:val="single" w:sz="4" w:space="0" w:color="auto"/>
            </w:tcBorders>
            <w:hideMark/>
          </w:tcPr>
          <w:p w14:paraId="50860BBE" w14:textId="77777777" w:rsidR="00DC1582" w:rsidRPr="00DB2C9A" w:rsidRDefault="00DC1582" w:rsidP="00DC1582">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t>Mobile Number</w:t>
            </w:r>
          </w:p>
        </w:tc>
        <w:tc>
          <w:tcPr>
            <w:tcW w:w="6166" w:type="dxa"/>
            <w:tcBorders>
              <w:top w:val="single" w:sz="4" w:space="0" w:color="auto"/>
              <w:left w:val="single" w:sz="4" w:space="0" w:color="auto"/>
              <w:bottom w:val="single" w:sz="4" w:space="0" w:color="auto"/>
              <w:right w:val="single" w:sz="4" w:space="0" w:color="auto"/>
            </w:tcBorders>
          </w:tcPr>
          <w:p w14:paraId="417D4799" w14:textId="77777777" w:rsidR="00DC1582" w:rsidRPr="00DB2C9A" w:rsidRDefault="00DC1582" w:rsidP="00DC1582">
            <w:pPr>
              <w:tabs>
                <w:tab w:val="left" w:pos="420"/>
              </w:tabs>
              <w:spacing w:before="60" w:line="240" w:lineRule="auto"/>
              <w:rPr>
                <w:rFonts w:ascii="Times New Roman" w:hAnsi="Times New Roman"/>
                <w:sz w:val="24"/>
                <w:szCs w:val="24"/>
              </w:rPr>
            </w:pPr>
            <w:r w:rsidRPr="00DB2C9A">
              <w:rPr>
                <w:rFonts w:ascii="Times New Roman" w:hAnsi="Times New Roman"/>
                <w:sz w:val="24"/>
                <w:szCs w:val="24"/>
              </w:rPr>
              <w:t>9660967612</w:t>
            </w:r>
          </w:p>
        </w:tc>
      </w:tr>
      <w:tr w:rsidR="00DC1582" w:rsidRPr="00DB2C9A" w14:paraId="59A0CD92" w14:textId="77777777" w:rsidTr="00DC1582">
        <w:tc>
          <w:tcPr>
            <w:tcW w:w="3184" w:type="dxa"/>
            <w:tcBorders>
              <w:top w:val="single" w:sz="4" w:space="0" w:color="auto"/>
              <w:left w:val="single" w:sz="4" w:space="0" w:color="auto"/>
              <w:bottom w:val="single" w:sz="4" w:space="0" w:color="auto"/>
              <w:right w:val="single" w:sz="4" w:space="0" w:color="auto"/>
            </w:tcBorders>
            <w:hideMark/>
          </w:tcPr>
          <w:p w14:paraId="27DE5160" w14:textId="77777777" w:rsidR="00DC1582" w:rsidRPr="00DB2C9A" w:rsidRDefault="00DC1582" w:rsidP="00DC1582">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t>Email (personal)</w:t>
            </w:r>
          </w:p>
        </w:tc>
        <w:tc>
          <w:tcPr>
            <w:tcW w:w="6166" w:type="dxa"/>
            <w:tcBorders>
              <w:top w:val="single" w:sz="4" w:space="0" w:color="auto"/>
              <w:left w:val="single" w:sz="4" w:space="0" w:color="auto"/>
              <w:bottom w:val="single" w:sz="4" w:space="0" w:color="auto"/>
              <w:right w:val="single" w:sz="4" w:space="0" w:color="auto"/>
            </w:tcBorders>
          </w:tcPr>
          <w:p w14:paraId="16E49124" w14:textId="77777777" w:rsidR="00DC1582" w:rsidRPr="00DB2C9A" w:rsidRDefault="00DC1582" w:rsidP="00DC1582">
            <w:pPr>
              <w:tabs>
                <w:tab w:val="left" w:pos="420"/>
              </w:tabs>
              <w:spacing w:before="60" w:line="240" w:lineRule="auto"/>
              <w:rPr>
                <w:rFonts w:ascii="Times New Roman" w:hAnsi="Times New Roman"/>
                <w:sz w:val="24"/>
                <w:szCs w:val="24"/>
              </w:rPr>
            </w:pPr>
            <w:r w:rsidRPr="00DB2C9A">
              <w:rPr>
                <w:rFonts w:ascii="Times New Roman" w:hAnsi="Times New Roman"/>
                <w:sz w:val="24"/>
                <w:szCs w:val="24"/>
              </w:rPr>
              <w:t>Shiva17ng@gmail.com</w:t>
            </w:r>
          </w:p>
        </w:tc>
      </w:tr>
      <w:tr w:rsidR="00DC1582" w:rsidRPr="00DB2C9A" w14:paraId="0D978D13" w14:textId="77777777" w:rsidTr="00DC1582">
        <w:tc>
          <w:tcPr>
            <w:tcW w:w="3184" w:type="dxa"/>
            <w:tcBorders>
              <w:top w:val="single" w:sz="4" w:space="0" w:color="auto"/>
              <w:left w:val="single" w:sz="4" w:space="0" w:color="auto"/>
              <w:bottom w:val="single" w:sz="4" w:space="0" w:color="auto"/>
              <w:right w:val="single" w:sz="4" w:space="0" w:color="auto"/>
            </w:tcBorders>
            <w:hideMark/>
          </w:tcPr>
          <w:p w14:paraId="08FB3C6C" w14:textId="77777777" w:rsidR="00DC1582" w:rsidRPr="00DB2C9A" w:rsidRDefault="00DC1582" w:rsidP="00DC1582">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t>UID/Registration number</w:t>
            </w:r>
          </w:p>
        </w:tc>
        <w:tc>
          <w:tcPr>
            <w:tcW w:w="6166" w:type="dxa"/>
            <w:tcBorders>
              <w:top w:val="single" w:sz="4" w:space="0" w:color="auto"/>
              <w:left w:val="single" w:sz="4" w:space="0" w:color="auto"/>
              <w:bottom w:val="single" w:sz="4" w:space="0" w:color="auto"/>
              <w:right w:val="single" w:sz="4" w:space="0" w:color="auto"/>
            </w:tcBorders>
          </w:tcPr>
          <w:p w14:paraId="2949C1AB" w14:textId="77777777" w:rsidR="00DC1582" w:rsidRPr="00DB2C9A" w:rsidRDefault="00DC1582" w:rsidP="00DC1582">
            <w:pPr>
              <w:tabs>
                <w:tab w:val="left" w:pos="420"/>
              </w:tabs>
              <w:spacing w:before="60" w:line="240" w:lineRule="auto"/>
              <w:rPr>
                <w:rFonts w:ascii="Times New Roman" w:hAnsi="Times New Roman"/>
                <w:sz w:val="24"/>
                <w:szCs w:val="24"/>
              </w:rPr>
            </w:pPr>
            <w:r w:rsidRPr="00DB2C9A">
              <w:rPr>
                <w:rFonts w:ascii="Times New Roman" w:hAnsi="Times New Roman"/>
                <w:sz w:val="24"/>
                <w:szCs w:val="24"/>
              </w:rPr>
              <w:t>12316885</w:t>
            </w:r>
          </w:p>
        </w:tc>
      </w:tr>
      <w:tr w:rsidR="00DC1582" w:rsidRPr="00DB2C9A" w14:paraId="497C03A4" w14:textId="77777777" w:rsidTr="00DC1582">
        <w:tc>
          <w:tcPr>
            <w:tcW w:w="3184" w:type="dxa"/>
            <w:tcBorders>
              <w:top w:val="single" w:sz="4" w:space="0" w:color="auto"/>
              <w:left w:val="single" w:sz="4" w:space="0" w:color="auto"/>
              <w:bottom w:val="single" w:sz="4" w:space="0" w:color="auto"/>
              <w:right w:val="single" w:sz="4" w:space="0" w:color="auto"/>
            </w:tcBorders>
            <w:hideMark/>
          </w:tcPr>
          <w:p w14:paraId="0A0BBE1D" w14:textId="77777777" w:rsidR="00DC1582" w:rsidRPr="00DB2C9A" w:rsidRDefault="00DC1582" w:rsidP="00DC1582">
            <w:pPr>
              <w:tabs>
                <w:tab w:val="left" w:pos="420"/>
              </w:tabs>
              <w:spacing w:before="60" w:line="240" w:lineRule="auto"/>
              <w:rPr>
                <w:rFonts w:ascii="Times New Roman" w:hAnsi="Times New Roman"/>
                <w:sz w:val="24"/>
                <w:szCs w:val="24"/>
              </w:rPr>
            </w:pPr>
            <w:r w:rsidRPr="00DB2C9A">
              <w:rPr>
                <w:rFonts w:ascii="Times New Roman" w:hAnsi="Times New Roman"/>
                <w:sz w:val="24"/>
                <w:szCs w:val="24"/>
              </w:rPr>
              <w:t>Address of Internal Inventors</w:t>
            </w:r>
          </w:p>
        </w:tc>
        <w:tc>
          <w:tcPr>
            <w:tcW w:w="6166" w:type="dxa"/>
            <w:tcBorders>
              <w:top w:val="single" w:sz="4" w:space="0" w:color="auto"/>
              <w:left w:val="single" w:sz="4" w:space="0" w:color="auto"/>
              <w:bottom w:val="single" w:sz="4" w:space="0" w:color="auto"/>
              <w:right w:val="single" w:sz="4" w:space="0" w:color="auto"/>
            </w:tcBorders>
          </w:tcPr>
          <w:p w14:paraId="7F891874" w14:textId="77777777" w:rsidR="00DC1582" w:rsidRPr="00DB2C9A" w:rsidRDefault="00DC1582" w:rsidP="00DC1582">
            <w:pPr>
              <w:tabs>
                <w:tab w:val="left" w:pos="420"/>
              </w:tabs>
              <w:spacing w:before="60" w:line="240" w:lineRule="auto"/>
              <w:rPr>
                <w:rFonts w:ascii="Times New Roman" w:hAnsi="Times New Roman"/>
                <w:sz w:val="24"/>
                <w:szCs w:val="24"/>
              </w:rPr>
            </w:pPr>
            <w:r w:rsidRPr="00DB2C9A">
              <w:rPr>
                <w:rFonts w:ascii="Times New Roman" w:hAnsi="Times New Roman"/>
                <w:sz w:val="24"/>
                <w:szCs w:val="24"/>
              </w:rPr>
              <w:t>Lovely Professional University, Punjab-144411, India</w:t>
            </w:r>
          </w:p>
        </w:tc>
      </w:tr>
      <w:tr w:rsidR="00DC1582" w:rsidRPr="00DB2C9A" w14:paraId="296391E2" w14:textId="77777777" w:rsidTr="00DC1582">
        <w:tc>
          <w:tcPr>
            <w:tcW w:w="3184" w:type="dxa"/>
            <w:tcBorders>
              <w:top w:val="single" w:sz="4" w:space="0" w:color="auto"/>
              <w:left w:val="single" w:sz="4" w:space="0" w:color="auto"/>
              <w:bottom w:val="single" w:sz="4" w:space="0" w:color="auto"/>
              <w:right w:val="single" w:sz="4" w:space="0" w:color="auto"/>
            </w:tcBorders>
          </w:tcPr>
          <w:p w14:paraId="35A47AD4" w14:textId="77777777" w:rsidR="00DC1582" w:rsidRPr="00DB2C9A" w:rsidRDefault="00DC1582" w:rsidP="00DC1582">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t>Signature (Mandatory)</w:t>
            </w:r>
          </w:p>
        </w:tc>
        <w:tc>
          <w:tcPr>
            <w:tcW w:w="6166" w:type="dxa"/>
            <w:tcBorders>
              <w:top w:val="single" w:sz="4" w:space="0" w:color="auto"/>
              <w:left w:val="single" w:sz="4" w:space="0" w:color="auto"/>
              <w:bottom w:val="single" w:sz="4" w:space="0" w:color="auto"/>
              <w:right w:val="single" w:sz="4" w:space="0" w:color="auto"/>
            </w:tcBorders>
          </w:tcPr>
          <w:p w14:paraId="0208DF1A" w14:textId="77777777" w:rsidR="00DC1582" w:rsidRPr="00DB2C9A" w:rsidRDefault="00DC1582" w:rsidP="00DC1582">
            <w:pPr>
              <w:tabs>
                <w:tab w:val="left" w:pos="420"/>
              </w:tabs>
              <w:spacing w:before="60" w:line="240" w:lineRule="auto"/>
              <w:rPr>
                <w:rFonts w:ascii="Times New Roman" w:hAnsi="Times New Roman"/>
                <w:sz w:val="24"/>
                <w:szCs w:val="24"/>
              </w:rPr>
            </w:pPr>
            <w:r w:rsidRPr="00DB2C9A">
              <w:rPr>
                <w:rFonts w:ascii="Times New Roman" w:hAnsi="Times New Roman"/>
                <w:noProof/>
                <w:sz w:val="24"/>
                <w:szCs w:val="24"/>
              </w:rPr>
              <w:drawing>
                <wp:inline distT="0" distB="0" distL="0" distR="0" wp14:anchorId="6BE04FBC" wp14:editId="49588F60">
                  <wp:extent cx="998220" cy="452399"/>
                  <wp:effectExtent l="0" t="0" r="0" b="5080"/>
                  <wp:docPr id="54962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46754" name="Picture 15759467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6018" cy="460465"/>
                          </a:xfrm>
                          <a:prstGeom prst="rect">
                            <a:avLst/>
                          </a:prstGeom>
                        </pic:spPr>
                      </pic:pic>
                    </a:graphicData>
                  </a:graphic>
                </wp:inline>
              </w:drawing>
            </w:r>
          </w:p>
        </w:tc>
      </w:tr>
      <w:tr w:rsidR="00DC1582" w:rsidRPr="00DB2C9A" w14:paraId="2D6DA217" w14:textId="77777777" w:rsidTr="00DC1582">
        <w:tc>
          <w:tcPr>
            <w:tcW w:w="3184" w:type="dxa"/>
            <w:tcBorders>
              <w:top w:val="single" w:sz="4" w:space="0" w:color="auto"/>
              <w:left w:val="single" w:sz="4" w:space="0" w:color="auto"/>
              <w:bottom w:val="single" w:sz="4" w:space="0" w:color="auto"/>
              <w:right w:val="single" w:sz="4" w:space="0" w:color="auto"/>
            </w:tcBorders>
          </w:tcPr>
          <w:p w14:paraId="0BC7AA10" w14:textId="16222E13" w:rsidR="00DC1582" w:rsidRPr="00DB2C9A" w:rsidRDefault="00DC1582" w:rsidP="00DC1582">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lastRenderedPageBreak/>
              <w:t>C</w:t>
            </w:r>
            <w:r w:rsidRPr="00DB2C9A">
              <w:rPr>
                <w:rFonts w:ascii="Times New Roman" w:hAnsi="Times New Roman"/>
                <w:sz w:val="24"/>
                <w:szCs w:val="24"/>
              </w:rPr>
              <w:t>.</w:t>
            </w:r>
            <w:r w:rsidRPr="00DB2C9A">
              <w:rPr>
                <w:rFonts w:ascii="Times New Roman" w:hAnsi="Times New Roman"/>
                <w:sz w:val="24"/>
                <w:szCs w:val="24"/>
              </w:rPr>
              <w:tab/>
              <w:t xml:space="preserve">    Full name</w:t>
            </w:r>
          </w:p>
        </w:tc>
        <w:tc>
          <w:tcPr>
            <w:tcW w:w="6166" w:type="dxa"/>
            <w:tcBorders>
              <w:top w:val="single" w:sz="4" w:space="0" w:color="auto"/>
              <w:left w:val="single" w:sz="4" w:space="0" w:color="auto"/>
              <w:bottom w:val="single" w:sz="4" w:space="0" w:color="auto"/>
              <w:right w:val="single" w:sz="4" w:space="0" w:color="auto"/>
            </w:tcBorders>
          </w:tcPr>
          <w:p w14:paraId="05D3E7BB" w14:textId="77777777" w:rsidR="00DC1582" w:rsidRPr="00DB2C9A" w:rsidRDefault="00DC1582" w:rsidP="00DC1582">
            <w:pPr>
              <w:tabs>
                <w:tab w:val="left" w:pos="420"/>
              </w:tabs>
              <w:spacing w:before="60" w:line="240" w:lineRule="auto"/>
              <w:rPr>
                <w:rFonts w:ascii="Times New Roman" w:hAnsi="Times New Roman"/>
                <w:noProof/>
                <w:sz w:val="24"/>
                <w:szCs w:val="24"/>
              </w:rPr>
            </w:pPr>
            <w:r w:rsidRPr="00DB2C9A">
              <w:rPr>
                <w:rFonts w:ascii="Times New Roman" w:hAnsi="Times New Roman"/>
                <w:noProof/>
                <w:sz w:val="24"/>
                <w:szCs w:val="24"/>
              </w:rPr>
              <w:t>Shivang Chaurasia</w:t>
            </w:r>
          </w:p>
        </w:tc>
      </w:tr>
      <w:tr w:rsidR="00DC1582" w:rsidRPr="00DB2C9A" w14:paraId="6A10C35D" w14:textId="77777777" w:rsidTr="00DC1582">
        <w:tc>
          <w:tcPr>
            <w:tcW w:w="3184" w:type="dxa"/>
            <w:tcBorders>
              <w:top w:val="single" w:sz="4" w:space="0" w:color="auto"/>
              <w:left w:val="single" w:sz="4" w:space="0" w:color="auto"/>
              <w:bottom w:val="single" w:sz="4" w:space="0" w:color="auto"/>
              <w:right w:val="single" w:sz="4" w:space="0" w:color="auto"/>
            </w:tcBorders>
          </w:tcPr>
          <w:p w14:paraId="61F005D3" w14:textId="77777777" w:rsidR="00DC1582" w:rsidRPr="00DB2C9A" w:rsidRDefault="00DC1582" w:rsidP="00DC1582">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t>Mobile Number</w:t>
            </w:r>
          </w:p>
        </w:tc>
        <w:tc>
          <w:tcPr>
            <w:tcW w:w="6166" w:type="dxa"/>
            <w:tcBorders>
              <w:top w:val="single" w:sz="4" w:space="0" w:color="auto"/>
              <w:left w:val="single" w:sz="4" w:space="0" w:color="auto"/>
              <w:bottom w:val="single" w:sz="4" w:space="0" w:color="auto"/>
              <w:right w:val="single" w:sz="4" w:space="0" w:color="auto"/>
            </w:tcBorders>
          </w:tcPr>
          <w:p w14:paraId="501C55B4" w14:textId="77777777" w:rsidR="00DC1582" w:rsidRPr="00DB2C9A" w:rsidRDefault="00DC1582" w:rsidP="00DC1582">
            <w:pPr>
              <w:tabs>
                <w:tab w:val="left" w:pos="420"/>
              </w:tabs>
              <w:spacing w:before="60" w:line="240" w:lineRule="auto"/>
              <w:rPr>
                <w:rFonts w:ascii="Times New Roman" w:hAnsi="Times New Roman"/>
                <w:noProof/>
                <w:sz w:val="24"/>
                <w:szCs w:val="24"/>
              </w:rPr>
            </w:pPr>
            <w:r w:rsidRPr="00DB2C9A">
              <w:rPr>
                <w:rFonts w:ascii="Times New Roman" w:hAnsi="Times New Roman"/>
                <w:noProof/>
                <w:sz w:val="24"/>
                <w:szCs w:val="24"/>
              </w:rPr>
              <w:t>9660967612</w:t>
            </w:r>
          </w:p>
        </w:tc>
      </w:tr>
      <w:tr w:rsidR="00DC1582" w:rsidRPr="00DB2C9A" w14:paraId="602721B6" w14:textId="77777777" w:rsidTr="00DC1582">
        <w:tc>
          <w:tcPr>
            <w:tcW w:w="3184" w:type="dxa"/>
            <w:tcBorders>
              <w:top w:val="single" w:sz="4" w:space="0" w:color="auto"/>
              <w:left w:val="single" w:sz="4" w:space="0" w:color="auto"/>
              <w:bottom w:val="single" w:sz="4" w:space="0" w:color="auto"/>
              <w:right w:val="single" w:sz="4" w:space="0" w:color="auto"/>
            </w:tcBorders>
          </w:tcPr>
          <w:p w14:paraId="2023B2FC" w14:textId="77777777" w:rsidR="00DC1582" w:rsidRPr="00DB2C9A" w:rsidRDefault="00DC1582" w:rsidP="00DC1582">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t>Email (personal)</w:t>
            </w:r>
          </w:p>
        </w:tc>
        <w:tc>
          <w:tcPr>
            <w:tcW w:w="6166" w:type="dxa"/>
            <w:tcBorders>
              <w:top w:val="single" w:sz="4" w:space="0" w:color="auto"/>
              <w:left w:val="single" w:sz="4" w:space="0" w:color="auto"/>
              <w:bottom w:val="single" w:sz="4" w:space="0" w:color="auto"/>
              <w:right w:val="single" w:sz="4" w:space="0" w:color="auto"/>
            </w:tcBorders>
          </w:tcPr>
          <w:p w14:paraId="14962C1D" w14:textId="77777777" w:rsidR="00DC1582" w:rsidRPr="00DB2C9A" w:rsidRDefault="00DC1582" w:rsidP="00DC1582">
            <w:pPr>
              <w:tabs>
                <w:tab w:val="left" w:pos="420"/>
              </w:tabs>
              <w:spacing w:before="60" w:line="240" w:lineRule="auto"/>
              <w:rPr>
                <w:rFonts w:ascii="Times New Roman" w:hAnsi="Times New Roman"/>
                <w:noProof/>
                <w:sz w:val="24"/>
                <w:szCs w:val="24"/>
              </w:rPr>
            </w:pPr>
            <w:r w:rsidRPr="00DB2C9A">
              <w:rPr>
                <w:rFonts w:ascii="Times New Roman" w:hAnsi="Times New Roman"/>
                <w:noProof/>
                <w:sz w:val="24"/>
                <w:szCs w:val="24"/>
              </w:rPr>
              <w:t>Shiva17ng@gmail.com</w:t>
            </w:r>
          </w:p>
        </w:tc>
      </w:tr>
      <w:tr w:rsidR="00DC1582" w:rsidRPr="00DB2C9A" w14:paraId="5EEB3135" w14:textId="77777777" w:rsidTr="00DC1582">
        <w:tc>
          <w:tcPr>
            <w:tcW w:w="3184" w:type="dxa"/>
            <w:tcBorders>
              <w:top w:val="single" w:sz="4" w:space="0" w:color="auto"/>
              <w:left w:val="single" w:sz="4" w:space="0" w:color="auto"/>
              <w:bottom w:val="single" w:sz="4" w:space="0" w:color="auto"/>
              <w:right w:val="single" w:sz="4" w:space="0" w:color="auto"/>
            </w:tcBorders>
          </w:tcPr>
          <w:p w14:paraId="58452067" w14:textId="77777777" w:rsidR="00DC1582" w:rsidRPr="00DB2C9A" w:rsidRDefault="00DC1582" w:rsidP="00DC1582">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t>UID/Registration number</w:t>
            </w:r>
          </w:p>
        </w:tc>
        <w:tc>
          <w:tcPr>
            <w:tcW w:w="6166" w:type="dxa"/>
            <w:tcBorders>
              <w:top w:val="single" w:sz="4" w:space="0" w:color="auto"/>
              <w:left w:val="single" w:sz="4" w:space="0" w:color="auto"/>
              <w:bottom w:val="single" w:sz="4" w:space="0" w:color="auto"/>
              <w:right w:val="single" w:sz="4" w:space="0" w:color="auto"/>
            </w:tcBorders>
          </w:tcPr>
          <w:p w14:paraId="6EF8EEB9" w14:textId="77777777" w:rsidR="00DC1582" w:rsidRPr="00DB2C9A" w:rsidRDefault="00DC1582" w:rsidP="00DC1582">
            <w:pPr>
              <w:tabs>
                <w:tab w:val="left" w:pos="420"/>
              </w:tabs>
              <w:spacing w:before="60" w:line="240" w:lineRule="auto"/>
              <w:rPr>
                <w:rFonts w:ascii="Times New Roman" w:hAnsi="Times New Roman"/>
                <w:noProof/>
                <w:sz w:val="24"/>
                <w:szCs w:val="24"/>
              </w:rPr>
            </w:pPr>
            <w:r w:rsidRPr="00DB2C9A">
              <w:rPr>
                <w:rFonts w:ascii="Times New Roman" w:hAnsi="Times New Roman"/>
                <w:noProof/>
                <w:sz w:val="24"/>
                <w:szCs w:val="24"/>
              </w:rPr>
              <w:t>12316885</w:t>
            </w:r>
          </w:p>
        </w:tc>
      </w:tr>
      <w:tr w:rsidR="00DC1582" w:rsidRPr="00DB2C9A" w14:paraId="2AC81F8F" w14:textId="77777777" w:rsidTr="00DC1582">
        <w:tc>
          <w:tcPr>
            <w:tcW w:w="3184" w:type="dxa"/>
            <w:tcBorders>
              <w:top w:val="single" w:sz="4" w:space="0" w:color="auto"/>
              <w:left w:val="single" w:sz="4" w:space="0" w:color="auto"/>
              <w:bottom w:val="single" w:sz="4" w:space="0" w:color="auto"/>
              <w:right w:val="single" w:sz="4" w:space="0" w:color="auto"/>
            </w:tcBorders>
          </w:tcPr>
          <w:p w14:paraId="7FCB9DC9" w14:textId="77777777" w:rsidR="00DC1582" w:rsidRPr="00DB2C9A" w:rsidRDefault="00DC1582" w:rsidP="00DC1582">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t>Address of Internal Inventors</w:t>
            </w:r>
          </w:p>
        </w:tc>
        <w:tc>
          <w:tcPr>
            <w:tcW w:w="6166" w:type="dxa"/>
            <w:tcBorders>
              <w:top w:val="single" w:sz="4" w:space="0" w:color="auto"/>
              <w:left w:val="single" w:sz="4" w:space="0" w:color="auto"/>
              <w:bottom w:val="single" w:sz="4" w:space="0" w:color="auto"/>
              <w:right w:val="single" w:sz="4" w:space="0" w:color="auto"/>
            </w:tcBorders>
          </w:tcPr>
          <w:p w14:paraId="41711890" w14:textId="77777777" w:rsidR="00DC1582" w:rsidRPr="00DB2C9A" w:rsidRDefault="00DC1582" w:rsidP="00DC1582">
            <w:pPr>
              <w:tabs>
                <w:tab w:val="left" w:pos="420"/>
              </w:tabs>
              <w:spacing w:before="60" w:line="240" w:lineRule="auto"/>
              <w:rPr>
                <w:rFonts w:ascii="Times New Roman" w:hAnsi="Times New Roman"/>
                <w:noProof/>
                <w:sz w:val="24"/>
                <w:szCs w:val="24"/>
              </w:rPr>
            </w:pPr>
            <w:r w:rsidRPr="00DB2C9A">
              <w:rPr>
                <w:rFonts w:ascii="Times New Roman" w:hAnsi="Times New Roman"/>
                <w:noProof/>
                <w:sz w:val="24"/>
                <w:szCs w:val="24"/>
              </w:rPr>
              <w:t>Lovely Professional University, Punjab-144411, India</w:t>
            </w:r>
          </w:p>
        </w:tc>
      </w:tr>
      <w:tr w:rsidR="00DC1582" w:rsidRPr="00DB2C9A" w14:paraId="2DCDE085" w14:textId="77777777" w:rsidTr="00DC1582">
        <w:tc>
          <w:tcPr>
            <w:tcW w:w="3184" w:type="dxa"/>
            <w:tcBorders>
              <w:top w:val="single" w:sz="4" w:space="0" w:color="auto"/>
              <w:left w:val="single" w:sz="4" w:space="0" w:color="auto"/>
              <w:bottom w:val="single" w:sz="4" w:space="0" w:color="auto"/>
              <w:right w:val="single" w:sz="4" w:space="0" w:color="auto"/>
            </w:tcBorders>
          </w:tcPr>
          <w:p w14:paraId="5A6F8338" w14:textId="77777777" w:rsidR="00DC1582" w:rsidRPr="00DB2C9A" w:rsidRDefault="00DC1582" w:rsidP="00DC1582">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t>Signature (Mandatory)</w:t>
            </w:r>
          </w:p>
        </w:tc>
        <w:tc>
          <w:tcPr>
            <w:tcW w:w="6166" w:type="dxa"/>
            <w:tcBorders>
              <w:top w:val="single" w:sz="4" w:space="0" w:color="auto"/>
              <w:left w:val="single" w:sz="4" w:space="0" w:color="auto"/>
              <w:bottom w:val="single" w:sz="4" w:space="0" w:color="auto"/>
              <w:right w:val="single" w:sz="4" w:space="0" w:color="auto"/>
            </w:tcBorders>
          </w:tcPr>
          <w:p w14:paraId="0309E61F" w14:textId="77777777" w:rsidR="00DC1582" w:rsidRPr="00DB2C9A" w:rsidRDefault="00DC1582" w:rsidP="00DC1582">
            <w:pPr>
              <w:tabs>
                <w:tab w:val="left" w:pos="420"/>
              </w:tabs>
              <w:spacing w:before="60" w:line="240" w:lineRule="auto"/>
              <w:rPr>
                <w:rFonts w:ascii="Times New Roman" w:hAnsi="Times New Roman"/>
                <w:noProof/>
                <w:sz w:val="24"/>
                <w:szCs w:val="24"/>
              </w:rPr>
            </w:pPr>
            <w:r w:rsidRPr="00DB2C9A">
              <w:rPr>
                <w:rFonts w:ascii="Times New Roman" w:hAnsi="Times New Roman"/>
                <w:noProof/>
                <w:sz w:val="24"/>
                <w:szCs w:val="24"/>
              </w:rPr>
              <w:drawing>
                <wp:inline distT="0" distB="0" distL="0" distR="0" wp14:anchorId="4E2B1D11" wp14:editId="7F6B102D">
                  <wp:extent cx="998220" cy="452399"/>
                  <wp:effectExtent l="0" t="0" r="0" b="5080"/>
                  <wp:docPr id="57171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46754" name="Picture 15759467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6018" cy="460465"/>
                          </a:xfrm>
                          <a:prstGeom prst="rect">
                            <a:avLst/>
                          </a:prstGeom>
                        </pic:spPr>
                      </pic:pic>
                    </a:graphicData>
                  </a:graphic>
                </wp:inline>
              </w:drawing>
            </w:r>
          </w:p>
        </w:tc>
      </w:tr>
    </w:tbl>
    <w:p w14:paraId="6D6508C8" w14:textId="77777777" w:rsidR="00DC1582" w:rsidRPr="00DB2C9A" w:rsidRDefault="00DC1582" w:rsidP="00FF4504">
      <w:pPr>
        <w:tabs>
          <w:tab w:val="left" w:pos="360"/>
        </w:tabs>
        <w:suppressAutoHyphens/>
        <w:spacing w:line="240" w:lineRule="auto"/>
        <w:rPr>
          <w:rFonts w:ascii="Times New Roman" w:hAnsi="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4"/>
        <w:gridCol w:w="6166"/>
      </w:tblGrid>
      <w:tr w:rsidR="00DC1582" w:rsidRPr="00DB2C9A" w14:paraId="2BC31A6B"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63B024B9" w14:textId="77777777" w:rsidR="00DC1582" w:rsidRPr="00DB2C9A" w:rsidRDefault="00DC1582" w:rsidP="009953C3">
            <w:pPr>
              <w:tabs>
                <w:tab w:val="left" w:pos="0"/>
              </w:tabs>
              <w:spacing w:before="60" w:line="240" w:lineRule="auto"/>
              <w:rPr>
                <w:rFonts w:ascii="Times New Roman" w:hAnsi="Times New Roman"/>
                <w:sz w:val="24"/>
                <w:szCs w:val="24"/>
              </w:rPr>
            </w:pPr>
            <w:r w:rsidRPr="00DB2C9A">
              <w:rPr>
                <w:rFonts w:ascii="Times New Roman" w:hAnsi="Times New Roman"/>
                <w:sz w:val="24"/>
                <w:szCs w:val="24"/>
              </w:rPr>
              <w:t>A.</w:t>
            </w:r>
            <w:r w:rsidRPr="00DB2C9A">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777DAF83" w14:textId="77777777" w:rsidR="00DC1582" w:rsidRPr="00DB2C9A" w:rsidRDefault="00DC1582" w:rsidP="009953C3">
            <w:pPr>
              <w:tabs>
                <w:tab w:val="left" w:pos="420"/>
              </w:tabs>
              <w:spacing w:before="60" w:line="240" w:lineRule="auto"/>
              <w:rPr>
                <w:rFonts w:ascii="Times New Roman" w:hAnsi="Times New Roman"/>
                <w:sz w:val="24"/>
                <w:szCs w:val="24"/>
                <w:vertAlign w:val="subscript"/>
              </w:rPr>
            </w:pPr>
            <w:r w:rsidRPr="00DB2C9A">
              <w:rPr>
                <w:rFonts w:ascii="Times New Roman" w:hAnsi="Times New Roman"/>
                <w:sz w:val="32"/>
                <w:szCs w:val="32"/>
                <w:vertAlign w:val="subscript"/>
              </w:rPr>
              <w:t>Shivang Chaurasia</w:t>
            </w:r>
          </w:p>
        </w:tc>
      </w:tr>
      <w:tr w:rsidR="00DC1582" w:rsidRPr="00DB2C9A" w14:paraId="1EE4FE3C"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76D94F03" w14:textId="77777777" w:rsidR="00DC1582" w:rsidRPr="00DB2C9A" w:rsidRDefault="00DC1582" w:rsidP="009953C3">
            <w:pPr>
              <w:tabs>
                <w:tab w:val="left" w:pos="420"/>
              </w:tabs>
              <w:spacing w:before="60" w:line="240" w:lineRule="auto"/>
              <w:ind w:left="432"/>
              <w:jc w:val="center"/>
              <w:rPr>
                <w:rFonts w:ascii="Times New Roman" w:hAnsi="Times New Roman"/>
                <w:sz w:val="24"/>
                <w:szCs w:val="24"/>
              </w:rPr>
            </w:pP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t>Mobile Number</w:t>
            </w:r>
          </w:p>
        </w:tc>
        <w:tc>
          <w:tcPr>
            <w:tcW w:w="6349" w:type="dxa"/>
            <w:tcBorders>
              <w:top w:val="single" w:sz="4" w:space="0" w:color="auto"/>
              <w:left w:val="single" w:sz="4" w:space="0" w:color="auto"/>
              <w:bottom w:val="single" w:sz="4" w:space="0" w:color="auto"/>
              <w:right w:val="single" w:sz="4" w:space="0" w:color="auto"/>
            </w:tcBorders>
          </w:tcPr>
          <w:p w14:paraId="09B9259F" w14:textId="77777777" w:rsidR="00DC1582" w:rsidRPr="00DB2C9A" w:rsidRDefault="00DC1582" w:rsidP="009953C3">
            <w:pPr>
              <w:tabs>
                <w:tab w:val="left" w:pos="420"/>
              </w:tabs>
              <w:spacing w:before="60" w:line="240" w:lineRule="auto"/>
              <w:rPr>
                <w:rFonts w:ascii="Times New Roman" w:hAnsi="Times New Roman"/>
                <w:sz w:val="24"/>
                <w:szCs w:val="24"/>
              </w:rPr>
            </w:pPr>
            <w:r w:rsidRPr="00DB2C9A">
              <w:rPr>
                <w:rFonts w:ascii="Times New Roman" w:hAnsi="Times New Roman"/>
                <w:sz w:val="24"/>
                <w:szCs w:val="24"/>
              </w:rPr>
              <w:t>9660967612</w:t>
            </w:r>
          </w:p>
        </w:tc>
      </w:tr>
      <w:tr w:rsidR="00DC1582" w:rsidRPr="00DB2C9A" w14:paraId="50B5CD03"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51FA037C" w14:textId="77777777" w:rsidR="00DC1582" w:rsidRPr="00DB2C9A" w:rsidRDefault="00DC1582" w:rsidP="009953C3">
            <w:pPr>
              <w:tabs>
                <w:tab w:val="left" w:pos="420"/>
              </w:tabs>
              <w:spacing w:before="60" w:line="240" w:lineRule="auto"/>
              <w:ind w:left="432"/>
              <w:jc w:val="center"/>
              <w:rPr>
                <w:rFonts w:ascii="Times New Roman" w:hAnsi="Times New Roman"/>
                <w:sz w:val="24"/>
                <w:szCs w:val="24"/>
              </w:rPr>
            </w:pPr>
            <w:r w:rsidRPr="00DB2C9A">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7F649505" w14:textId="77777777" w:rsidR="00DC1582" w:rsidRPr="00DB2C9A" w:rsidRDefault="00DC1582" w:rsidP="009953C3">
            <w:pPr>
              <w:tabs>
                <w:tab w:val="left" w:pos="420"/>
              </w:tabs>
              <w:spacing w:before="60" w:line="240" w:lineRule="auto"/>
              <w:rPr>
                <w:rFonts w:ascii="Times New Roman" w:hAnsi="Times New Roman"/>
                <w:sz w:val="24"/>
                <w:szCs w:val="24"/>
              </w:rPr>
            </w:pPr>
            <w:r w:rsidRPr="00DB2C9A">
              <w:rPr>
                <w:rFonts w:ascii="Times New Roman" w:hAnsi="Times New Roman"/>
                <w:sz w:val="24"/>
                <w:szCs w:val="24"/>
              </w:rPr>
              <w:t>Shiva17ng@gmail.com</w:t>
            </w:r>
          </w:p>
        </w:tc>
      </w:tr>
      <w:tr w:rsidR="00DC1582" w:rsidRPr="00DB2C9A" w14:paraId="440DE28F"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6986D104" w14:textId="77777777" w:rsidR="00DC1582" w:rsidRPr="00DB2C9A" w:rsidRDefault="00DC1582" w:rsidP="009953C3">
            <w:pPr>
              <w:tabs>
                <w:tab w:val="left" w:pos="420"/>
              </w:tabs>
              <w:spacing w:before="60" w:line="240" w:lineRule="auto"/>
              <w:ind w:left="432"/>
              <w:jc w:val="center"/>
              <w:rPr>
                <w:rFonts w:ascii="Times New Roman" w:hAnsi="Times New Roman"/>
                <w:sz w:val="24"/>
                <w:szCs w:val="24"/>
              </w:rPr>
            </w:pPr>
            <w:r w:rsidRPr="00DB2C9A">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740D79FD" w14:textId="77777777" w:rsidR="00DC1582" w:rsidRPr="00DB2C9A" w:rsidRDefault="00DC1582" w:rsidP="009953C3">
            <w:pPr>
              <w:tabs>
                <w:tab w:val="left" w:pos="420"/>
              </w:tabs>
              <w:spacing w:before="60" w:line="240" w:lineRule="auto"/>
              <w:rPr>
                <w:rFonts w:ascii="Times New Roman" w:hAnsi="Times New Roman"/>
                <w:sz w:val="24"/>
                <w:szCs w:val="24"/>
              </w:rPr>
            </w:pPr>
            <w:r w:rsidRPr="00DB2C9A">
              <w:rPr>
                <w:rFonts w:ascii="Times New Roman" w:hAnsi="Times New Roman"/>
                <w:sz w:val="24"/>
                <w:szCs w:val="24"/>
              </w:rPr>
              <w:t>12316885</w:t>
            </w:r>
          </w:p>
        </w:tc>
      </w:tr>
      <w:tr w:rsidR="00DC1582" w:rsidRPr="00DB2C9A" w14:paraId="47A51262" w14:textId="77777777" w:rsidTr="009953C3">
        <w:tc>
          <w:tcPr>
            <w:tcW w:w="3227" w:type="dxa"/>
            <w:tcBorders>
              <w:top w:val="single" w:sz="4" w:space="0" w:color="auto"/>
              <w:left w:val="single" w:sz="4" w:space="0" w:color="auto"/>
              <w:bottom w:val="single" w:sz="4" w:space="0" w:color="auto"/>
              <w:right w:val="single" w:sz="4" w:space="0" w:color="auto"/>
            </w:tcBorders>
            <w:hideMark/>
          </w:tcPr>
          <w:p w14:paraId="63B96755" w14:textId="77777777" w:rsidR="00DC1582" w:rsidRPr="00DB2C9A" w:rsidRDefault="00DC1582" w:rsidP="009953C3">
            <w:pPr>
              <w:tabs>
                <w:tab w:val="left" w:pos="420"/>
              </w:tabs>
              <w:spacing w:before="60" w:line="240" w:lineRule="auto"/>
              <w:jc w:val="center"/>
              <w:rPr>
                <w:rFonts w:ascii="Times New Roman" w:hAnsi="Times New Roman"/>
                <w:sz w:val="24"/>
                <w:szCs w:val="24"/>
              </w:rPr>
            </w:pPr>
            <w:r w:rsidRPr="00DB2C9A">
              <w:rPr>
                <w:rFonts w:ascii="Times New Roman" w:hAnsi="Times New Roman"/>
                <w:sz w:val="24"/>
                <w:szCs w:val="24"/>
              </w:rPr>
              <w:t>Address of Internal Inventors</w:t>
            </w:r>
          </w:p>
        </w:tc>
        <w:tc>
          <w:tcPr>
            <w:tcW w:w="6349" w:type="dxa"/>
            <w:tcBorders>
              <w:top w:val="single" w:sz="4" w:space="0" w:color="auto"/>
              <w:left w:val="single" w:sz="4" w:space="0" w:color="auto"/>
              <w:bottom w:val="single" w:sz="4" w:space="0" w:color="auto"/>
              <w:right w:val="single" w:sz="4" w:space="0" w:color="auto"/>
            </w:tcBorders>
          </w:tcPr>
          <w:p w14:paraId="5ABE0A7C" w14:textId="77777777" w:rsidR="00DC1582" w:rsidRPr="00DB2C9A" w:rsidRDefault="00DC1582" w:rsidP="009953C3">
            <w:pPr>
              <w:tabs>
                <w:tab w:val="left" w:pos="420"/>
              </w:tabs>
              <w:spacing w:before="60" w:line="240" w:lineRule="auto"/>
              <w:rPr>
                <w:rFonts w:ascii="Times New Roman" w:hAnsi="Times New Roman"/>
                <w:sz w:val="24"/>
                <w:szCs w:val="24"/>
              </w:rPr>
            </w:pPr>
            <w:r w:rsidRPr="00DB2C9A">
              <w:rPr>
                <w:rFonts w:ascii="Times New Roman" w:hAnsi="Times New Roman"/>
                <w:sz w:val="24"/>
                <w:szCs w:val="24"/>
              </w:rPr>
              <w:t>Lovely Professional University, Punjab-144411, India</w:t>
            </w:r>
          </w:p>
        </w:tc>
      </w:tr>
      <w:tr w:rsidR="00DC1582" w:rsidRPr="00DB2C9A" w14:paraId="02A72C18" w14:textId="77777777" w:rsidTr="009953C3">
        <w:tc>
          <w:tcPr>
            <w:tcW w:w="3227" w:type="dxa"/>
            <w:tcBorders>
              <w:top w:val="single" w:sz="4" w:space="0" w:color="auto"/>
              <w:left w:val="single" w:sz="4" w:space="0" w:color="auto"/>
              <w:bottom w:val="single" w:sz="4" w:space="0" w:color="auto"/>
              <w:right w:val="single" w:sz="4" w:space="0" w:color="auto"/>
            </w:tcBorders>
          </w:tcPr>
          <w:p w14:paraId="22BF238D" w14:textId="77777777" w:rsidR="00DC1582" w:rsidRPr="00DB2C9A" w:rsidRDefault="00DC1582" w:rsidP="009953C3">
            <w:pPr>
              <w:tabs>
                <w:tab w:val="left" w:pos="420"/>
              </w:tabs>
              <w:spacing w:before="60" w:line="240" w:lineRule="auto"/>
              <w:ind w:left="432"/>
              <w:jc w:val="center"/>
              <w:rPr>
                <w:rFonts w:ascii="Times New Roman" w:hAnsi="Times New Roman"/>
                <w:sz w:val="24"/>
                <w:szCs w:val="24"/>
              </w:rPr>
            </w:pPr>
            <w:r w:rsidRPr="00DB2C9A">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19C3ABEC" w14:textId="77777777" w:rsidR="00DC1582" w:rsidRPr="00DB2C9A" w:rsidRDefault="00DC1582" w:rsidP="009953C3">
            <w:pPr>
              <w:tabs>
                <w:tab w:val="left" w:pos="420"/>
              </w:tabs>
              <w:spacing w:before="60" w:line="240" w:lineRule="auto"/>
              <w:rPr>
                <w:rFonts w:ascii="Times New Roman" w:hAnsi="Times New Roman"/>
                <w:sz w:val="24"/>
                <w:szCs w:val="24"/>
              </w:rPr>
            </w:pPr>
            <w:r w:rsidRPr="00DB2C9A">
              <w:rPr>
                <w:rFonts w:ascii="Times New Roman" w:hAnsi="Times New Roman"/>
                <w:noProof/>
                <w:sz w:val="24"/>
                <w:szCs w:val="24"/>
              </w:rPr>
              <w:drawing>
                <wp:inline distT="0" distB="0" distL="0" distR="0" wp14:anchorId="62534066" wp14:editId="56330C48">
                  <wp:extent cx="998220" cy="452399"/>
                  <wp:effectExtent l="0" t="0" r="0" b="5080"/>
                  <wp:docPr id="53944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46754" name="Picture 15759467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6018" cy="460465"/>
                          </a:xfrm>
                          <a:prstGeom prst="rect">
                            <a:avLst/>
                          </a:prstGeom>
                        </pic:spPr>
                      </pic:pic>
                    </a:graphicData>
                  </a:graphic>
                </wp:inline>
              </w:drawing>
            </w:r>
          </w:p>
        </w:tc>
      </w:tr>
    </w:tbl>
    <w:p w14:paraId="10ECB388" w14:textId="77777777" w:rsidR="00DC1582" w:rsidRPr="00DB2C9A" w:rsidRDefault="00DC1582" w:rsidP="00FF4504">
      <w:pPr>
        <w:tabs>
          <w:tab w:val="left" w:pos="360"/>
        </w:tabs>
        <w:suppressAutoHyphens/>
        <w:spacing w:line="240" w:lineRule="auto"/>
        <w:rPr>
          <w:rFonts w:ascii="Times New Roman" w:hAnsi="Times New Roman"/>
          <w:b/>
          <w:sz w:val="24"/>
          <w:szCs w:val="24"/>
        </w:rPr>
      </w:pPr>
    </w:p>
    <w:p w14:paraId="2B6733F1" w14:textId="680EFC17" w:rsidR="00496112" w:rsidRPr="00DB2C9A" w:rsidRDefault="009830A0" w:rsidP="00FF4504">
      <w:pPr>
        <w:tabs>
          <w:tab w:val="left" w:pos="360"/>
        </w:tabs>
        <w:suppressAutoHyphens/>
        <w:spacing w:line="240" w:lineRule="auto"/>
        <w:rPr>
          <w:rFonts w:ascii="Times New Roman" w:hAnsi="Times New Roman"/>
          <w:b/>
          <w:sz w:val="24"/>
          <w:szCs w:val="24"/>
        </w:rPr>
      </w:pPr>
      <w:r w:rsidRPr="00DB2C9A">
        <w:rPr>
          <w:rFonts w:ascii="Times New Roman" w:hAnsi="Times New Roman"/>
          <w:b/>
          <w:sz w:val="24"/>
          <w:szCs w:val="24"/>
        </w:rPr>
        <w:t>EXTERNAL INVENTOR</w:t>
      </w:r>
      <w:r w:rsidR="00F908B0" w:rsidRPr="00DB2C9A">
        <w:rPr>
          <w:rFonts w:ascii="Times New Roman" w:hAnsi="Times New Roman"/>
          <w:b/>
          <w:sz w:val="24"/>
          <w:szCs w:val="24"/>
        </w:rPr>
        <w:t>(</w:t>
      </w:r>
      <w:r w:rsidRPr="00DB2C9A">
        <w:rPr>
          <w:rFonts w:ascii="Times New Roman" w:hAnsi="Times New Roman"/>
          <w:b/>
          <w:sz w:val="24"/>
          <w:szCs w:val="24"/>
        </w:rPr>
        <w:t>S</w:t>
      </w:r>
      <w:r w:rsidR="00F908B0" w:rsidRPr="00DB2C9A">
        <w:rPr>
          <w:rFonts w:ascii="Times New Roman" w:hAnsi="Times New Roman"/>
          <w:b/>
          <w:sz w:val="24"/>
          <w:szCs w:val="24"/>
        </w:rPr>
        <w:t>)</w:t>
      </w:r>
      <w:r w:rsidR="003C1445" w:rsidRPr="00DB2C9A">
        <w:rPr>
          <w:rFonts w:ascii="Times New Roman" w:hAnsi="Times New Roman"/>
          <w:b/>
          <w:sz w:val="24"/>
          <w:szCs w:val="24"/>
        </w:rPr>
        <w:t>: (</w:t>
      </w:r>
      <w:r w:rsidR="006A510C" w:rsidRPr="00DB2C9A">
        <w:rPr>
          <w:rFonts w:ascii="Times New Roman" w:hAnsi="Times New Roman"/>
          <w:b/>
          <w:sz w:val="24"/>
          <w:szCs w:val="24"/>
        </w:rPr>
        <w:t>INVENTORS NOT WORKING IN LPU)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6"/>
        <w:gridCol w:w="6164"/>
      </w:tblGrid>
      <w:tr w:rsidR="00496112" w:rsidRPr="00DB2C9A" w14:paraId="2535B7E6"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2AFAE16E" w14:textId="77777777" w:rsidR="00496112" w:rsidRPr="00DB2C9A" w:rsidRDefault="00496112" w:rsidP="00FF4504">
            <w:pPr>
              <w:tabs>
                <w:tab w:val="left" w:pos="0"/>
              </w:tabs>
              <w:spacing w:before="60" w:line="240" w:lineRule="auto"/>
              <w:rPr>
                <w:rFonts w:ascii="Times New Roman" w:hAnsi="Times New Roman"/>
                <w:sz w:val="24"/>
                <w:szCs w:val="24"/>
              </w:rPr>
            </w:pPr>
            <w:r w:rsidRPr="00DB2C9A">
              <w:rPr>
                <w:rFonts w:ascii="Times New Roman" w:hAnsi="Times New Roman"/>
                <w:sz w:val="24"/>
                <w:szCs w:val="24"/>
              </w:rPr>
              <w:t>A.</w:t>
            </w:r>
            <w:r w:rsidRPr="00DB2C9A">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75A710A0" w14:textId="77777777" w:rsidR="00496112" w:rsidRPr="00DB2C9A" w:rsidRDefault="00496112" w:rsidP="00FF4504">
            <w:pPr>
              <w:tabs>
                <w:tab w:val="left" w:pos="420"/>
              </w:tabs>
              <w:spacing w:before="60" w:line="240" w:lineRule="auto"/>
              <w:rPr>
                <w:rFonts w:ascii="Times New Roman" w:hAnsi="Times New Roman"/>
                <w:sz w:val="24"/>
                <w:szCs w:val="24"/>
              </w:rPr>
            </w:pPr>
          </w:p>
        </w:tc>
      </w:tr>
      <w:tr w:rsidR="00496112" w:rsidRPr="00DB2C9A" w14:paraId="0C792741"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18DCAA14" w14:textId="77777777" w:rsidR="00496112" w:rsidRPr="00DB2C9A" w:rsidRDefault="00496112" w:rsidP="00FF4504">
            <w:pPr>
              <w:tabs>
                <w:tab w:val="left" w:pos="420"/>
              </w:tabs>
              <w:spacing w:before="60" w:line="240" w:lineRule="auto"/>
              <w:ind w:left="432"/>
              <w:jc w:val="center"/>
              <w:rPr>
                <w:rFonts w:ascii="Times New Roman" w:hAnsi="Times New Roman"/>
                <w:sz w:val="24"/>
                <w:szCs w:val="24"/>
              </w:rPr>
            </w:pPr>
            <w:r w:rsidRPr="00DB2C9A">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4758B98" w14:textId="77777777" w:rsidR="00496112" w:rsidRPr="00DB2C9A" w:rsidRDefault="00496112" w:rsidP="00FF4504">
            <w:pPr>
              <w:tabs>
                <w:tab w:val="left" w:pos="420"/>
              </w:tabs>
              <w:spacing w:before="60" w:line="240" w:lineRule="auto"/>
              <w:rPr>
                <w:rFonts w:ascii="Times New Roman" w:hAnsi="Times New Roman"/>
                <w:sz w:val="24"/>
                <w:szCs w:val="24"/>
              </w:rPr>
            </w:pPr>
          </w:p>
        </w:tc>
      </w:tr>
      <w:tr w:rsidR="00496112" w:rsidRPr="00DB2C9A" w14:paraId="1291A75D"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1EE3A4B5" w14:textId="34A6C656" w:rsidR="00496112" w:rsidRPr="00DB2C9A" w:rsidRDefault="005F2A38" w:rsidP="00FF4504">
            <w:pPr>
              <w:tabs>
                <w:tab w:val="left" w:pos="420"/>
              </w:tabs>
              <w:spacing w:before="60" w:line="240" w:lineRule="auto"/>
              <w:ind w:left="432"/>
              <w:rPr>
                <w:rFonts w:ascii="Times New Roman" w:hAnsi="Times New Roman"/>
                <w:sz w:val="24"/>
                <w:szCs w:val="24"/>
              </w:rPr>
            </w:pPr>
            <w:r w:rsidRPr="00DB2C9A">
              <w:rPr>
                <w:rFonts w:ascii="Times New Roman" w:hAnsi="Times New Roman"/>
                <w:sz w:val="24"/>
                <w:szCs w:val="24"/>
              </w:rPr>
              <w:t xml:space="preserve">         </w:t>
            </w:r>
            <w:r w:rsidR="00496112" w:rsidRPr="00DB2C9A">
              <w:rPr>
                <w:rFonts w:ascii="Times New Roman" w:hAnsi="Times New Roman"/>
                <w:sz w:val="24"/>
                <w:szCs w:val="24"/>
              </w:rPr>
              <w:t>Email</w:t>
            </w:r>
          </w:p>
        </w:tc>
        <w:tc>
          <w:tcPr>
            <w:tcW w:w="6349" w:type="dxa"/>
            <w:tcBorders>
              <w:top w:val="single" w:sz="4" w:space="0" w:color="auto"/>
              <w:left w:val="single" w:sz="4" w:space="0" w:color="auto"/>
              <w:bottom w:val="single" w:sz="4" w:space="0" w:color="auto"/>
              <w:right w:val="single" w:sz="4" w:space="0" w:color="auto"/>
            </w:tcBorders>
          </w:tcPr>
          <w:p w14:paraId="1E328128" w14:textId="77777777" w:rsidR="00496112" w:rsidRPr="00DB2C9A" w:rsidRDefault="00496112" w:rsidP="00FF4504">
            <w:pPr>
              <w:tabs>
                <w:tab w:val="left" w:pos="420"/>
              </w:tabs>
              <w:spacing w:before="60" w:line="240" w:lineRule="auto"/>
              <w:rPr>
                <w:rFonts w:ascii="Times New Roman" w:hAnsi="Times New Roman"/>
                <w:sz w:val="24"/>
                <w:szCs w:val="24"/>
              </w:rPr>
            </w:pPr>
          </w:p>
        </w:tc>
      </w:tr>
      <w:tr w:rsidR="00496112" w:rsidRPr="00DB2C9A" w14:paraId="6C36320B"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552B07FF" w14:textId="118ED8EB" w:rsidR="00496112" w:rsidRPr="00DB2C9A" w:rsidRDefault="001C6FEA" w:rsidP="00FF4504">
            <w:pPr>
              <w:tabs>
                <w:tab w:val="left" w:pos="420"/>
              </w:tabs>
              <w:spacing w:before="60" w:line="240" w:lineRule="auto"/>
              <w:jc w:val="center"/>
              <w:rPr>
                <w:rFonts w:ascii="Times New Roman" w:hAnsi="Times New Roman"/>
                <w:sz w:val="24"/>
                <w:szCs w:val="24"/>
              </w:rPr>
            </w:pP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r>
            <w:r w:rsidRPr="00DB2C9A">
              <w:rPr>
                <w:rFonts w:ascii="Times New Roman" w:hAnsi="Times New Roman"/>
                <w:sz w:val="24"/>
                <w:szCs w:val="24"/>
              </w:rPr>
              <w:softHyphen/>
            </w:r>
            <w:r w:rsidR="00496112" w:rsidRPr="00DB2C9A">
              <w:rPr>
                <w:rFonts w:ascii="Times New Roman" w:hAnsi="Times New Roman"/>
                <w:sz w:val="24"/>
                <w:szCs w:val="24"/>
              </w:rPr>
              <w:t xml:space="preserve">Address of </w:t>
            </w:r>
            <w:r w:rsidR="00C42116" w:rsidRPr="00DB2C9A">
              <w:rPr>
                <w:rFonts w:ascii="Times New Roman" w:hAnsi="Times New Roman"/>
                <w:sz w:val="24"/>
                <w:szCs w:val="24"/>
              </w:rPr>
              <w:t xml:space="preserve">External Affiliations </w:t>
            </w:r>
          </w:p>
        </w:tc>
        <w:tc>
          <w:tcPr>
            <w:tcW w:w="6349" w:type="dxa"/>
            <w:tcBorders>
              <w:top w:val="single" w:sz="4" w:space="0" w:color="auto"/>
              <w:left w:val="single" w:sz="4" w:space="0" w:color="auto"/>
              <w:bottom w:val="single" w:sz="4" w:space="0" w:color="auto"/>
              <w:right w:val="single" w:sz="4" w:space="0" w:color="auto"/>
            </w:tcBorders>
          </w:tcPr>
          <w:p w14:paraId="6EDE963A" w14:textId="59E1DE36" w:rsidR="00496112" w:rsidRPr="00DB2C9A" w:rsidRDefault="00496112" w:rsidP="00FF4504">
            <w:pPr>
              <w:tabs>
                <w:tab w:val="left" w:pos="420"/>
              </w:tabs>
              <w:spacing w:before="60" w:line="240" w:lineRule="auto"/>
              <w:rPr>
                <w:rFonts w:ascii="Times New Roman" w:hAnsi="Times New Roman"/>
                <w:sz w:val="24"/>
                <w:szCs w:val="24"/>
              </w:rPr>
            </w:pPr>
          </w:p>
        </w:tc>
      </w:tr>
      <w:tr w:rsidR="00496112" w:rsidRPr="00DB2C9A" w14:paraId="00E74F6B" w14:textId="77777777" w:rsidTr="00F37FE9">
        <w:tc>
          <w:tcPr>
            <w:tcW w:w="3227" w:type="dxa"/>
            <w:tcBorders>
              <w:top w:val="single" w:sz="4" w:space="0" w:color="auto"/>
              <w:left w:val="single" w:sz="4" w:space="0" w:color="auto"/>
              <w:bottom w:val="single" w:sz="4" w:space="0" w:color="auto"/>
              <w:right w:val="single" w:sz="4" w:space="0" w:color="auto"/>
            </w:tcBorders>
          </w:tcPr>
          <w:p w14:paraId="762ABD50" w14:textId="77777777" w:rsidR="00496112" w:rsidRPr="00DB2C9A" w:rsidRDefault="00496112" w:rsidP="00FF4504">
            <w:pPr>
              <w:tabs>
                <w:tab w:val="left" w:pos="420"/>
              </w:tabs>
              <w:spacing w:before="60" w:line="240" w:lineRule="auto"/>
              <w:ind w:left="432"/>
              <w:jc w:val="center"/>
              <w:rPr>
                <w:rFonts w:ascii="Times New Roman" w:hAnsi="Times New Roman"/>
                <w:sz w:val="24"/>
                <w:szCs w:val="24"/>
              </w:rPr>
            </w:pPr>
            <w:r w:rsidRPr="00DB2C9A">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60ADA6DD" w14:textId="77777777" w:rsidR="00496112" w:rsidRPr="00DB2C9A" w:rsidRDefault="00496112" w:rsidP="00FF4504">
            <w:pPr>
              <w:tabs>
                <w:tab w:val="left" w:pos="420"/>
              </w:tabs>
              <w:spacing w:before="60" w:line="240" w:lineRule="auto"/>
              <w:rPr>
                <w:rFonts w:ascii="Times New Roman" w:hAnsi="Times New Roman"/>
                <w:sz w:val="24"/>
                <w:szCs w:val="24"/>
              </w:rPr>
            </w:pPr>
          </w:p>
        </w:tc>
      </w:tr>
    </w:tbl>
    <w:p w14:paraId="2DE5A833" w14:textId="77777777" w:rsidR="00FF4504" w:rsidRPr="00DB2C9A" w:rsidRDefault="00FF4504" w:rsidP="00831F4D">
      <w:pPr>
        <w:tabs>
          <w:tab w:val="left" w:pos="360"/>
        </w:tabs>
        <w:suppressAutoHyphens/>
        <w:jc w:val="both"/>
        <w:rPr>
          <w:rFonts w:ascii="Times New Roman" w:hAnsi="Times New Roman"/>
          <w:b/>
          <w:i/>
          <w:iCs/>
        </w:rPr>
      </w:pPr>
    </w:p>
    <w:p w14:paraId="222B3CA3" w14:textId="46AE75AF" w:rsidR="00831F4D" w:rsidRPr="00DB2C9A" w:rsidRDefault="001A2ADA" w:rsidP="00831F4D">
      <w:pPr>
        <w:tabs>
          <w:tab w:val="left" w:pos="360"/>
        </w:tabs>
        <w:suppressAutoHyphens/>
        <w:jc w:val="both"/>
        <w:rPr>
          <w:rFonts w:ascii="Times New Roman" w:hAnsi="Times New Roman"/>
          <w:b/>
        </w:rPr>
      </w:pPr>
      <w:r w:rsidRPr="00DB2C9A">
        <w:rPr>
          <w:rFonts w:ascii="Times New Roman" w:hAnsi="Times New Roman"/>
          <w:b/>
          <w:i/>
          <w:iCs/>
          <w:highlight w:val="yellow"/>
        </w:rPr>
        <w:lastRenderedPageBreak/>
        <w:t>For External Inventors</w:t>
      </w:r>
      <w:r w:rsidRPr="00DB2C9A">
        <w:rPr>
          <w:rFonts w:ascii="Times New Roman" w:hAnsi="Times New Roman"/>
          <w:b/>
        </w:rPr>
        <w:t xml:space="preserve">, NOC (No Objection Certificate) from the </w:t>
      </w:r>
      <w:r w:rsidR="00672DEE" w:rsidRPr="00DB2C9A">
        <w:rPr>
          <w:rFonts w:ascii="Times New Roman" w:hAnsi="Times New Roman"/>
          <w:b/>
        </w:rPr>
        <w:t>affiliated</w:t>
      </w:r>
      <w:r w:rsidRPr="00DB2C9A">
        <w:rPr>
          <w:rFonts w:ascii="Times New Roman" w:hAnsi="Times New Roman"/>
          <w:b/>
        </w:rPr>
        <w:t xml:space="preserve"> </w:t>
      </w:r>
      <w:r w:rsidR="00672DEE" w:rsidRPr="00DB2C9A">
        <w:rPr>
          <w:rFonts w:ascii="Times New Roman" w:hAnsi="Times New Roman"/>
          <w:b/>
        </w:rPr>
        <w:t>institute</w:t>
      </w:r>
      <w:r w:rsidRPr="00DB2C9A">
        <w:rPr>
          <w:rFonts w:ascii="Times New Roman" w:hAnsi="Times New Roman"/>
          <w:b/>
        </w:rPr>
        <w:t xml:space="preserve">/university/Industry/lab etc. is mandatory for </w:t>
      </w:r>
      <w:r w:rsidR="002F547E" w:rsidRPr="00DB2C9A">
        <w:rPr>
          <w:rFonts w:ascii="Times New Roman" w:hAnsi="Times New Roman"/>
          <w:b/>
        </w:rPr>
        <w:t xml:space="preserve">each </w:t>
      </w:r>
      <w:r w:rsidRPr="00DB2C9A">
        <w:rPr>
          <w:rFonts w:ascii="Times New Roman" w:hAnsi="Times New Roman"/>
          <w:b/>
        </w:rPr>
        <w:t>indiv</w:t>
      </w:r>
      <w:r w:rsidR="00672DEE" w:rsidRPr="00DB2C9A">
        <w:rPr>
          <w:rFonts w:ascii="Times New Roman" w:hAnsi="Times New Roman"/>
          <w:b/>
        </w:rPr>
        <w:t>idual</w:t>
      </w:r>
      <w:r w:rsidRPr="00DB2C9A">
        <w:rPr>
          <w:rFonts w:ascii="Times New Roman" w:hAnsi="Times New Roman"/>
          <w:b/>
        </w:rPr>
        <w:t xml:space="preserve"> inventor and </w:t>
      </w:r>
      <w:r w:rsidR="002F547E" w:rsidRPr="00DB2C9A">
        <w:rPr>
          <w:rFonts w:ascii="Times New Roman" w:hAnsi="Times New Roman"/>
          <w:b/>
        </w:rPr>
        <w:t xml:space="preserve">their respective </w:t>
      </w:r>
      <w:r w:rsidRPr="00DB2C9A">
        <w:rPr>
          <w:rFonts w:ascii="Times New Roman" w:hAnsi="Times New Roman"/>
          <w:b/>
        </w:rPr>
        <w:t>topic</w:t>
      </w:r>
      <w:r w:rsidR="00672DEE" w:rsidRPr="00DB2C9A">
        <w:rPr>
          <w:rFonts w:ascii="Times New Roman" w:hAnsi="Times New Roman"/>
          <w:b/>
        </w:rPr>
        <w:t>.</w:t>
      </w:r>
      <w:r w:rsidR="00831F4D" w:rsidRPr="00DB2C9A">
        <w:rPr>
          <w:rFonts w:ascii="Times New Roman" w:hAnsi="Times New Roman"/>
          <w:b/>
        </w:rPr>
        <w:t xml:space="preserve"> For NOC, </w:t>
      </w:r>
      <w:r w:rsidR="00CA05A5" w:rsidRPr="00DB2C9A">
        <w:rPr>
          <w:rFonts w:ascii="Times New Roman" w:hAnsi="Times New Roman"/>
          <w:b/>
        </w:rPr>
        <w:t>f</w:t>
      </w:r>
      <w:r w:rsidR="00831F4D" w:rsidRPr="00DB2C9A">
        <w:rPr>
          <w:rFonts w:ascii="Times New Roman" w:hAnsi="Times New Roman"/>
          <w:b/>
        </w:rPr>
        <w:t xml:space="preserve">ormat </w:t>
      </w:r>
      <w:r w:rsidR="004B2A8E" w:rsidRPr="00DB2C9A">
        <w:rPr>
          <w:rFonts w:ascii="Times New Roman" w:hAnsi="Times New Roman"/>
          <w:b/>
        </w:rPr>
        <w:t>is</w:t>
      </w:r>
      <w:r w:rsidR="00831F4D" w:rsidRPr="00DB2C9A">
        <w:rPr>
          <w:rFonts w:ascii="Times New Roman" w:hAnsi="Times New Roman"/>
          <w:b/>
        </w:rPr>
        <w:t xml:space="preserve"> attached below.</w:t>
      </w:r>
    </w:p>
    <w:p w14:paraId="7086271F" w14:textId="77777777" w:rsidR="001A2ADA" w:rsidRPr="00DB2C9A" w:rsidRDefault="001A2ADA" w:rsidP="007B3068">
      <w:pPr>
        <w:tabs>
          <w:tab w:val="left" w:pos="360"/>
        </w:tabs>
        <w:suppressAutoHyphens/>
        <w:rPr>
          <w:rFonts w:ascii="Times New Roman" w:hAnsi="Times New Roman"/>
          <w:b/>
          <w:sz w:val="24"/>
          <w:szCs w:val="24"/>
        </w:rPr>
      </w:pPr>
    </w:p>
    <w:p w14:paraId="6A5816B4" w14:textId="6B55D0AA" w:rsidR="007B3068" w:rsidRPr="00DB2C9A" w:rsidRDefault="007B3068" w:rsidP="007B3068">
      <w:pPr>
        <w:tabs>
          <w:tab w:val="left" w:pos="360"/>
        </w:tabs>
        <w:suppressAutoHyphens/>
        <w:rPr>
          <w:rFonts w:ascii="Times New Roman" w:hAnsi="Times New Roman"/>
          <w:b/>
          <w:sz w:val="24"/>
          <w:szCs w:val="24"/>
        </w:rPr>
      </w:pPr>
      <w:r w:rsidRPr="00DB2C9A">
        <w:rPr>
          <w:rFonts w:ascii="Times New Roman" w:hAnsi="Times New Roman"/>
          <w:b/>
          <w:sz w:val="24"/>
          <w:szCs w:val="24"/>
        </w:rPr>
        <w:t>(FOR ADDITIONAL INVENTORS, PLEASE ADD ROWS)</w:t>
      </w:r>
    </w:p>
    <w:p w14:paraId="3C8AF6DB" w14:textId="5445CB02" w:rsidR="00DC1582" w:rsidRPr="00DB2C9A" w:rsidRDefault="007B3068" w:rsidP="00E50661">
      <w:pPr>
        <w:suppressAutoHyphens/>
        <w:jc w:val="both"/>
        <w:rPr>
          <w:rFonts w:ascii="Times New Roman" w:hAnsi="Times New Roman"/>
          <w:bCs/>
          <w:sz w:val="24"/>
          <w:szCs w:val="24"/>
        </w:rPr>
      </w:pPr>
      <w:r w:rsidRPr="00DB2C9A">
        <w:rPr>
          <w:rFonts w:ascii="Times New Roman" w:hAnsi="Times New Roman"/>
          <w:b/>
          <w:sz w:val="24"/>
          <w:szCs w:val="24"/>
        </w:rPr>
        <w:t>3.</w:t>
      </w:r>
      <w:r w:rsidRPr="00DB2C9A">
        <w:rPr>
          <w:rFonts w:ascii="Times New Roman" w:hAnsi="Times New Roman"/>
          <w:b/>
          <w:sz w:val="24"/>
          <w:szCs w:val="24"/>
        </w:rPr>
        <w:tab/>
        <w:t>DESCRIPTION OF THE INVENTION</w:t>
      </w:r>
      <w:r w:rsidR="00F568B4" w:rsidRPr="00DB2C9A">
        <w:rPr>
          <w:rFonts w:ascii="Times New Roman" w:hAnsi="Times New Roman"/>
          <w:b/>
          <w:sz w:val="24"/>
          <w:szCs w:val="24"/>
        </w:rPr>
        <w:t xml:space="preserve">: </w:t>
      </w:r>
    </w:p>
    <w:p w14:paraId="05F8BC38" w14:textId="12D5B9FE" w:rsidR="0003319D" w:rsidRPr="00DB2C9A" w:rsidRDefault="0003319D" w:rsidP="0003319D">
      <w:pPr>
        <w:suppressAutoHyphens/>
        <w:ind w:left="720"/>
        <w:jc w:val="both"/>
        <w:rPr>
          <w:rFonts w:ascii="Times New Roman" w:hAnsi="Times New Roman"/>
          <w:bCs/>
          <w:sz w:val="24"/>
          <w:szCs w:val="24"/>
          <w:lang w:val="en-ID"/>
        </w:rPr>
      </w:pPr>
      <w:r w:rsidRPr="00DB2C9A">
        <w:rPr>
          <w:rFonts w:ascii="Times New Roman" w:hAnsi="Times New Roman"/>
          <w:bCs/>
          <w:sz w:val="24"/>
          <w:szCs w:val="24"/>
          <w:lang w:val="en-ID"/>
        </w:rPr>
        <w:t>The present invention discloses a unified digital platform designed to facilitate real-time identification, reporting, and resolution of environmental issues through a geo-tagged and user-driven approach. The system is developed as a cloud-enabled web and mobile application that integrates location-based reporting, validation mechanisms, incentive distribution, and an eco-product marketplace into a single operational framework.</w:t>
      </w:r>
    </w:p>
    <w:p w14:paraId="32595F2D" w14:textId="77777777" w:rsidR="0003319D" w:rsidRPr="0003319D" w:rsidRDefault="0003319D" w:rsidP="0003319D">
      <w:pPr>
        <w:suppressAutoHyphens/>
        <w:ind w:left="720"/>
        <w:jc w:val="both"/>
        <w:rPr>
          <w:rFonts w:ascii="Times New Roman" w:hAnsi="Times New Roman"/>
          <w:bCs/>
          <w:sz w:val="24"/>
          <w:szCs w:val="24"/>
          <w:lang w:val="en-ID"/>
        </w:rPr>
      </w:pPr>
      <w:r w:rsidRPr="0003319D">
        <w:rPr>
          <w:rFonts w:ascii="Times New Roman" w:hAnsi="Times New Roman"/>
          <w:bCs/>
          <w:sz w:val="24"/>
          <w:szCs w:val="24"/>
          <w:lang w:val="en-ID"/>
        </w:rPr>
        <w:t>The platform enables users to report environmental concerns, including waste accumulation, pollution, or animal distress, by capturing images or videos along with precise geographical coordinates using GPS-enabled devices. Each reported issue is processed through a structured verification mechanism involving community participation and, where applicable, authorized organizations to ensure the credibility and accuracy of the submitted information.</w:t>
      </w:r>
    </w:p>
    <w:p w14:paraId="29A5147A" w14:textId="77777777" w:rsidR="0003319D" w:rsidRPr="0003319D" w:rsidRDefault="0003319D" w:rsidP="0003319D">
      <w:pPr>
        <w:suppressAutoHyphens/>
        <w:ind w:left="720"/>
        <w:jc w:val="both"/>
        <w:rPr>
          <w:rFonts w:ascii="Times New Roman" w:hAnsi="Times New Roman"/>
          <w:bCs/>
          <w:sz w:val="24"/>
          <w:szCs w:val="24"/>
          <w:lang w:val="en-ID"/>
        </w:rPr>
      </w:pPr>
      <w:r w:rsidRPr="0003319D">
        <w:rPr>
          <w:rFonts w:ascii="Times New Roman" w:hAnsi="Times New Roman"/>
          <w:bCs/>
          <w:sz w:val="24"/>
          <w:szCs w:val="24"/>
          <w:lang w:val="en-ID"/>
        </w:rPr>
        <w:t>An incentive-based participation model is incorporated within the system, wherein users are awarded digital credits for valid and verified contributions. These credits serve as a motivational tool to enhance user engagement and can be utilized within the system’s integrated marketplace. The marketplace is designed to feature environmentally sustainable products developed and supplied by registered non-governmental organizations (NGOs), thereby supporting eco-friendly initiatives and local economic activities.</w:t>
      </w:r>
    </w:p>
    <w:p w14:paraId="3D0F5FAE" w14:textId="629DDF18" w:rsidR="0003319D" w:rsidRPr="0003319D" w:rsidRDefault="0003319D" w:rsidP="0003319D">
      <w:pPr>
        <w:suppressAutoHyphens/>
        <w:ind w:left="720"/>
        <w:jc w:val="both"/>
        <w:rPr>
          <w:rFonts w:ascii="Times New Roman" w:hAnsi="Times New Roman"/>
          <w:bCs/>
          <w:sz w:val="24"/>
          <w:szCs w:val="24"/>
          <w:lang w:val="en-ID"/>
        </w:rPr>
      </w:pPr>
      <w:r w:rsidRPr="0003319D">
        <w:rPr>
          <w:rFonts w:ascii="Times New Roman" w:hAnsi="Times New Roman"/>
          <w:bCs/>
          <w:sz w:val="24"/>
          <w:szCs w:val="24"/>
          <w:lang w:val="en-ID"/>
        </w:rPr>
        <w:t xml:space="preserve">The invention utilizes key technologies such as geo-tagging, cloud infrastructure, and data management systems, with optional integration of artificial intelligence to improve validation processes and user </w:t>
      </w:r>
      <w:r w:rsidRPr="00DB2C9A">
        <w:rPr>
          <w:rFonts w:ascii="Times New Roman" w:hAnsi="Times New Roman"/>
          <w:bCs/>
          <w:sz w:val="24"/>
          <w:szCs w:val="24"/>
          <w:lang w:val="en-ID"/>
        </w:rPr>
        <w:t>behaviour</w:t>
      </w:r>
      <w:r w:rsidRPr="0003319D">
        <w:rPr>
          <w:rFonts w:ascii="Times New Roman" w:hAnsi="Times New Roman"/>
          <w:bCs/>
          <w:sz w:val="24"/>
          <w:szCs w:val="24"/>
          <w:lang w:val="en-ID"/>
        </w:rPr>
        <w:t xml:space="preserve"> analysis. The system is intended for use by multiple stakeholders, including citizens, NGOs, and administrative authorities, creating a collaborative ecosystem for environmental monitoring and sustainable development.</w:t>
      </w:r>
    </w:p>
    <w:p w14:paraId="11D65FC2" w14:textId="77777777" w:rsidR="0003319D" w:rsidRPr="0003319D" w:rsidRDefault="0003319D" w:rsidP="0003319D">
      <w:pPr>
        <w:suppressAutoHyphens/>
        <w:ind w:left="720"/>
        <w:jc w:val="both"/>
        <w:rPr>
          <w:rFonts w:ascii="Times New Roman" w:hAnsi="Times New Roman"/>
          <w:bCs/>
          <w:sz w:val="24"/>
          <w:szCs w:val="24"/>
          <w:lang w:val="en-ID"/>
        </w:rPr>
      </w:pPr>
      <w:r w:rsidRPr="0003319D">
        <w:rPr>
          <w:rFonts w:ascii="Times New Roman" w:hAnsi="Times New Roman"/>
          <w:bCs/>
          <w:sz w:val="24"/>
          <w:szCs w:val="24"/>
          <w:lang w:val="en-ID"/>
        </w:rPr>
        <w:t>By establishing a direct connection between environmental responsibility, user incentives, and sustainable commerce, the proposed system enhances transparency, encourages public participation, and contributes to long-term environmental sustainability.</w:t>
      </w:r>
    </w:p>
    <w:p w14:paraId="0B04A8A9" w14:textId="6824407C" w:rsidR="0003319D" w:rsidRPr="00DB2C9A" w:rsidRDefault="0003319D" w:rsidP="00E50661">
      <w:pPr>
        <w:suppressAutoHyphens/>
        <w:jc w:val="both"/>
        <w:rPr>
          <w:rFonts w:ascii="Times New Roman" w:hAnsi="Times New Roman"/>
          <w:bCs/>
          <w:sz w:val="24"/>
          <w:szCs w:val="24"/>
        </w:rPr>
      </w:pPr>
      <w:r w:rsidRPr="00DB2C9A">
        <w:rPr>
          <w:rFonts w:ascii="Times New Roman" w:hAnsi="Times New Roman"/>
          <w:bCs/>
          <w:sz w:val="24"/>
          <w:szCs w:val="24"/>
        </w:rPr>
        <w:t xml:space="preserve"> </w:t>
      </w:r>
    </w:p>
    <w:p w14:paraId="233D3B11" w14:textId="77777777" w:rsidR="00352B53" w:rsidRPr="00DB2C9A" w:rsidRDefault="00352B53" w:rsidP="007B3068">
      <w:pPr>
        <w:tabs>
          <w:tab w:val="left" w:pos="360"/>
        </w:tabs>
        <w:suppressAutoHyphens/>
        <w:rPr>
          <w:rFonts w:ascii="Times New Roman" w:hAnsi="Times New Roman"/>
          <w:b/>
          <w:sz w:val="24"/>
          <w:szCs w:val="24"/>
        </w:rPr>
      </w:pPr>
    </w:p>
    <w:p w14:paraId="397B52D5" w14:textId="77777777" w:rsidR="00352B53" w:rsidRPr="00DB2C9A" w:rsidRDefault="00352B53" w:rsidP="007B3068">
      <w:pPr>
        <w:tabs>
          <w:tab w:val="left" w:pos="360"/>
        </w:tabs>
        <w:suppressAutoHyphens/>
        <w:rPr>
          <w:rFonts w:ascii="Times New Roman" w:hAnsi="Times New Roman"/>
          <w:b/>
          <w:sz w:val="24"/>
          <w:szCs w:val="24"/>
        </w:rPr>
      </w:pPr>
    </w:p>
    <w:p w14:paraId="1B9A2114" w14:textId="1A047328" w:rsidR="00352B53" w:rsidRPr="00DB2C9A" w:rsidRDefault="007B3068" w:rsidP="00352B53">
      <w:pPr>
        <w:pStyle w:val="ListParagraph"/>
        <w:numPr>
          <w:ilvl w:val="0"/>
          <w:numId w:val="4"/>
        </w:numPr>
        <w:suppressAutoHyphens/>
        <w:ind w:left="709" w:hanging="709"/>
        <w:jc w:val="both"/>
        <w:rPr>
          <w:rFonts w:ascii="Times New Roman" w:hAnsi="Times New Roman"/>
          <w:sz w:val="24"/>
          <w:szCs w:val="24"/>
        </w:rPr>
      </w:pPr>
      <w:r w:rsidRPr="00DB2C9A">
        <w:rPr>
          <w:rFonts w:ascii="Times New Roman" w:hAnsi="Times New Roman"/>
          <w:b/>
          <w:sz w:val="24"/>
          <w:szCs w:val="24"/>
        </w:rPr>
        <w:lastRenderedPageBreak/>
        <w:t>PROBLEM ADDRESSED BY THE INVENTION:</w:t>
      </w:r>
      <w:r w:rsidRPr="00DB2C9A">
        <w:rPr>
          <w:rFonts w:ascii="Times New Roman" w:hAnsi="Times New Roman"/>
          <w:sz w:val="24"/>
          <w:szCs w:val="24"/>
        </w:rPr>
        <w:t xml:space="preserve">  </w:t>
      </w:r>
    </w:p>
    <w:p w14:paraId="3AC5D21B" w14:textId="77777777" w:rsidR="00352B53" w:rsidRPr="00DB2C9A" w:rsidRDefault="00352B53" w:rsidP="00352B53">
      <w:pPr>
        <w:pStyle w:val="ListParagraph"/>
        <w:suppressAutoHyphens/>
        <w:ind w:left="709"/>
        <w:jc w:val="both"/>
        <w:rPr>
          <w:rFonts w:ascii="Times New Roman" w:hAnsi="Times New Roman"/>
          <w:sz w:val="24"/>
          <w:szCs w:val="24"/>
        </w:rPr>
      </w:pPr>
    </w:p>
    <w:p w14:paraId="62987910" w14:textId="77777777" w:rsidR="00352B53" w:rsidRPr="00DB2C9A" w:rsidRDefault="00352B53" w:rsidP="00352B53">
      <w:pPr>
        <w:pStyle w:val="ListParagraph"/>
        <w:suppressAutoHyphens/>
        <w:ind w:left="709"/>
        <w:jc w:val="both"/>
        <w:rPr>
          <w:rFonts w:ascii="Times New Roman" w:hAnsi="Times New Roman"/>
          <w:sz w:val="24"/>
          <w:szCs w:val="24"/>
        </w:rPr>
      </w:pPr>
      <w:r w:rsidRPr="00DB2C9A">
        <w:rPr>
          <w:rFonts w:ascii="Times New Roman" w:hAnsi="Times New Roman"/>
          <w:sz w:val="24"/>
          <w:szCs w:val="24"/>
        </w:rPr>
        <w:t>The increasing prevalence of environmental issues such as improper waste disposal, pollution, and animal distress highlights the urgent need for an efficient and accessible reporting and resolution mechanism. In many real-life situations, individuals encounter environmental or humanitarian concerns—such as injured animals, illegal dumping, or hazardous waste—but are often uncertain about how, where, or to whom such issues should be reported. This lack of clarity results in delayed action or complete inaction, despite the willingness of individuals to help.</w:t>
      </w:r>
    </w:p>
    <w:p w14:paraId="0E694E35" w14:textId="77777777" w:rsidR="00352B53" w:rsidRPr="00DB2C9A" w:rsidRDefault="00352B53" w:rsidP="00352B53">
      <w:pPr>
        <w:pStyle w:val="ListParagraph"/>
        <w:suppressAutoHyphens/>
        <w:ind w:left="709"/>
        <w:jc w:val="both"/>
        <w:rPr>
          <w:rFonts w:ascii="Times New Roman" w:hAnsi="Times New Roman"/>
          <w:sz w:val="24"/>
          <w:szCs w:val="24"/>
        </w:rPr>
      </w:pPr>
    </w:p>
    <w:p w14:paraId="78E9F03D" w14:textId="77777777" w:rsidR="00352B53" w:rsidRPr="00DB2C9A" w:rsidRDefault="00352B53" w:rsidP="00352B53">
      <w:pPr>
        <w:pStyle w:val="ListParagraph"/>
        <w:suppressAutoHyphens/>
        <w:ind w:left="709"/>
        <w:jc w:val="both"/>
        <w:rPr>
          <w:rFonts w:ascii="Times New Roman" w:hAnsi="Times New Roman"/>
          <w:sz w:val="24"/>
          <w:szCs w:val="24"/>
        </w:rPr>
      </w:pPr>
      <w:r w:rsidRPr="00DB2C9A">
        <w:rPr>
          <w:rFonts w:ascii="Times New Roman" w:hAnsi="Times New Roman"/>
          <w:sz w:val="24"/>
          <w:szCs w:val="24"/>
        </w:rPr>
        <w:t>Currently, there is no unified and user-friendly platform that enables citizens to report environmental problems in real-time with precise location data and supporting evidence. Existing complaint systems are often fragmented, lack geo-tagging capabilities, and fail to provide a seamless mechanism for documenting and submitting on-ground issues effectively.</w:t>
      </w:r>
    </w:p>
    <w:p w14:paraId="41B23BB6" w14:textId="77777777" w:rsidR="00352B53" w:rsidRPr="00DB2C9A" w:rsidRDefault="00352B53" w:rsidP="00352B53">
      <w:pPr>
        <w:pStyle w:val="ListParagraph"/>
        <w:suppressAutoHyphens/>
        <w:ind w:left="709"/>
        <w:jc w:val="both"/>
        <w:rPr>
          <w:rFonts w:ascii="Times New Roman" w:hAnsi="Times New Roman"/>
          <w:sz w:val="24"/>
          <w:szCs w:val="24"/>
        </w:rPr>
      </w:pPr>
    </w:p>
    <w:p w14:paraId="6DA99027" w14:textId="77777777" w:rsidR="00352B53" w:rsidRPr="00DB2C9A" w:rsidRDefault="00352B53" w:rsidP="00352B53">
      <w:pPr>
        <w:pStyle w:val="ListParagraph"/>
        <w:suppressAutoHyphens/>
        <w:ind w:left="709"/>
        <w:jc w:val="both"/>
        <w:rPr>
          <w:rFonts w:ascii="Times New Roman" w:hAnsi="Times New Roman"/>
          <w:sz w:val="24"/>
          <w:szCs w:val="24"/>
        </w:rPr>
      </w:pPr>
      <w:r w:rsidRPr="00DB2C9A">
        <w:rPr>
          <w:rFonts w:ascii="Times New Roman" w:hAnsi="Times New Roman"/>
          <w:sz w:val="24"/>
          <w:szCs w:val="24"/>
        </w:rPr>
        <w:t>Additionally, these systems lack transparency and accountability, as users are generally unable to track the progress of their complaints or verify whether appropriate corrective actions have been taken. This reduces user trust and discourages active participation.</w:t>
      </w:r>
    </w:p>
    <w:p w14:paraId="1D0C1C9C" w14:textId="77777777" w:rsidR="00352B53" w:rsidRPr="00DB2C9A" w:rsidRDefault="00352B53" w:rsidP="00352B53">
      <w:pPr>
        <w:pStyle w:val="ListParagraph"/>
        <w:suppressAutoHyphens/>
        <w:ind w:left="709"/>
        <w:jc w:val="both"/>
        <w:rPr>
          <w:rFonts w:ascii="Times New Roman" w:hAnsi="Times New Roman"/>
          <w:sz w:val="24"/>
          <w:szCs w:val="24"/>
        </w:rPr>
      </w:pPr>
    </w:p>
    <w:p w14:paraId="74B24AA2" w14:textId="77777777" w:rsidR="00352B53" w:rsidRPr="00DB2C9A" w:rsidRDefault="00352B53" w:rsidP="00352B53">
      <w:pPr>
        <w:pStyle w:val="ListParagraph"/>
        <w:suppressAutoHyphens/>
        <w:ind w:left="709"/>
        <w:jc w:val="both"/>
        <w:rPr>
          <w:rFonts w:ascii="Times New Roman" w:hAnsi="Times New Roman"/>
          <w:sz w:val="24"/>
          <w:szCs w:val="24"/>
        </w:rPr>
      </w:pPr>
      <w:r w:rsidRPr="00DB2C9A">
        <w:rPr>
          <w:rFonts w:ascii="Times New Roman" w:hAnsi="Times New Roman"/>
          <w:sz w:val="24"/>
          <w:szCs w:val="24"/>
        </w:rPr>
        <w:t>Another critical limitation is the absence of an incentive-based participation model. Individuals are not sufficiently motivated to report environmental issues due to the lack of tangible rewards or recognition, resulting in low engagement and underreporting of significant problems.</w:t>
      </w:r>
    </w:p>
    <w:p w14:paraId="76E6315E" w14:textId="77777777" w:rsidR="00352B53" w:rsidRPr="00DB2C9A" w:rsidRDefault="00352B53" w:rsidP="00352B53">
      <w:pPr>
        <w:pStyle w:val="ListParagraph"/>
        <w:suppressAutoHyphens/>
        <w:ind w:left="709"/>
        <w:jc w:val="both"/>
        <w:rPr>
          <w:rFonts w:ascii="Times New Roman" w:hAnsi="Times New Roman"/>
          <w:sz w:val="24"/>
          <w:szCs w:val="24"/>
        </w:rPr>
      </w:pPr>
    </w:p>
    <w:p w14:paraId="7800E18D" w14:textId="77777777" w:rsidR="00352B53" w:rsidRPr="00DB2C9A" w:rsidRDefault="00352B53" w:rsidP="00352B53">
      <w:pPr>
        <w:pStyle w:val="ListParagraph"/>
        <w:suppressAutoHyphens/>
        <w:ind w:left="709"/>
        <w:jc w:val="both"/>
        <w:rPr>
          <w:rFonts w:ascii="Times New Roman" w:hAnsi="Times New Roman"/>
          <w:sz w:val="24"/>
          <w:szCs w:val="24"/>
        </w:rPr>
      </w:pPr>
      <w:r w:rsidRPr="00DB2C9A">
        <w:rPr>
          <w:rFonts w:ascii="Times New Roman" w:hAnsi="Times New Roman"/>
          <w:sz w:val="24"/>
          <w:szCs w:val="24"/>
        </w:rPr>
        <w:t>Furthermore, non-governmental organizations (NGOs), which actively work towards environmental protection and animal welfare, often face challenges in gaining visibility and reaching potential supporters. There is no integrated mechanism that connects citizen-driven reporting with NGO activities or provides a pathway for users to contribute economically to such initiatives.</w:t>
      </w:r>
    </w:p>
    <w:p w14:paraId="54D9C88C" w14:textId="77777777" w:rsidR="00352B53" w:rsidRPr="00DB2C9A" w:rsidRDefault="00352B53" w:rsidP="00352B53">
      <w:pPr>
        <w:pStyle w:val="ListParagraph"/>
        <w:suppressAutoHyphens/>
        <w:ind w:left="709"/>
        <w:jc w:val="both"/>
        <w:rPr>
          <w:rFonts w:ascii="Times New Roman" w:hAnsi="Times New Roman"/>
          <w:sz w:val="24"/>
          <w:szCs w:val="24"/>
        </w:rPr>
      </w:pPr>
    </w:p>
    <w:p w14:paraId="41EF731C" w14:textId="77777777" w:rsidR="00352B53" w:rsidRPr="00DB2C9A" w:rsidRDefault="00352B53" w:rsidP="00352B53">
      <w:pPr>
        <w:pStyle w:val="ListParagraph"/>
        <w:suppressAutoHyphens/>
        <w:ind w:left="709"/>
        <w:jc w:val="both"/>
        <w:rPr>
          <w:rFonts w:ascii="Times New Roman" w:hAnsi="Times New Roman"/>
          <w:sz w:val="24"/>
          <w:szCs w:val="24"/>
        </w:rPr>
      </w:pPr>
      <w:r w:rsidRPr="00DB2C9A">
        <w:rPr>
          <w:rFonts w:ascii="Times New Roman" w:hAnsi="Times New Roman"/>
          <w:sz w:val="24"/>
          <w:szCs w:val="24"/>
        </w:rPr>
        <w:t>Existing solutions typically function in isolation, focusing either on issue reporting or on standalone e-commerce platforms, without establishing a meaningful connection between environmental action and economic incentives. This disconnect limits the potential for creating a sustainable and participatory ecosystem.</w:t>
      </w:r>
    </w:p>
    <w:p w14:paraId="1A1FC141" w14:textId="77777777" w:rsidR="00352B53" w:rsidRPr="00DB2C9A" w:rsidRDefault="00352B53" w:rsidP="00352B53">
      <w:pPr>
        <w:pStyle w:val="ListParagraph"/>
        <w:suppressAutoHyphens/>
        <w:ind w:left="709"/>
        <w:jc w:val="both"/>
        <w:rPr>
          <w:rFonts w:ascii="Times New Roman" w:hAnsi="Times New Roman"/>
          <w:sz w:val="24"/>
          <w:szCs w:val="24"/>
        </w:rPr>
      </w:pPr>
    </w:p>
    <w:p w14:paraId="7F9E061D" w14:textId="4B257CA3" w:rsidR="00352B53" w:rsidRPr="00DB2C9A" w:rsidRDefault="00352B53" w:rsidP="00352B53">
      <w:pPr>
        <w:pStyle w:val="ListParagraph"/>
        <w:suppressAutoHyphens/>
        <w:ind w:left="709"/>
        <w:jc w:val="both"/>
        <w:rPr>
          <w:rFonts w:ascii="Times New Roman" w:hAnsi="Times New Roman"/>
          <w:sz w:val="24"/>
          <w:szCs w:val="24"/>
        </w:rPr>
      </w:pPr>
      <w:r w:rsidRPr="00DB2C9A">
        <w:rPr>
          <w:rFonts w:ascii="Times New Roman" w:hAnsi="Times New Roman"/>
          <w:sz w:val="24"/>
          <w:szCs w:val="24"/>
        </w:rPr>
        <w:t>Therefore, there is a need for a comprehensive system that enables geo-tagged environmental issue reporting, ensures transparent verification, incentivizes user participation, and integrates an NGO-driven marketplace, thereby transforming public concern into actionable impact and sustainable engagement.</w:t>
      </w:r>
    </w:p>
    <w:p w14:paraId="77A17B87" w14:textId="77777777" w:rsidR="00057045" w:rsidRPr="00DB2C9A" w:rsidRDefault="00057045" w:rsidP="00057045">
      <w:pPr>
        <w:pStyle w:val="ListParagraph"/>
        <w:suppressAutoHyphens/>
        <w:ind w:left="1080"/>
        <w:jc w:val="both"/>
        <w:rPr>
          <w:rFonts w:ascii="Times New Roman" w:hAnsi="Times New Roman"/>
          <w:sz w:val="24"/>
          <w:szCs w:val="24"/>
        </w:rPr>
      </w:pPr>
    </w:p>
    <w:p w14:paraId="14183141" w14:textId="5B25BFA6" w:rsidR="00E86893" w:rsidRPr="00DB2C9A" w:rsidRDefault="00057045" w:rsidP="00057045">
      <w:pPr>
        <w:pStyle w:val="ListParagraph"/>
        <w:numPr>
          <w:ilvl w:val="0"/>
          <w:numId w:val="4"/>
        </w:numPr>
        <w:suppressAutoHyphens/>
        <w:ind w:left="709"/>
        <w:jc w:val="both"/>
        <w:rPr>
          <w:rFonts w:ascii="Times New Roman" w:hAnsi="Times New Roman"/>
          <w:sz w:val="24"/>
          <w:szCs w:val="24"/>
        </w:rPr>
      </w:pPr>
      <w:r w:rsidRPr="00DB2C9A">
        <w:rPr>
          <w:rFonts w:ascii="Times New Roman" w:hAnsi="Times New Roman"/>
          <w:b/>
          <w:sz w:val="24"/>
          <w:szCs w:val="24"/>
        </w:rPr>
        <w:t>OBJECTIVE OF THE INVENTION (Provide minimum two)</w:t>
      </w:r>
    </w:p>
    <w:p w14:paraId="094485BA" w14:textId="69132EAE" w:rsidR="00352B53" w:rsidRPr="00DB2C9A" w:rsidRDefault="00352B53" w:rsidP="00352B53">
      <w:pPr>
        <w:pStyle w:val="ListParagraph"/>
        <w:numPr>
          <w:ilvl w:val="0"/>
          <w:numId w:val="6"/>
        </w:numPr>
        <w:spacing w:after="0"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 xml:space="preserve">To develop a geo-tagged environmental issue reporting system that enables users to capture and submit real-time information, including location data and supporting media, for accurate identification of on-field environmental problems. </w:t>
      </w:r>
    </w:p>
    <w:p w14:paraId="205239DF" w14:textId="77777777" w:rsidR="00352B53" w:rsidRPr="00DB2C9A" w:rsidRDefault="00352B53" w:rsidP="00352B53">
      <w:pPr>
        <w:pStyle w:val="ListParagraph"/>
        <w:numPr>
          <w:ilvl w:val="0"/>
          <w:numId w:val="6"/>
        </w:numPr>
        <w:spacing w:after="0"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 xml:space="preserve">To provide a user-friendly and accessible platform that simplifies the process of reporting environmental concerns, thereby encouraging greater public participation. </w:t>
      </w:r>
    </w:p>
    <w:p w14:paraId="4EBB118A" w14:textId="77777777" w:rsidR="00352B53" w:rsidRPr="00DB2C9A" w:rsidRDefault="00352B53" w:rsidP="00352B53">
      <w:pPr>
        <w:pStyle w:val="ListParagraph"/>
        <w:numPr>
          <w:ilvl w:val="0"/>
          <w:numId w:val="6"/>
        </w:numPr>
        <w:spacing w:after="0"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 xml:space="preserve">To implement a multi-layered verification mechanism involving community validation and authorized organizations to ensure the authenticity and reliability of reported issues. </w:t>
      </w:r>
    </w:p>
    <w:p w14:paraId="5C236A55" w14:textId="6D47101B" w:rsidR="00352B53" w:rsidRPr="00DB2C9A" w:rsidRDefault="00352B53" w:rsidP="00352B53">
      <w:pPr>
        <w:pStyle w:val="ListParagraph"/>
        <w:numPr>
          <w:ilvl w:val="0"/>
          <w:numId w:val="6"/>
        </w:numPr>
        <w:spacing w:after="0"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 xml:space="preserve">To enable an incentive-based participation model that rewards users with digital credits for valid contributions, thereby increasing engagement and consistent reporting </w:t>
      </w:r>
      <w:r w:rsidRPr="00DB2C9A">
        <w:rPr>
          <w:rFonts w:ascii="Times New Roman" w:hAnsi="Times New Roman"/>
          <w:sz w:val="24"/>
          <w:szCs w:val="24"/>
          <w:lang w:val="en-ID" w:eastAsia="en-ID"/>
        </w:rPr>
        <w:t>behaviour</w:t>
      </w:r>
      <w:r w:rsidRPr="00DB2C9A">
        <w:rPr>
          <w:rFonts w:ascii="Times New Roman" w:hAnsi="Times New Roman"/>
          <w:sz w:val="24"/>
          <w:szCs w:val="24"/>
          <w:lang w:val="en-ID" w:eastAsia="en-ID"/>
        </w:rPr>
        <w:t xml:space="preserve">. </w:t>
      </w:r>
    </w:p>
    <w:p w14:paraId="0A0908DA" w14:textId="77777777" w:rsidR="00352B53" w:rsidRPr="00DB2C9A" w:rsidRDefault="00352B53" w:rsidP="00352B53">
      <w:pPr>
        <w:pStyle w:val="ListParagraph"/>
        <w:numPr>
          <w:ilvl w:val="0"/>
          <w:numId w:val="6"/>
        </w:numPr>
        <w:spacing w:after="0"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 xml:space="preserve">To integrate an eco-product marketplace that allows users to redeem earned credits for environmentally sustainable products offered by registered non-governmental organizations (NGOs). </w:t>
      </w:r>
    </w:p>
    <w:p w14:paraId="6A5816B8" w14:textId="657D112E" w:rsidR="007B3068" w:rsidRPr="00DB2C9A" w:rsidRDefault="00352B53" w:rsidP="00352B53">
      <w:pPr>
        <w:pStyle w:val="ListParagraph"/>
        <w:numPr>
          <w:ilvl w:val="0"/>
          <w:numId w:val="6"/>
        </w:numPr>
        <w:spacing w:after="0"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To enhance transparency and accountability by allowing users to track the status and resolution progress of reported environmental issues.</w:t>
      </w:r>
    </w:p>
    <w:p w14:paraId="458A3A05" w14:textId="77777777" w:rsidR="00DB2C9A" w:rsidRPr="00DB2C9A" w:rsidRDefault="00DB2C9A" w:rsidP="007B3068">
      <w:pPr>
        <w:autoSpaceDE w:val="0"/>
        <w:autoSpaceDN w:val="0"/>
        <w:adjustRightInd w:val="0"/>
        <w:rPr>
          <w:rFonts w:ascii="Times New Roman" w:hAnsi="Times New Roman"/>
          <w:b/>
          <w:sz w:val="24"/>
          <w:szCs w:val="24"/>
        </w:rPr>
      </w:pPr>
    </w:p>
    <w:p w14:paraId="6A5816BA" w14:textId="63DB8E15" w:rsidR="007B3068" w:rsidRPr="00DB2C9A" w:rsidRDefault="00057045" w:rsidP="007B3068">
      <w:pPr>
        <w:autoSpaceDE w:val="0"/>
        <w:autoSpaceDN w:val="0"/>
        <w:adjustRightInd w:val="0"/>
        <w:jc w:val="both"/>
        <w:rPr>
          <w:rFonts w:ascii="Times New Roman" w:hAnsi="Times New Roman"/>
          <w:sz w:val="24"/>
          <w:szCs w:val="24"/>
        </w:rPr>
      </w:pPr>
      <w:r w:rsidRPr="00DB2C9A">
        <w:rPr>
          <w:rFonts w:ascii="Times New Roman" w:hAnsi="Times New Roman"/>
          <w:b/>
          <w:sz w:val="24"/>
          <w:szCs w:val="24"/>
        </w:rPr>
        <w:t>C</w:t>
      </w:r>
      <w:r w:rsidR="007B3068" w:rsidRPr="00DB2C9A">
        <w:rPr>
          <w:rFonts w:ascii="Times New Roman" w:hAnsi="Times New Roman"/>
          <w:b/>
          <w:sz w:val="24"/>
          <w:szCs w:val="24"/>
        </w:rPr>
        <w:t>.</w:t>
      </w:r>
      <w:r w:rsidR="007B3068" w:rsidRPr="00DB2C9A">
        <w:rPr>
          <w:rFonts w:ascii="Times New Roman" w:hAnsi="Times New Roman"/>
          <w:b/>
          <w:sz w:val="24"/>
          <w:szCs w:val="24"/>
        </w:rPr>
        <w:tab/>
        <w:t>STATE OF THE ART/ RESEARCH GAP</w:t>
      </w:r>
      <w:r w:rsidR="007B24E4" w:rsidRPr="00DB2C9A">
        <w:rPr>
          <w:rFonts w:ascii="Times New Roman" w:hAnsi="Times New Roman"/>
          <w:b/>
          <w:sz w:val="24"/>
          <w:szCs w:val="24"/>
        </w:rPr>
        <w:t>/NOVELTY</w:t>
      </w:r>
      <w:r w:rsidR="007B3068" w:rsidRPr="00DB2C9A">
        <w:rPr>
          <w:rFonts w:ascii="Times New Roman" w:hAnsi="Times New Roman"/>
          <w:b/>
          <w:sz w:val="24"/>
          <w:szCs w:val="24"/>
        </w:rPr>
        <w:t>:</w:t>
      </w:r>
      <w:r w:rsidR="007B3068" w:rsidRPr="00DB2C9A">
        <w:rPr>
          <w:rFonts w:ascii="Times New Roman" w:hAnsi="Times New Roman"/>
          <w:sz w:val="24"/>
          <w:szCs w:val="24"/>
        </w:rPr>
        <w:t xml:space="preserve">  </w:t>
      </w:r>
    </w:p>
    <w:tbl>
      <w:tblPr>
        <w:tblStyle w:val="TableGrid"/>
        <w:tblW w:w="0" w:type="auto"/>
        <w:tblLook w:val="04A0" w:firstRow="1" w:lastRow="0" w:firstColumn="1" w:lastColumn="0" w:noHBand="0" w:noVBand="1"/>
      </w:tblPr>
      <w:tblGrid>
        <w:gridCol w:w="1762"/>
        <w:gridCol w:w="1897"/>
        <w:gridCol w:w="1955"/>
        <w:gridCol w:w="1985"/>
        <w:gridCol w:w="1751"/>
      </w:tblGrid>
      <w:tr w:rsidR="00DB2C9A" w:rsidRPr="00DB2C9A" w14:paraId="509C2494" w14:textId="1C07493B" w:rsidTr="00DB2C9A">
        <w:tc>
          <w:tcPr>
            <w:tcW w:w="1762" w:type="dxa"/>
          </w:tcPr>
          <w:p w14:paraId="26B17592" w14:textId="68D924E4" w:rsidR="007B24E4" w:rsidRPr="00DB2C9A" w:rsidRDefault="007B24E4" w:rsidP="00B22271">
            <w:pPr>
              <w:autoSpaceDE w:val="0"/>
              <w:autoSpaceDN w:val="0"/>
              <w:adjustRightInd w:val="0"/>
              <w:jc w:val="center"/>
              <w:rPr>
                <w:rFonts w:ascii="Times New Roman" w:hAnsi="Times New Roman"/>
                <w:sz w:val="24"/>
                <w:szCs w:val="24"/>
              </w:rPr>
            </w:pPr>
            <w:r w:rsidRPr="00DB2C9A">
              <w:rPr>
                <w:rFonts w:ascii="Times New Roman" w:hAnsi="Times New Roman"/>
                <w:sz w:val="24"/>
                <w:szCs w:val="24"/>
              </w:rPr>
              <w:t>Sr. No.</w:t>
            </w:r>
          </w:p>
        </w:tc>
        <w:tc>
          <w:tcPr>
            <w:tcW w:w="1897" w:type="dxa"/>
          </w:tcPr>
          <w:p w14:paraId="00F839B6" w14:textId="6EA7D3E0" w:rsidR="007B24E4" w:rsidRPr="00DB2C9A" w:rsidRDefault="00352B53" w:rsidP="00B22271">
            <w:pPr>
              <w:autoSpaceDE w:val="0"/>
              <w:autoSpaceDN w:val="0"/>
              <w:adjustRightInd w:val="0"/>
              <w:jc w:val="center"/>
              <w:rPr>
                <w:rFonts w:ascii="Times New Roman" w:hAnsi="Times New Roman"/>
                <w:sz w:val="24"/>
                <w:szCs w:val="24"/>
              </w:rPr>
            </w:pPr>
            <w:r w:rsidRPr="00DB2C9A">
              <w:rPr>
                <w:rFonts w:ascii="Times New Roman" w:hAnsi="Times New Roman"/>
                <w:sz w:val="24"/>
                <w:szCs w:val="24"/>
              </w:rPr>
              <w:t xml:space="preserve">Existing System / </w:t>
            </w:r>
            <w:r w:rsidR="007B24E4" w:rsidRPr="00DB2C9A">
              <w:rPr>
                <w:rFonts w:ascii="Times New Roman" w:hAnsi="Times New Roman"/>
                <w:sz w:val="24"/>
                <w:szCs w:val="24"/>
              </w:rPr>
              <w:t>Patent</w:t>
            </w:r>
          </w:p>
        </w:tc>
        <w:tc>
          <w:tcPr>
            <w:tcW w:w="1955" w:type="dxa"/>
          </w:tcPr>
          <w:p w14:paraId="4DCA9C29" w14:textId="63631064" w:rsidR="007B24E4" w:rsidRPr="00DB2C9A" w:rsidRDefault="007B24E4" w:rsidP="00B22271">
            <w:pPr>
              <w:autoSpaceDE w:val="0"/>
              <w:autoSpaceDN w:val="0"/>
              <w:adjustRightInd w:val="0"/>
              <w:jc w:val="center"/>
              <w:rPr>
                <w:rFonts w:ascii="Times New Roman" w:hAnsi="Times New Roman"/>
                <w:sz w:val="24"/>
                <w:szCs w:val="24"/>
              </w:rPr>
            </w:pPr>
            <w:r w:rsidRPr="00DB2C9A">
              <w:rPr>
                <w:rFonts w:ascii="Times New Roman" w:hAnsi="Times New Roman"/>
                <w:sz w:val="24"/>
                <w:szCs w:val="24"/>
              </w:rPr>
              <w:t>Abstract</w:t>
            </w:r>
          </w:p>
        </w:tc>
        <w:tc>
          <w:tcPr>
            <w:tcW w:w="1985" w:type="dxa"/>
          </w:tcPr>
          <w:p w14:paraId="70D5AEB4" w14:textId="3C2DD545" w:rsidR="007B24E4" w:rsidRPr="00DB2C9A" w:rsidRDefault="007B24E4" w:rsidP="00B22271">
            <w:pPr>
              <w:autoSpaceDE w:val="0"/>
              <w:autoSpaceDN w:val="0"/>
              <w:adjustRightInd w:val="0"/>
              <w:jc w:val="center"/>
              <w:rPr>
                <w:rFonts w:ascii="Times New Roman" w:hAnsi="Times New Roman"/>
                <w:sz w:val="24"/>
                <w:szCs w:val="24"/>
              </w:rPr>
            </w:pPr>
            <w:r w:rsidRPr="00DB2C9A">
              <w:rPr>
                <w:rFonts w:ascii="Times New Roman" w:hAnsi="Times New Roman"/>
                <w:sz w:val="24"/>
                <w:szCs w:val="24"/>
              </w:rPr>
              <w:t>Research Gap</w:t>
            </w:r>
          </w:p>
        </w:tc>
        <w:tc>
          <w:tcPr>
            <w:tcW w:w="1751" w:type="dxa"/>
          </w:tcPr>
          <w:p w14:paraId="5E911514" w14:textId="26870765" w:rsidR="007B24E4" w:rsidRPr="00DB2C9A" w:rsidRDefault="007B24E4" w:rsidP="00B22271">
            <w:pPr>
              <w:autoSpaceDE w:val="0"/>
              <w:autoSpaceDN w:val="0"/>
              <w:adjustRightInd w:val="0"/>
              <w:jc w:val="center"/>
              <w:rPr>
                <w:rFonts w:ascii="Times New Roman" w:hAnsi="Times New Roman"/>
                <w:sz w:val="24"/>
                <w:szCs w:val="24"/>
              </w:rPr>
            </w:pPr>
            <w:r w:rsidRPr="00DB2C9A">
              <w:rPr>
                <w:rFonts w:ascii="Times New Roman" w:hAnsi="Times New Roman"/>
                <w:sz w:val="24"/>
                <w:szCs w:val="24"/>
              </w:rPr>
              <w:t>Novelty</w:t>
            </w:r>
          </w:p>
        </w:tc>
      </w:tr>
      <w:tr w:rsidR="00DB2C9A" w:rsidRPr="00DB2C9A" w14:paraId="0F7F397B" w14:textId="700D314A" w:rsidTr="00DB2C9A">
        <w:tc>
          <w:tcPr>
            <w:tcW w:w="1762" w:type="dxa"/>
          </w:tcPr>
          <w:p w14:paraId="11341EE8" w14:textId="386FE3A8" w:rsidR="007B24E4" w:rsidRPr="00DB2C9A"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1897" w:type="dxa"/>
          </w:tcPr>
          <w:p w14:paraId="1792554B" w14:textId="2CD7459E" w:rsidR="007B24E4" w:rsidRPr="00DB2C9A" w:rsidRDefault="00352B53"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Government Complaint Applications (e</w:t>
            </w:r>
            <w:r w:rsidRPr="00DB2C9A">
              <w:rPr>
                <w:rFonts w:ascii="Times New Roman" w:hAnsi="Times New Roman"/>
                <w:sz w:val="24"/>
                <w:szCs w:val="24"/>
              </w:rPr>
              <w:t xml:space="preserve">xample: </w:t>
            </w:r>
            <w:r w:rsidRPr="00DB2C9A">
              <w:rPr>
                <w:rFonts w:ascii="Times New Roman" w:hAnsi="Times New Roman"/>
                <w:sz w:val="24"/>
                <w:szCs w:val="24"/>
              </w:rPr>
              <w:t>Swachh</w:t>
            </w:r>
            <w:r w:rsidRPr="00DB2C9A">
              <w:rPr>
                <w:rFonts w:ascii="Times New Roman" w:hAnsi="Times New Roman"/>
                <w:sz w:val="24"/>
                <w:szCs w:val="24"/>
              </w:rPr>
              <w:t xml:space="preserve"> Bh</w:t>
            </w:r>
            <w:r w:rsidRPr="00DB2C9A">
              <w:rPr>
                <w:rFonts w:ascii="Times New Roman" w:hAnsi="Times New Roman"/>
                <w:sz w:val="24"/>
                <w:szCs w:val="24"/>
              </w:rPr>
              <w:t>arat App, Municipal Por</w:t>
            </w:r>
            <w:r w:rsidR="00DB2C9A" w:rsidRPr="00DB2C9A">
              <w:rPr>
                <w:rFonts w:ascii="Times New Roman" w:hAnsi="Times New Roman"/>
                <w:sz w:val="24"/>
                <w:szCs w:val="24"/>
              </w:rPr>
              <w:t>t</w:t>
            </w:r>
            <w:r w:rsidRPr="00DB2C9A">
              <w:rPr>
                <w:rFonts w:ascii="Times New Roman" w:hAnsi="Times New Roman"/>
                <w:sz w:val="24"/>
                <w:szCs w:val="24"/>
              </w:rPr>
              <w:t>als)</w:t>
            </w:r>
          </w:p>
        </w:tc>
        <w:tc>
          <w:tcPr>
            <w:tcW w:w="1955" w:type="dxa"/>
          </w:tcPr>
          <w:p w14:paraId="63DEDBC3" w14:textId="48EB8283" w:rsidR="007B24E4" w:rsidRPr="00DB2C9A" w:rsidRDefault="00352B53"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Platforms that allow users to report cleanliness and civic issues to authorities.</w:t>
            </w:r>
          </w:p>
        </w:tc>
        <w:tc>
          <w:tcPr>
            <w:tcW w:w="1985" w:type="dxa"/>
          </w:tcPr>
          <w:p w14:paraId="77A1A68C" w14:textId="1C2BA641" w:rsidR="007B24E4" w:rsidRPr="00DB2C9A" w:rsidRDefault="00352B53"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Lack of incentive mechanisms for users; limited engagement; absence of integrated reward or economic benefit systems.</w:t>
            </w:r>
          </w:p>
        </w:tc>
        <w:tc>
          <w:tcPr>
            <w:tcW w:w="1751" w:type="dxa"/>
          </w:tcPr>
          <w:p w14:paraId="4528D71F" w14:textId="328BFF2E" w:rsidR="007B24E4" w:rsidRPr="00DB2C9A" w:rsidRDefault="00DB2C9A"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Introduces an incentive-based participation model where users are rewarded with redeemable credits for verified environmental reporting.</w:t>
            </w:r>
          </w:p>
        </w:tc>
      </w:tr>
      <w:tr w:rsidR="00DB2C9A" w:rsidRPr="00DB2C9A" w14:paraId="1C44D3A6" w14:textId="4A4780BB" w:rsidTr="00DB2C9A">
        <w:tc>
          <w:tcPr>
            <w:tcW w:w="1762" w:type="dxa"/>
          </w:tcPr>
          <w:p w14:paraId="1ECCD776" w14:textId="08A950F7" w:rsidR="007B24E4" w:rsidRPr="00DB2C9A"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1897" w:type="dxa"/>
          </w:tcPr>
          <w:p w14:paraId="3372910D" w14:textId="0BDEF242" w:rsidR="007B24E4" w:rsidRPr="00DB2C9A" w:rsidRDefault="00DB2C9A"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 xml:space="preserve">Location-Based Reporting </w:t>
            </w:r>
            <w:r w:rsidRPr="00DB2C9A">
              <w:rPr>
                <w:rFonts w:ascii="Times New Roman" w:hAnsi="Times New Roman"/>
                <w:sz w:val="24"/>
                <w:szCs w:val="24"/>
              </w:rPr>
              <w:t>Systems (</w:t>
            </w:r>
            <w:r w:rsidRPr="00DB2C9A">
              <w:rPr>
                <w:rFonts w:ascii="Times New Roman" w:hAnsi="Times New Roman"/>
                <w:sz w:val="24"/>
                <w:szCs w:val="24"/>
              </w:rPr>
              <w:t>e.g., Google Maps Issue Reporting)</w:t>
            </w:r>
          </w:p>
        </w:tc>
        <w:tc>
          <w:tcPr>
            <w:tcW w:w="1955" w:type="dxa"/>
          </w:tcPr>
          <w:p w14:paraId="4D3368A1" w14:textId="688C73DC" w:rsidR="007B24E4" w:rsidRPr="00DB2C9A" w:rsidRDefault="00DB2C9A"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Enables users to report issues with location tagging and basic descriptions.</w:t>
            </w:r>
          </w:p>
        </w:tc>
        <w:tc>
          <w:tcPr>
            <w:tcW w:w="1985" w:type="dxa"/>
          </w:tcPr>
          <w:p w14:paraId="4841B836" w14:textId="4C0F68B7" w:rsidR="007B24E4" w:rsidRPr="00DB2C9A" w:rsidRDefault="00DB2C9A"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No structured verification process; no tracking of issue resolution; lacks integration with environmental or social impact systems.</w:t>
            </w:r>
          </w:p>
        </w:tc>
        <w:tc>
          <w:tcPr>
            <w:tcW w:w="1751" w:type="dxa"/>
          </w:tcPr>
          <w:p w14:paraId="3422743B" w14:textId="29E76A92" w:rsidR="007B24E4" w:rsidRPr="00DB2C9A" w:rsidRDefault="00DB2C9A"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Implements a multi-layered verification system with community and organizational validation, along with transparent tracking of issue resolution.</w:t>
            </w:r>
          </w:p>
        </w:tc>
      </w:tr>
      <w:tr w:rsidR="00DB2C9A" w:rsidRPr="00DB2C9A" w14:paraId="25D5ED99" w14:textId="723F51D2" w:rsidTr="00DB2C9A">
        <w:tc>
          <w:tcPr>
            <w:tcW w:w="1762" w:type="dxa"/>
          </w:tcPr>
          <w:p w14:paraId="17784D97" w14:textId="3F037E0A" w:rsidR="007B24E4" w:rsidRPr="00DB2C9A" w:rsidRDefault="007B24E4" w:rsidP="00B22271">
            <w:pPr>
              <w:pStyle w:val="ListParagraph"/>
              <w:numPr>
                <w:ilvl w:val="0"/>
                <w:numId w:val="3"/>
              </w:numPr>
              <w:autoSpaceDE w:val="0"/>
              <w:autoSpaceDN w:val="0"/>
              <w:adjustRightInd w:val="0"/>
              <w:jc w:val="both"/>
              <w:rPr>
                <w:rFonts w:ascii="Times New Roman" w:hAnsi="Times New Roman"/>
                <w:sz w:val="24"/>
                <w:szCs w:val="24"/>
              </w:rPr>
            </w:pPr>
          </w:p>
        </w:tc>
        <w:tc>
          <w:tcPr>
            <w:tcW w:w="1897" w:type="dxa"/>
          </w:tcPr>
          <w:p w14:paraId="7D455BDD" w14:textId="5FA15E92" w:rsidR="007B24E4" w:rsidRPr="00DB2C9A" w:rsidRDefault="00DB2C9A"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NGO-Based E-commerce Platforms</w:t>
            </w:r>
          </w:p>
        </w:tc>
        <w:tc>
          <w:tcPr>
            <w:tcW w:w="1955" w:type="dxa"/>
          </w:tcPr>
          <w:p w14:paraId="68E22E76" w14:textId="07541E4C" w:rsidR="007B24E4" w:rsidRPr="00DB2C9A" w:rsidRDefault="00DB2C9A"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Platforms selling eco-friendly or sustainable products created by NGOs.</w:t>
            </w:r>
          </w:p>
        </w:tc>
        <w:tc>
          <w:tcPr>
            <w:tcW w:w="1985" w:type="dxa"/>
          </w:tcPr>
          <w:p w14:paraId="481D4467" w14:textId="6FCDC477" w:rsidR="007B24E4" w:rsidRPr="00DB2C9A" w:rsidRDefault="00DB2C9A"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Operate independently without integration with environmental reporting or user engagement systems.</w:t>
            </w:r>
          </w:p>
        </w:tc>
        <w:tc>
          <w:tcPr>
            <w:tcW w:w="1751" w:type="dxa"/>
          </w:tcPr>
          <w:p w14:paraId="0232D516" w14:textId="301C28A4" w:rsidR="007B24E4" w:rsidRPr="00DB2C9A" w:rsidRDefault="00DB2C9A"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Integrates NGO-driven marketplaces directly with user participation, allowing credits earned from reporting to be redeemed for eco-products.</w:t>
            </w:r>
          </w:p>
        </w:tc>
      </w:tr>
      <w:tr w:rsidR="00DB2C9A" w:rsidRPr="00DB2C9A" w14:paraId="0E716636" w14:textId="77777777" w:rsidTr="00DB2C9A">
        <w:tc>
          <w:tcPr>
            <w:tcW w:w="1762" w:type="dxa"/>
          </w:tcPr>
          <w:p w14:paraId="6683E312" w14:textId="77777777" w:rsidR="00DB2C9A" w:rsidRPr="00DB2C9A" w:rsidRDefault="00DB2C9A" w:rsidP="00B22271">
            <w:pPr>
              <w:pStyle w:val="ListParagraph"/>
              <w:numPr>
                <w:ilvl w:val="0"/>
                <w:numId w:val="3"/>
              </w:numPr>
              <w:autoSpaceDE w:val="0"/>
              <w:autoSpaceDN w:val="0"/>
              <w:adjustRightInd w:val="0"/>
              <w:jc w:val="both"/>
              <w:rPr>
                <w:rFonts w:ascii="Times New Roman" w:hAnsi="Times New Roman"/>
                <w:sz w:val="24"/>
                <w:szCs w:val="24"/>
              </w:rPr>
            </w:pPr>
          </w:p>
        </w:tc>
        <w:tc>
          <w:tcPr>
            <w:tcW w:w="1897" w:type="dxa"/>
          </w:tcPr>
          <w:p w14:paraId="6CAB0B65" w14:textId="2CB506C1" w:rsidR="00DB2C9A" w:rsidRPr="00DB2C9A" w:rsidRDefault="00DB2C9A"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Smart Civic Engagement Platforms</w:t>
            </w:r>
          </w:p>
        </w:tc>
        <w:tc>
          <w:tcPr>
            <w:tcW w:w="1955" w:type="dxa"/>
          </w:tcPr>
          <w:p w14:paraId="78E10412" w14:textId="1FB1FD35" w:rsidR="00DB2C9A" w:rsidRPr="00DB2C9A" w:rsidRDefault="00DB2C9A"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Systems designed to improve citizen-government interaction for issue reporting.</w:t>
            </w:r>
          </w:p>
        </w:tc>
        <w:tc>
          <w:tcPr>
            <w:tcW w:w="1985" w:type="dxa"/>
          </w:tcPr>
          <w:p w14:paraId="6B661368" w14:textId="2F5F4CEF" w:rsidR="00DB2C9A" w:rsidRPr="00DB2C9A" w:rsidRDefault="00DB2C9A" w:rsidP="007B3068">
            <w:pPr>
              <w:autoSpaceDE w:val="0"/>
              <w:autoSpaceDN w:val="0"/>
              <w:adjustRightInd w:val="0"/>
              <w:jc w:val="both"/>
              <w:rPr>
                <w:rFonts w:ascii="Times New Roman" w:hAnsi="Times New Roman"/>
                <w:sz w:val="24"/>
                <w:szCs w:val="24"/>
              </w:rPr>
            </w:pPr>
            <w:r w:rsidRPr="00DB2C9A">
              <w:rPr>
                <w:rFonts w:ascii="Times New Roman" w:hAnsi="Times New Roman"/>
                <w:sz w:val="24"/>
                <w:szCs w:val="24"/>
              </w:rPr>
              <w:t>Limited to complaint handling; no linkage between environmental action and economic incentives; low user retention.</w:t>
            </w:r>
          </w:p>
        </w:tc>
        <w:tc>
          <w:tcPr>
            <w:tcW w:w="1751" w:type="dxa"/>
          </w:tcPr>
          <w:p w14:paraId="467887C7" w14:textId="77777777" w:rsidR="00DB2C9A" w:rsidRPr="00DB2C9A" w:rsidRDefault="00DB2C9A" w:rsidP="00DB2C9A">
            <w:pPr>
              <w:jc w:val="both"/>
              <w:rPr>
                <w:rFonts w:ascii="Times New Roman" w:hAnsi="Times New Roman"/>
                <w:lang w:val="en-ID" w:eastAsia="en-ID"/>
              </w:rPr>
            </w:pPr>
            <w:r w:rsidRPr="00DB2C9A">
              <w:rPr>
                <w:rFonts w:ascii="Times New Roman" w:hAnsi="Times New Roman"/>
              </w:rPr>
              <w:t>Establishes a closed-loop ecosystem connecting environmental reporting, user incentives, and sustainable commerce within a single platform.</w:t>
            </w:r>
          </w:p>
          <w:p w14:paraId="46037A23" w14:textId="77777777" w:rsidR="00DB2C9A" w:rsidRPr="00DB2C9A" w:rsidRDefault="00DB2C9A" w:rsidP="007B3068">
            <w:pPr>
              <w:autoSpaceDE w:val="0"/>
              <w:autoSpaceDN w:val="0"/>
              <w:adjustRightInd w:val="0"/>
              <w:jc w:val="both"/>
              <w:rPr>
                <w:rFonts w:ascii="Times New Roman" w:hAnsi="Times New Roman"/>
                <w:sz w:val="24"/>
                <w:szCs w:val="24"/>
              </w:rPr>
            </w:pPr>
          </w:p>
        </w:tc>
      </w:tr>
    </w:tbl>
    <w:p w14:paraId="6A5816BB" w14:textId="77777777" w:rsidR="007B3068" w:rsidRPr="00DB2C9A" w:rsidRDefault="007B3068" w:rsidP="007B3068">
      <w:pPr>
        <w:suppressAutoHyphens/>
        <w:jc w:val="both"/>
        <w:rPr>
          <w:rFonts w:ascii="Times New Roman" w:hAnsi="Times New Roman"/>
          <w:b/>
          <w:sz w:val="24"/>
          <w:szCs w:val="24"/>
        </w:rPr>
      </w:pPr>
    </w:p>
    <w:p w14:paraId="6A5816BC" w14:textId="5C107CE7" w:rsidR="007B3068" w:rsidRDefault="00622759" w:rsidP="007B3068">
      <w:pPr>
        <w:suppressAutoHyphens/>
        <w:jc w:val="both"/>
        <w:rPr>
          <w:rFonts w:ascii="Times New Roman" w:hAnsi="Times New Roman"/>
          <w:sz w:val="24"/>
          <w:szCs w:val="24"/>
        </w:rPr>
      </w:pPr>
      <w:r w:rsidRPr="00DB2C9A">
        <w:rPr>
          <w:rFonts w:ascii="Times New Roman" w:hAnsi="Times New Roman"/>
          <w:b/>
          <w:sz w:val="24"/>
          <w:szCs w:val="24"/>
        </w:rPr>
        <w:t>D</w:t>
      </w:r>
      <w:r w:rsidR="007B3068" w:rsidRPr="00DB2C9A">
        <w:rPr>
          <w:rFonts w:ascii="Times New Roman" w:hAnsi="Times New Roman"/>
          <w:b/>
          <w:sz w:val="24"/>
          <w:szCs w:val="24"/>
        </w:rPr>
        <w:t>.</w:t>
      </w:r>
      <w:r w:rsidR="007B3068" w:rsidRPr="00DB2C9A">
        <w:rPr>
          <w:rFonts w:ascii="Times New Roman" w:hAnsi="Times New Roman"/>
          <w:b/>
          <w:sz w:val="24"/>
          <w:szCs w:val="24"/>
        </w:rPr>
        <w:tab/>
        <w:t>DETAILED DESCRIPTION:</w:t>
      </w:r>
      <w:r w:rsidR="007B3068" w:rsidRPr="00DB2C9A">
        <w:rPr>
          <w:rFonts w:ascii="Times New Roman" w:hAnsi="Times New Roman"/>
          <w:sz w:val="24"/>
          <w:szCs w:val="24"/>
        </w:rPr>
        <w:t xml:space="preserve">  </w:t>
      </w:r>
    </w:p>
    <w:p w14:paraId="63D1B4A6" w14:textId="30534392" w:rsidR="00DB2C9A" w:rsidRDefault="00DB2C9A" w:rsidP="00DB2C9A">
      <w:pPr>
        <w:pStyle w:val="ListParagraph"/>
        <w:numPr>
          <w:ilvl w:val="0"/>
          <w:numId w:val="7"/>
        </w:numPr>
        <w:suppressAutoHyphens/>
        <w:jc w:val="both"/>
        <w:rPr>
          <w:rFonts w:ascii="Times New Roman" w:hAnsi="Times New Roman"/>
          <w:b/>
          <w:bCs/>
          <w:sz w:val="24"/>
          <w:szCs w:val="24"/>
        </w:rPr>
      </w:pPr>
      <w:r w:rsidRPr="00DB2C9A">
        <w:rPr>
          <w:rFonts w:ascii="Times New Roman" w:hAnsi="Times New Roman"/>
          <w:b/>
          <w:bCs/>
          <w:sz w:val="24"/>
          <w:szCs w:val="24"/>
        </w:rPr>
        <w:t>System Components and Architecture</w:t>
      </w:r>
      <w:r>
        <w:rPr>
          <w:rFonts w:ascii="Times New Roman" w:hAnsi="Times New Roman"/>
          <w:b/>
          <w:bCs/>
          <w:sz w:val="24"/>
          <w:szCs w:val="24"/>
        </w:rPr>
        <w:t>:</w:t>
      </w:r>
    </w:p>
    <w:p w14:paraId="1244209E" w14:textId="77777777" w:rsidR="00DB2C9A" w:rsidRPr="00DB2C9A" w:rsidRDefault="00DB2C9A" w:rsidP="00DB2C9A">
      <w:pPr>
        <w:spacing w:before="100" w:beforeAutospacing="1" w:after="100" w:afterAutospacing="1" w:line="240" w:lineRule="auto"/>
        <w:ind w:left="1080"/>
        <w:rPr>
          <w:rFonts w:ascii="Times New Roman" w:hAnsi="Times New Roman"/>
          <w:sz w:val="24"/>
          <w:szCs w:val="24"/>
          <w:lang w:val="en-ID" w:eastAsia="en-ID"/>
        </w:rPr>
      </w:pPr>
      <w:r w:rsidRPr="00DB2C9A">
        <w:rPr>
          <w:rFonts w:ascii="Times New Roman" w:hAnsi="Times New Roman"/>
          <w:sz w:val="24"/>
          <w:szCs w:val="24"/>
          <w:lang w:val="en-ID" w:eastAsia="en-ID"/>
        </w:rPr>
        <w:t>The proposed system comprises a set of interconnected modules designed to enable seamless environmental issue reporting, verification, incentivization, and sustainable product exchange.</w:t>
      </w:r>
    </w:p>
    <w:p w14:paraId="5AA3F9E8" w14:textId="77777777" w:rsidR="00DB2C9A" w:rsidRPr="00DB2C9A" w:rsidRDefault="00DB2C9A" w:rsidP="00DB2C9A">
      <w:pPr>
        <w:numPr>
          <w:ilvl w:val="0"/>
          <w:numId w:val="8"/>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b/>
          <w:bCs/>
          <w:sz w:val="24"/>
          <w:szCs w:val="24"/>
          <w:lang w:val="en-ID" w:eastAsia="en-ID"/>
        </w:rPr>
        <w:t>User Interface Module:</w:t>
      </w:r>
      <w:r w:rsidRPr="00DB2C9A">
        <w:rPr>
          <w:rFonts w:ascii="Times New Roman" w:hAnsi="Times New Roman"/>
          <w:sz w:val="24"/>
          <w:szCs w:val="24"/>
          <w:lang w:val="en-ID" w:eastAsia="en-ID"/>
        </w:rPr>
        <w:br/>
        <w:t xml:space="preserve">A web and mobile-based interface that allows users to register, log in, report environmental issues, track submissions, and access the integrated marketplace. </w:t>
      </w:r>
    </w:p>
    <w:p w14:paraId="5FB70F13" w14:textId="77777777" w:rsidR="00DB2C9A" w:rsidRPr="00DB2C9A" w:rsidRDefault="00DB2C9A" w:rsidP="00DB2C9A">
      <w:pPr>
        <w:numPr>
          <w:ilvl w:val="0"/>
          <w:numId w:val="8"/>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b/>
          <w:bCs/>
          <w:sz w:val="24"/>
          <w:szCs w:val="24"/>
          <w:lang w:val="en-ID" w:eastAsia="en-ID"/>
        </w:rPr>
        <w:t>Geo-Tagging Module:</w:t>
      </w:r>
      <w:r w:rsidRPr="00DB2C9A">
        <w:rPr>
          <w:rFonts w:ascii="Times New Roman" w:hAnsi="Times New Roman"/>
          <w:sz w:val="24"/>
          <w:szCs w:val="24"/>
          <w:lang w:val="en-ID" w:eastAsia="en-ID"/>
        </w:rPr>
        <w:br/>
        <w:t xml:space="preserve">Utilizes GPS-enabled devices to capture precise geographical coordinates of the reported issue, ensuring location accuracy and traceability. </w:t>
      </w:r>
    </w:p>
    <w:p w14:paraId="0CCA24EC" w14:textId="77777777" w:rsidR="00DB2C9A" w:rsidRPr="00DB2C9A" w:rsidRDefault="00DB2C9A" w:rsidP="00DB2C9A">
      <w:pPr>
        <w:numPr>
          <w:ilvl w:val="0"/>
          <w:numId w:val="8"/>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b/>
          <w:bCs/>
          <w:sz w:val="24"/>
          <w:szCs w:val="24"/>
          <w:lang w:val="en-ID" w:eastAsia="en-ID"/>
        </w:rPr>
        <w:t>Media Capture and Upload Module:</w:t>
      </w:r>
      <w:r w:rsidRPr="00DB2C9A">
        <w:rPr>
          <w:rFonts w:ascii="Times New Roman" w:hAnsi="Times New Roman"/>
          <w:sz w:val="24"/>
          <w:szCs w:val="24"/>
          <w:lang w:val="en-ID" w:eastAsia="en-ID"/>
        </w:rPr>
        <w:br/>
        <w:t xml:space="preserve">Enables users to attach supporting evidence in the form of images or videos to enhance the credibility of reported issues. </w:t>
      </w:r>
    </w:p>
    <w:p w14:paraId="41F71D1E" w14:textId="77777777" w:rsidR="00DB2C9A" w:rsidRPr="00DB2C9A" w:rsidRDefault="00DB2C9A" w:rsidP="00DB2C9A">
      <w:pPr>
        <w:numPr>
          <w:ilvl w:val="0"/>
          <w:numId w:val="8"/>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b/>
          <w:bCs/>
          <w:sz w:val="24"/>
          <w:szCs w:val="24"/>
          <w:lang w:val="en-ID" w:eastAsia="en-ID"/>
        </w:rPr>
        <w:t>Reporting Engine:</w:t>
      </w:r>
      <w:r w:rsidRPr="00DB2C9A">
        <w:rPr>
          <w:rFonts w:ascii="Times New Roman" w:hAnsi="Times New Roman"/>
          <w:sz w:val="24"/>
          <w:szCs w:val="24"/>
          <w:lang w:val="en-ID" w:eastAsia="en-ID"/>
        </w:rPr>
        <w:br/>
        <w:t xml:space="preserve">Processes user-submitted data, including location, media, and textual descriptions, and stores it within the system for further validation. </w:t>
      </w:r>
    </w:p>
    <w:p w14:paraId="4024E842" w14:textId="77777777" w:rsidR="00DB2C9A" w:rsidRPr="00DB2C9A" w:rsidRDefault="00DB2C9A" w:rsidP="00DB2C9A">
      <w:pPr>
        <w:numPr>
          <w:ilvl w:val="0"/>
          <w:numId w:val="8"/>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b/>
          <w:bCs/>
          <w:sz w:val="24"/>
          <w:szCs w:val="24"/>
          <w:lang w:val="en-ID" w:eastAsia="en-ID"/>
        </w:rPr>
        <w:t>Verification System:</w:t>
      </w:r>
      <w:r w:rsidRPr="00DB2C9A">
        <w:rPr>
          <w:rFonts w:ascii="Times New Roman" w:hAnsi="Times New Roman"/>
          <w:sz w:val="24"/>
          <w:szCs w:val="24"/>
          <w:lang w:val="en-ID" w:eastAsia="en-ID"/>
        </w:rPr>
        <w:br/>
        <w:t xml:space="preserve">A multi-layered validation mechanism that includes: </w:t>
      </w:r>
    </w:p>
    <w:p w14:paraId="62EEF614" w14:textId="77777777" w:rsidR="00DB2C9A" w:rsidRPr="00DB2C9A" w:rsidRDefault="00DB2C9A" w:rsidP="00DB2C9A">
      <w:pPr>
        <w:numPr>
          <w:ilvl w:val="1"/>
          <w:numId w:val="8"/>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b/>
          <w:bCs/>
          <w:sz w:val="24"/>
          <w:szCs w:val="24"/>
          <w:lang w:val="en-ID" w:eastAsia="en-ID"/>
        </w:rPr>
        <w:lastRenderedPageBreak/>
        <w:t>Community Verification:</w:t>
      </w:r>
      <w:r w:rsidRPr="00DB2C9A">
        <w:rPr>
          <w:rFonts w:ascii="Times New Roman" w:hAnsi="Times New Roman"/>
          <w:sz w:val="24"/>
          <w:szCs w:val="24"/>
          <w:lang w:val="en-ID" w:eastAsia="en-ID"/>
        </w:rPr>
        <w:t xml:space="preserve"> Other users can review, validate, or flag reports. </w:t>
      </w:r>
    </w:p>
    <w:p w14:paraId="04634FC3" w14:textId="36222B2D" w:rsidR="00DB2C9A" w:rsidRPr="00DB2C9A" w:rsidRDefault="00DB2C9A" w:rsidP="00DB2C9A">
      <w:pPr>
        <w:numPr>
          <w:ilvl w:val="1"/>
          <w:numId w:val="8"/>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b/>
          <w:bCs/>
          <w:sz w:val="24"/>
          <w:szCs w:val="24"/>
          <w:lang w:val="en-ID" w:eastAsia="en-ID"/>
        </w:rPr>
        <w:t>Authorized Verification:</w:t>
      </w:r>
      <w:r w:rsidRPr="00DB2C9A">
        <w:rPr>
          <w:rFonts w:ascii="Times New Roman" w:hAnsi="Times New Roman"/>
          <w:sz w:val="24"/>
          <w:szCs w:val="24"/>
          <w:lang w:val="en-ID" w:eastAsia="en-ID"/>
        </w:rPr>
        <w:t xml:space="preserve"> NGOs or designated authorities confirm the authenticity and severity of reported issues. </w:t>
      </w:r>
    </w:p>
    <w:p w14:paraId="70F78DEE" w14:textId="77777777" w:rsidR="00DB2C9A" w:rsidRPr="00DB2C9A" w:rsidRDefault="00DB2C9A" w:rsidP="00DB2C9A">
      <w:pPr>
        <w:numPr>
          <w:ilvl w:val="0"/>
          <w:numId w:val="8"/>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b/>
          <w:bCs/>
          <w:sz w:val="24"/>
          <w:szCs w:val="24"/>
          <w:lang w:val="en-ID" w:eastAsia="en-ID"/>
        </w:rPr>
        <w:t>Reward Engine:</w:t>
      </w:r>
      <w:r w:rsidRPr="00DB2C9A">
        <w:rPr>
          <w:rFonts w:ascii="Times New Roman" w:hAnsi="Times New Roman"/>
          <w:sz w:val="24"/>
          <w:szCs w:val="24"/>
          <w:lang w:val="en-ID" w:eastAsia="en-ID"/>
        </w:rPr>
        <w:br/>
        <w:t xml:space="preserve">Allocates digital credits to users based on predefined parameters such as validity, impact level, and urgency of the reported issue. </w:t>
      </w:r>
    </w:p>
    <w:p w14:paraId="640CD619" w14:textId="77777777" w:rsidR="00DB2C9A" w:rsidRPr="00DB2C9A" w:rsidRDefault="00DB2C9A" w:rsidP="00DB2C9A">
      <w:pPr>
        <w:numPr>
          <w:ilvl w:val="0"/>
          <w:numId w:val="8"/>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b/>
          <w:bCs/>
          <w:sz w:val="24"/>
          <w:szCs w:val="24"/>
          <w:lang w:val="en-ID" w:eastAsia="en-ID"/>
        </w:rPr>
        <w:t>User Wallet System:</w:t>
      </w:r>
      <w:r w:rsidRPr="00DB2C9A">
        <w:rPr>
          <w:rFonts w:ascii="Times New Roman" w:hAnsi="Times New Roman"/>
          <w:sz w:val="24"/>
          <w:szCs w:val="24"/>
          <w:lang w:val="en-ID" w:eastAsia="en-ID"/>
        </w:rPr>
        <w:br/>
        <w:t xml:space="preserve">Stores earned credits securely and enables users to track their reward balance and transaction history. </w:t>
      </w:r>
    </w:p>
    <w:p w14:paraId="5B7E79FC" w14:textId="77777777" w:rsidR="00DB2C9A" w:rsidRPr="00DB2C9A" w:rsidRDefault="00DB2C9A" w:rsidP="00DB2C9A">
      <w:pPr>
        <w:numPr>
          <w:ilvl w:val="0"/>
          <w:numId w:val="8"/>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b/>
          <w:bCs/>
          <w:sz w:val="24"/>
          <w:szCs w:val="24"/>
          <w:lang w:val="en-ID" w:eastAsia="en-ID"/>
        </w:rPr>
        <w:t>Marketplace Module:</w:t>
      </w:r>
      <w:r w:rsidRPr="00DB2C9A">
        <w:rPr>
          <w:rFonts w:ascii="Times New Roman" w:hAnsi="Times New Roman"/>
          <w:sz w:val="24"/>
          <w:szCs w:val="24"/>
          <w:lang w:val="en-ID" w:eastAsia="en-ID"/>
        </w:rPr>
        <w:br/>
        <w:t xml:space="preserve">An integrated e-commerce platform where NGOs can list eco-friendly and sustainable products, including organic goods and environmentally safe items. </w:t>
      </w:r>
    </w:p>
    <w:p w14:paraId="1E1AB0E2" w14:textId="77777777" w:rsidR="00DB2C9A" w:rsidRPr="00DB2C9A" w:rsidRDefault="00DB2C9A" w:rsidP="00DB2C9A">
      <w:pPr>
        <w:numPr>
          <w:ilvl w:val="0"/>
          <w:numId w:val="8"/>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b/>
          <w:bCs/>
          <w:sz w:val="24"/>
          <w:szCs w:val="24"/>
          <w:lang w:val="en-ID" w:eastAsia="en-ID"/>
        </w:rPr>
        <w:t>Redemption System:</w:t>
      </w:r>
      <w:r w:rsidRPr="00DB2C9A">
        <w:rPr>
          <w:rFonts w:ascii="Times New Roman" w:hAnsi="Times New Roman"/>
          <w:sz w:val="24"/>
          <w:szCs w:val="24"/>
          <w:lang w:val="en-ID" w:eastAsia="en-ID"/>
        </w:rPr>
        <w:br/>
        <w:t xml:space="preserve">Allows users to utilize earned credits to purchase products from the marketplace, creating a direct link between environmental action and economic reward. </w:t>
      </w:r>
    </w:p>
    <w:p w14:paraId="21DE357C" w14:textId="0EE59ABA" w:rsidR="00DB2C9A" w:rsidRDefault="00DB2C9A" w:rsidP="00DB2C9A">
      <w:pPr>
        <w:numPr>
          <w:ilvl w:val="0"/>
          <w:numId w:val="8"/>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b/>
          <w:bCs/>
          <w:sz w:val="24"/>
          <w:szCs w:val="24"/>
          <w:lang w:val="en-ID" w:eastAsia="en-ID"/>
        </w:rPr>
        <w:t>Cloud Database and Backend Infrastructure:</w:t>
      </w:r>
      <w:r w:rsidRPr="00DB2C9A">
        <w:rPr>
          <w:rFonts w:ascii="Times New Roman" w:hAnsi="Times New Roman"/>
          <w:sz w:val="24"/>
          <w:szCs w:val="24"/>
          <w:lang w:val="en-ID" w:eastAsia="en-ID"/>
        </w:rPr>
        <w:br/>
        <w:t xml:space="preserve">Maintains user data, reports, transaction records, and system operations using scalable cloud-based architecture. </w:t>
      </w:r>
    </w:p>
    <w:p w14:paraId="21D416E7" w14:textId="77777777" w:rsidR="00DB2C9A" w:rsidRPr="002D07A4" w:rsidRDefault="00DB2C9A" w:rsidP="00DB2C9A">
      <w:pPr>
        <w:pStyle w:val="ListParagraph"/>
        <w:numPr>
          <w:ilvl w:val="0"/>
          <w:numId w:val="7"/>
        </w:numPr>
        <w:spacing w:before="100" w:beforeAutospacing="1" w:after="100" w:afterAutospacing="1" w:line="240" w:lineRule="auto"/>
        <w:rPr>
          <w:rFonts w:ascii="Times New Roman" w:hAnsi="Times New Roman"/>
          <w:b/>
          <w:bCs/>
          <w:sz w:val="24"/>
          <w:szCs w:val="24"/>
          <w:lang w:val="en-ID" w:eastAsia="en-ID"/>
        </w:rPr>
      </w:pPr>
      <w:r w:rsidRPr="00DB2C9A">
        <w:rPr>
          <w:rFonts w:ascii="Times New Roman" w:hAnsi="Times New Roman"/>
          <w:b/>
          <w:bCs/>
          <w:sz w:val="24"/>
          <w:szCs w:val="24"/>
          <w:lang w:eastAsia="en-ID"/>
        </w:rPr>
        <w:t>Working Process</w:t>
      </w:r>
      <w:r>
        <w:rPr>
          <w:rFonts w:ascii="Times New Roman" w:hAnsi="Times New Roman"/>
          <w:b/>
          <w:bCs/>
          <w:sz w:val="24"/>
          <w:szCs w:val="24"/>
          <w:lang w:eastAsia="en-ID"/>
        </w:rPr>
        <w:t>:</w:t>
      </w:r>
    </w:p>
    <w:p w14:paraId="25B69409" w14:textId="77777777" w:rsidR="002D07A4" w:rsidRDefault="002D07A4" w:rsidP="002D07A4">
      <w:pPr>
        <w:pStyle w:val="ListParagraph"/>
        <w:spacing w:before="100" w:beforeAutospacing="1" w:after="100" w:afterAutospacing="1" w:line="240" w:lineRule="auto"/>
        <w:ind w:left="1080"/>
        <w:rPr>
          <w:rFonts w:ascii="Times New Roman" w:hAnsi="Times New Roman"/>
          <w:b/>
          <w:bCs/>
          <w:sz w:val="24"/>
          <w:szCs w:val="24"/>
          <w:lang w:val="en-ID" w:eastAsia="en-ID"/>
        </w:rPr>
      </w:pPr>
    </w:p>
    <w:p w14:paraId="51508C26" w14:textId="0BE3161D" w:rsidR="00DB2C9A" w:rsidRPr="00DB2C9A" w:rsidRDefault="00DB2C9A" w:rsidP="002D07A4">
      <w:pPr>
        <w:pStyle w:val="ListParagraph"/>
        <w:spacing w:before="100" w:beforeAutospacing="1" w:after="0" w:line="240" w:lineRule="auto"/>
        <w:ind w:left="1080"/>
        <w:rPr>
          <w:rFonts w:ascii="Times New Roman" w:hAnsi="Times New Roman"/>
          <w:b/>
          <w:bCs/>
          <w:sz w:val="24"/>
          <w:szCs w:val="24"/>
          <w:lang w:val="en-ID" w:eastAsia="en-ID"/>
        </w:rPr>
      </w:pPr>
      <w:r w:rsidRPr="00DB2C9A">
        <w:rPr>
          <w:rFonts w:ascii="Times New Roman" w:hAnsi="Times New Roman"/>
          <w:sz w:val="24"/>
          <w:szCs w:val="24"/>
          <w:lang w:val="en-ID" w:eastAsia="en-ID"/>
        </w:rPr>
        <w:t>The operational workflow of the system is as follows:</w:t>
      </w:r>
    </w:p>
    <w:p w14:paraId="1A1D5B95" w14:textId="77777777" w:rsidR="00DB2C9A" w:rsidRPr="00DB2C9A" w:rsidRDefault="00DB2C9A" w:rsidP="002D07A4">
      <w:pPr>
        <w:numPr>
          <w:ilvl w:val="0"/>
          <w:numId w:val="10"/>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 xml:space="preserve">A user identifies an environmental issue, such as pollution, waste accumulation, or animal distress, and captures relevant media using the application. </w:t>
      </w:r>
    </w:p>
    <w:p w14:paraId="734F2B6F" w14:textId="77777777" w:rsidR="00DB2C9A" w:rsidRPr="00DB2C9A" w:rsidRDefault="00DB2C9A" w:rsidP="002D07A4">
      <w:pPr>
        <w:numPr>
          <w:ilvl w:val="0"/>
          <w:numId w:val="10"/>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 xml:space="preserve">The system automatically attaches geo-location data to the report using the device’s GPS functionality. </w:t>
      </w:r>
    </w:p>
    <w:p w14:paraId="3F422607" w14:textId="77777777" w:rsidR="00DB2C9A" w:rsidRPr="00DB2C9A" w:rsidRDefault="00DB2C9A" w:rsidP="002D07A4">
      <w:pPr>
        <w:numPr>
          <w:ilvl w:val="0"/>
          <w:numId w:val="10"/>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 xml:space="preserve">The user submits the report along with a description and supporting evidence. </w:t>
      </w:r>
    </w:p>
    <w:p w14:paraId="67B9B92D" w14:textId="77777777" w:rsidR="00DB2C9A" w:rsidRPr="00DB2C9A" w:rsidRDefault="00DB2C9A" w:rsidP="002D07A4">
      <w:pPr>
        <w:numPr>
          <w:ilvl w:val="0"/>
          <w:numId w:val="10"/>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 xml:space="preserve">The submitted report is processed by the system and forwarded to the verification module. </w:t>
      </w:r>
    </w:p>
    <w:p w14:paraId="5B01DCFF" w14:textId="77777777" w:rsidR="00DB2C9A" w:rsidRPr="00DB2C9A" w:rsidRDefault="00DB2C9A" w:rsidP="002D07A4">
      <w:pPr>
        <w:numPr>
          <w:ilvl w:val="0"/>
          <w:numId w:val="10"/>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 xml:space="preserve">Community users and/or authorized organizations review the report to validate its authenticity. </w:t>
      </w:r>
    </w:p>
    <w:p w14:paraId="718800D2" w14:textId="77777777" w:rsidR="00DB2C9A" w:rsidRPr="00DB2C9A" w:rsidRDefault="00DB2C9A" w:rsidP="002D07A4">
      <w:pPr>
        <w:numPr>
          <w:ilvl w:val="0"/>
          <w:numId w:val="10"/>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 xml:space="preserve">Upon successful verification, the system assigns digital credits to the reporting user based on predefined evaluation criteria. </w:t>
      </w:r>
    </w:p>
    <w:p w14:paraId="09945E7F" w14:textId="77777777" w:rsidR="00DB2C9A" w:rsidRPr="00DB2C9A" w:rsidRDefault="00DB2C9A" w:rsidP="002D07A4">
      <w:pPr>
        <w:numPr>
          <w:ilvl w:val="0"/>
          <w:numId w:val="10"/>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 xml:space="preserve">The earned credits are stored in the user’s digital wallet within the platform. </w:t>
      </w:r>
    </w:p>
    <w:p w14:paraId="1BF9D853" w14:textId="77777777" w:rsidR="00DB2C9A" w:rsidRPr="00DB2C9A" w:rsidRDefault="00DB2C9A" w:rsidP="002D07A4">
      <w:pPr>
        <w:numPr>
          <w:ilvl w:val="0"/>
          <w:numId w:val="10"/>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 xml:space="preserve">The user can access the integrated marketplace and redeem credits to purchase eco-friendly products offered by NGOs. </w:t>
      </w:r>
    </w:p>
    <w:p w14:paraId="3F44FECF" w14:textId="08903664" w:rsidR="002D07A4" w:rsidRDefault="00DB2C9A" w:rsidP="002D07A4">
      <w:pPr>
        <w:numPr>
          <w:ilvl w:val="0"/>
          <w:numId w:val="10"/>
        </w:numPr>
        <w:spacing w:before="100" w:beforeAutospacing="1" w:after="100" w:afterAutospacing="1" w:line="240" w:lineRule="auto"/>
        <w:rPr>
          <w:rFonts w:ascii="Times New Roman" w:hAnsi="Times New Roman"/>
          <w:sz w:val="24"/>
          <w:szCs w:val="24"/>
          <w:lang w:val="en-ID" w:eastAsia="en-ID"/>
        </w:rPr>
      </w:pPr>
      <w:r w:rsidRPr="00DB2C9A">
        <w:rPr>
          <w:rFonts w:ascii="Times New Roman" w:hAnsi="Times New Roman"/>
          <w:sz w:val="24"/>
          <w:szCs w:val="24"/>
          <w:lang w:val="en-ID" w:eastAsia="en-ID"/>
        </w:rPr>
        <w:t xml:space="preserve">NGOs process and </w:t>
      </w:r>
      <w:r w:rsidR="002D07A4" w:rsidRPr="00DB2C9A">
        <w:rPr>
          <w:rFonts w:ascii="Times New Roman" w:hAnsi="Times New Roman"/>
          <w:sz w:val="24"/>
          <w:szCs w:val="24"/>
          <w:lang w:val="en-ID" w:eastAsia="en-ID"/>
        </w:rPr>
        <w:t>fulfil</w:t>
      </w:r>
      <w:r w:rsidRPr="00DB2C9A">
        <w:rPr>
          <w:rFonts w:ascii="Times New Roman" w:hAnsi="Times New Roman"/>
          <w:sz w:val="24"/>
          <w:szCs w:val="24"/>
          <w:lang w:val="en-ID" w:eastAsia="en-ID"/>
        </w:rPr>
        <w:t xml:space="preserve"> the product orders, completing the cycle of environmental contribution and sustainable consumption.</w:t>
      </w:r>
    </w:p>
    <w:p w14:paraId="54997590" w14:textId="77777777" w:rsidR="002D07A4" w:rsidRDefault="002D07A4" w:rsidP="002D07A4">
      <w:pPr>
        <w:spacing w:before="100" w:beforeAutospacing="1" w:after="100" w:afterAutospacing="1" w:line="240" w:lineRule="auto"/>
        <w:rPr>
          <w:rFonts w:ascii="Times New Roman" w:hAnsi="Times New Roman"/>
          <w:sz w:val="24"/>
          <w:szCs w:val="24"/>
          <w:lang w:val="en-ID" w:eastAsia="en-ID"/>
        </w:rPr>
      </w:pPr>
    </w:p>
    <w:p w14:paraId="1550A225" w14:textId="77777777" w:rsidR="002D07A4" w:rsidRDefault="002D07A4" w:rsidP="002D07A4">
      <w:pPr>
        <w:spacing w:before="100" w:beforeAutospacing="1" w:after="100" w:afterAutospacing="1" w:line="240" w:lineRule="auto"/>
        <w:rPr>
          <w:rFonts w:ascii="Times New Roman" w:hAnsi="Times New Roman"/>
          <w:sz w:val="24"/>
          <w:szCs w:val="24"/>
          <w:lang w:val="en-ID" w:eastAsia="en-ID"/>
        </w:rPr>
      </w:pPr>
    </w:p>
    <w:p w14:paraId="4A2F870C" w14:textId="77777777" w:rsidR="002D07A4" w:rsidRDefault="002D07A4" w:rsidP="002D07A4">
      <w:pPr>
        <w:spacing w:before="100" w:beforeAutospacing="1" w:after="100" w:afterAutospacing="1" w:line="240" w:lineRule="auto"/>
        <w:rPr>
          <w:rFonts w:ascii="Times New Roman" w:hAnsi="Times New Roman"/>
          <w:sz w:val="24"/>
          <w:szCs w:val="24"/>
          <w:lang w:val="en-ID" w:eastAsia="en-ID"/>
        </w:rPr>
      </w:pPr>
    </w:p>
    <w:p w14:paraId="3FC939D7" w14:textId="77777777" w:rsidR="002D07A4" w:rsidRPr="002D07A4" w:rsidRDefault="002D07A4" w:rsidP="002D07A4">
      <w:pPr>
        <w:pStyle w:val="ListParagraph"/>
        <w:numPr>
          <w:ilvl w:val="0"/>
          <w:numId w:val="7"/>
        </w:numPr>
        <w:spacing w:before="100" w:beforeAutospacing="1" w:after="100" w:afterAutospacing="1" w:line="240" w:lineRule="auto"/>
        <w:rPr>
          <w:rFonts w:ascii="Times New Roman" w:hAnsi="Times New Roman"/>
          <w:b/>
          <w:bCs/>
          <w:sz w:val="24"/>
          <w:szCs w:val="24"/>
          <w:lang w:val="en-ID" w:eastAsia="en-ID"/>
        </w:rPr>
      </w:pPr>
      <w:r w:rsidRPr="002D07A4">
        <w:rPr>
          <w:rFonts w:ascii="Times New Roman" w:hAnsi="Times New Roman"/>
          <w:b/>
          <w:bCs/>
          <w:sz w:val="24"/>
          <w:szCs w:val="24"/>
          <w:lang w:eastAsia="en-ID"/>
        </w:rPr>
        <w:lastRenderedPageBreak/>
        <w:t>Advantages of the Detailed System</w:t>
      </w:r>
      <w:r>
        <w:rPr>
          <w:rFonts w:ascii="Times New Roman" w:hAnsi="Times New Roman"/>
          <w:b/>
          <w:bCs/>
          <w:sz w:val="24"/>
          <w:szCs w:val="24"/>
          <w:lang w:eastAsia="en-ID"/>
        </w:rPr>
        <w:t>:</w:t>
      </w:r>
    </w:p>
    <w:p w14:paraId="0B49C9A4" w14:textId="083DA400" w:rsidR="002D07A4" w:rsidRPr="002D07A4" w:rsidRDefault="002D07A4" w:rsidP="002D07A4">
      <w:pPr>
        <w:pStyle w:val="ListParagraph"/>
        <w:spacing w:before="100" w:beforeAutospacing="1" w:after="100" w:afterAutospacing="1" w:line="240" w:lineRule="auto"/>
        <w:ind w:left="1080"/>
        <w:rPr>
          <w:rFonts w:ascii="Times New Roman" w:hAnsi="Times New Roman"/>
          <w:b/>
          <w:bCs/>
          <w:sz w:val="24"/>
          <w:szCs w:val="24"/>
          <w:lang w:val="en-ID" w:eastAsia="en-ID"/>
        </w:rPr>
      </w:pPr>
      <w:r>
        <w:rPr>
          <w:rFonts w:ascii="Times New Roman" w:hAnsi="Times New Roman"/>
          <w:b/>
          <w:bCs/>
          <w:sz w:val="24"/>
          <w:szCs w:val="24"/>
          <w:lang w:eastAsia="en-ID"/>
        </w:rPr>
        <w:t xml:space="preserve"> </w:t>
      </w:r>
    </w:p>
    <w:p w14:paraId="30BE355B" w14:textId="1ADDC9A5" w:rsidR="002D07A4" w:rsidRPr="002D07A4" w:rsidRDefault="002D07A4" w:rsidP="002D07A4">
      <w:pPr>
        <w:pStyle w:val="ListParagraph"/>
        <w:numPr>
          <w:ilvl w:val="0"/>
          <w:numId w:val="11"/>
        </w:numPr>
        <w:spacing w:after="0" w:line="240" w:lineRule="auto"/>
        <w:rPr>
          <w:rFonts w:ascii="Times New Roman" w:hAnsi="Times New Roman"/>
          <w:sz w:val="24"/>
          <w:szCs w:val="24"/>
          <w:lang w:val="en-ID" w:eastAsia="en-ID"/>
        </w:rPr>
      </w:pPr>
      <w:r w:rsidRPr="002D07A4">
        <w:rPr>
          <w:rFonts w:ascii="Times New Roman" w:hAnsi="Times New Roman"/>
          <w:sz w:val="24"/>
          <w:szCs w:val="24"/>
          <w:lang w:val="en-ID" w:eastAsia="en-ID"/>
        </w:rPr>
        <w:t>E</w:t>
      </w:r>
      <w:r w:rsidRPr="002D07A4">
        <w:rPr>
          <w:rFonts w:ascii="Times New Roman" w:hAnsi="Times New Roman"/>
          <w:sz w:val="24"/>
          <w:szCs w:val="24"/>
          <w:lang w:val="en-ID" w:eastAsia="en-ID"/>
        </w:rPr>
        <w:t xml:space="preserve">nsures accurate and real-time reporting through geo-tagging and media evidence. </w:t>
      </w:r>
    </w:p>
    <w:p w14:paraId="0C11A387" w14:textId="4710A1E6" w:rsidR="002D07A4" w:rsidRPr="002D07A4" w:rsidRDefault="002D07A4" w:rsidP="002D07A4">
      <w:pPr>
        <w:pStyle w:val="ListParagraph"/>
        <w:numPr>
          <w:ilvl w:val="0"/>
          <w:numId w:val="11"/>
        </w:numPr>
        <w:spacing w:after="0" w:line="240" w:lineRule="auto"/>
        <w:rPr>
          <w:rFonts w:ascii="Times New Roman" w:hAnsi="Times New Roman"/>
          <w:sz w:val="24"/>
          <w:szCs w:val="24"/>
          <w:lang w:val="en-ID" w:eastAsia="en-ID"/>
        </w:rPr>
      </w:pPr>
      <w:r w:rsidRPr="002D07A4">
        <w:rPr>
          <w:rFonts w:ascii="Times New Roman" w:hAnsi="Times New Roman"/>
          <w:sz w:val="24"/>
          <w:szCs w:val="24"/>
          <w:lang w:val="en-ID" w:eastAsia="en-ID"/>
        </w:rPr>
        <w:t xml:space="preserve">Enhances credibility through multi-level verification mechanisms. </w:t>
      </w:r>
    </w:p>
    <w:p w14:paraId="1BBB1FC0" w14:textId="37171636" w:rsidR="002D07A4" w:rsidRPr="002D07A4" w:rsidRDefault="002D07A4" w:rsidP="002D07A4">
      <w:pPr>
        <w:pStyle w:val="ListParagraph"/>
        <w:numPr>
          <w:ilvl w:val="0"/>
          <w:numId w:val="11"/>
        </w:numPr>
        <w:spacing w:after="0" w:line="240" w:lineRule="auto"/>
        <w:rPr>
          <w:rFonts w:ascii="Times New Roman" w:hAnsi="Times New Roman"/>
          <w:sz w:val="24"/>
          <w:szCs w:val="24"/>
          <w:lang w:val="en-ID" w:eastAsia="en-ID"/>
        </w:rPr>
      </w:pPr>
      <w:r w:rsidRPr="002D07A4">
        <w:rPr>
          <w:rFonts w:ascii="Times New Roman" w:hAnsi="Times New Roman"/>
          <w:sz w:val="24"/>
          <w:szCs w:val="24"/>
          <w:lang w:val="en-ID" w:eastAsia="en-ID"/>
        </w:rPr>
        <w:t xml:space="preserve">Encourages user participation via an incentive-based reward system. </w:t>
      </w:r>
    </w:p>
    <w:p w14:paraId="7B70215C" w14:textId="77777777" w:rsidR="002D07A4" w:rsidRPr="002D07A4" w:rsidRDefault="002D07A4" w:rsidP="002D07A4">
      <w:pPr>
        <w:pStyle w:val="ListParagraph"/>
        <w:numPr>
          <w:ilvl w:val="0"/>
          <w:numId w:val="11"/>
        </w:numPr>
        <w:spacing w:after="0" w:line="240" w:lineRule="auto"/>
        <w:rPr>
          <w:rFonts w:ascii="Times New Roman" w:hAnsi="Times New Roman"/>
          <w:sz w:val="24"/>
          <w:szCs w:val="24"/>
          <w:lang w:val="en-ID" w:eastAsia="en-ID"/>
        </w:rPr>
      </w:pPr>
      <w:r w:rsidRPr="002D07A4">
        <w:rPr>
          <w:rFonts w:ascii="Times New Roman" w:hAnsi="Times New Roman"/>
          <w:sz w:val="24"/>
          <w:szCs w:val="24"/>
          <w:lang w:val="en-ID" w:eastAsia="en-ID"/>
        </w:rPr>
        <w:t>Promotes sustainable products and supports NGO-driven economic activities.</w:t>
      </w:r>
    </w:p>
    <w:p w14:paraId="56BB41C9" w14:textId="5D4A035E" w:rsidR="002D07A4" w:rsidRDefault="002D07A4" w:rsidP="002D07A4">
      <w:pPr>
        <w:pStyle w:val="ListParagraph"/>
        <w:numPr>
          <w:ilvl w:val="0"/>
          <w:numId w:val="11"/>
        </w:numPr>
        <w:spacing w:after="0" w:line="240" w:lineRule="auto"/>
        <w:rPr>
          <w:rFonts w:ascii="Times New Roman" w:hAnsi="Times New Roman"/>
          <w:sz w:val="24"/>
          <w:szCs w:val="24"/>
          <w:lang w:val="en-ID" w:eastAsia="en-ID"/>
        </w:rPr>
      </w:pPr>
      <w:r w:rsidRPr="002D07A4">
        <w:rPr>
          <w:rFonts w:ascii="Times New Roman" w:hAnsi="Times New Roman"/>
          <w:sz w:val="24"/>
          <w:szCs w:val="24"/>
          <w:lang w:val="en-ID" w:eastAsia="en-ID"/>
        </w:rPr>
        <w:t>Establishes a closed-loop ecosystem connecting environmental action with tangible benefits.</w:t>
      </w:r>
    </w:p>
    <w:p w14:paraId="2D4E48F3" w14:textId="77777777" w:rsidR="002D07A4" w:rsidRDefault="002D07A4" w:rsidP="002D07A4">
      <w:pPr>
        <w:spacing w:after="0" w:line="240" w:lineRule="auto"/>
        <w:rPr>
          <w:rFonts w:ascii="Times New Roman" w:hAnsi="Times New Roman"/>
          <w:sz w:val="24"/>
          <w:szCs w:val="24"/>
          <w:lang w:val="en-ID" w:eastAsia="en-ID"/>
        </w:rPr>
      </w:pPr>
    </w:p>
    <w:p w14:paraId="096E6F92" w14:textId="77777777" w:rsidR="002D07A4" w:rsidRDefault="002D07A4" w:rsidP="002D07A4">
      <w:pPr>
        <w:spacing w:after="0" w:line="240" w:lineRule="auto"/>
        <w:rPr>
          <w:rFonts w:ascii="Times New Roman" w:hAnsi="Times New Roman"/>
          <w:sz w:val="24"/>
          <w:szCs w:val="24"/>
          <w:lang w:val="en-ID" w:eastAsia="en-ID"/>
        </w:rPr>
      </w:pPr>
    </w:p>
    <w:p w14:paraId="028B216D" w14:textId="77777777" w:rsidR="002D07A4" w:rsidRPr="002D07A4" w:rsidRDefault="002D07A4" w:rsidP="002D07A4">
      <w:pPr>
        <w:spacing w:after="0" w:line="240" w:lineRule="auto"/>
        <w:rPr>
          <w:rFonts w:ascii="Times New Roman" w:hAnsi="Times New Roman"/>
          <w:sz w:val="24"/>
          <w:szCs w:val="24"/>
          <w:lang w:val="en-ID" w:eastAsia="en-ID"/>
        </w:rPr>
      </w:pPr>
    </w:p>
    <w:p w14:paraId="6A5816C2" w14:textId="5B72AC0D" w:rsidR="007B3068" w:rsidRPr="00DB2C9A" w:rsidRDefault="00622759" w:rsidP="00936BD1">
      <w:pPr>
        <w:jc w:val="both"/>
        <w:rPr>
          <w:rFonts w:ascii="Times New Roman" w:hAnsi="Times New Roman"/>
          <w:sz w:val="24"/>
          <w:szCs w:val="24"/>
        </w:rPr>
      </w:pPr>
      <w:r w:rsidRPr="00DB2C9A">
        <w:rPr>
          <w:rFonts w:ascii="Times New Roman" w:hAnsi="Times New Roman"/>
          <w:b/>
          <w:sz w:val="24"/>
          <w:szCs w:val="24"/>
        </w:rPr>
        <w:t>E</w:t>
      </w:r>
      <w:r w:rsidR="007B3068" w:rsidRPr="00DB2C9A">
        <w:rPr>
          <w:rFonts w:ascii="Times New Roman" w:hAnsi="Times New Roman"/>
          <w:b/>
          <w:sz w:val="24"/>
          <w:szCs w:val="24"/>
        </w:rPr>
        <w:t>.</w:t>
      </w:r>
      <w:r w:rsidR="007B3068" w:rsidRPr="00DB2C9A">
        <w:rPr>
          <w:rFonts w:ascii="Times New Roman" w:hAnsi="Times New Roman"/>
          <w:b/>
          <w:sz w:val="24"/>
          <w:szCs w:val="24"/>
        </w:rPr>
        <w:tab/>
        <w:t>RESULTS AND ADVANTAGES:</w:t>
      </w:r>
      <w:r w:rsidR="007B3068" w:rsidRPr="00DB2C9A">
        <w:rPr>
          <w:rFonts w:ascii="Times New Roman" w:hAnsi="Times New Roman"/>
          <w:sz w:val="24"/>
          <w:szCs w:val="24"/>
        </w:rPr>
        <w:t xml:space="preserve"> </w:t>
      </w:r>
    </w:p>
    <w:p w14:paraId="648C6887" w14:textId="77777777" w:rsidR="002D07A4" w:rsidRPr="002D07A4" w:rsidRDefault="002D07A4" w:rsidP="002D07A4">
      <w:pPr>
        <w:ind w:left="720"/>
        <w:rPr>
          <w:rFonts w:ascii="Times New Roman" w:hAnsi="Times New Roman"/>
          <w:sz w:val="24"/>
          <w:szCs w:val="24"/>
          <w:lang w:val="en-ID"/>
        </w:rPr>
      </w:pPr>
      <w:r w:rsidRPr="002D07A4">
        <w:rPr>
          <w:rFonts w:ascii="Times New Roman" w:hAnsi="Times New Roman"/>
          <w:sz w:val="24"/>
          <w:szCs w:val="24"/>
          <w:lang w:val="en-ID"/>
        </w:rPr>
        <w:t>The proposed system provides an effective solution for improving environmental issue reporting and public participation through a structured and incentive-driven approach.</w:t>
      </w:r>
    </w:p>
    <w:p w14:paraId="7992E8B8" w14:textId="77777777" w:rsidR="002D07A4" w:rsidRPr="002D07A4" w:rsidRDefault="002D07A4" w:rsidP="002D07A4">
      <w:pPr>
        <w:numPr>
          <w:ilvl w:val="0"/>
          <w:numId w:val="12"/>
        </w:numPr>
        <w:rPr>
          <w:rFonts w:ascii="Times New Roman" w:hAnsi="Times New Roman"/>
          <w:sz w:val="24"/>
          <w:szCs w:val="24"/>
          <w:lang w:val="en-ID"/>
        </w:rPr>
      </w:pPr>
      <w:r w:rsidRPr="002D07A4">
        <w:rPr>
          <w:rFonts w:ascii="Times New Roman" w:hAnsi="Times New Roman"/>
          <w:b/>
          <w:bCs/>
          <w:sz w:val="24"/>
          <w:szCs w:val="24"/>
          <w:lang w:val="en-ID"/>
        </w:rPr>
        <w:t>Improved Reporting Accuracy:</w:t>
      </w:r>
      <w:r w:rsidRPr="002D07A4">
        <w:rPr>
          <w:rFonts w:ascii="Times New Roman" w:hAnsi="Times New Roman"/>
          <w:sz w:val="24"/>
          <w:szCs w:val="24"/>
          <w:lang w:val="en-ID"/>
        </w:rPr>
        <w:br/>
        <w:t xml:space="preserve">The use of geo-tagging and media evidence ensures that environmental issues are reported with precise location details, making it easier for authorities and organizations to identify and address problems. </w:t>
      </w:r>
    </w:p>
    <w:p w14:paraId="13F6C758" w14:textId="77777777" w:rsidR="002D07A4" w:rsidRPr="002D07A4" w:rsidRDefault="002D07A4" w:rsidP="002D07A4">
      <w:pPr>
        <w:numPr>
          <w:ilvl w:val="0"/>
          <w:numId w:val="12"/>
        </w:numPr>
        <w:rPr>
          <w:rFonts w:ascii="Times New Roman" w:hAnsi="Times New Roman"/>
          <w:sz w:val="24"/>
          <w:szCs w:val="24"/>
          <w:lang w:val="en-ID"/>
        </w:rPr>
      </w:pPr>
      <w:r w:rsidRPr="002D07A4">
        <w:rPr>
          <w:rFonts w:ascii="Times New Roman" w:hAnsi="Times New Roman"/>
          <w:b/>
          <w:bCs/>
          <w:sz w:val="24"/>
          <w:szCs w:val="24"/>
          <w:lang w:val="en-ID"/>
        </w:rPr>
        <w:t>Increased Public Participation:</w:t>
      </w:r>
      <w:r w:rsidRPr="002D07A4">
        <w:rPr>
          <w:rFonts w:ascii="Times New Roman" w:hAnsi="Times New Roman"/>
          <w:sz w:val="24"/>
          <w:szCs w:val="24"/>
          <w:lang w:val="en-ID"/>
        </w:rPr>
        <w:br/>
        <w:t xml:space="preserve">The incentive-based reward mechanism encourages users to actively report environmental issues, leading to higher engagement and consistent contributions. </w:t>
      </w:r>
    </w:p>
    <w:p w14:paraId="7D4A2F0A" w14:textId="77777777" w:rsidR="002D07A4" w:rsidRPr="002D07A4" w:rsidRDefault="002D07A4" w:rsidP="002D07A4">
      <w:pPr>
        <w:numPr>
          <w:ilvl w:val="0"/>
          <w:numId w:val="12"/>
        </w:numPr>
        <w:rPr>
          <w:rFonts w:ascii="Times New Roman" w:hAnsi="Times New Roman"/>
          <w:sz w:val="24"/>
          <w:szCs w:val="24"/>
          <w:lang w:val="en-ID"/>
        </w:rPr>
      </w:pPr>
      <w:r w:rsidRPr="002D07A4">
        <w:rPr>
          <w:rFonts w:ascii="Times New Roman" w:hAnsi="Times New Roman"/>
          <w:b/>
          <w:bCs/>
          <w:sz w:val="24"/>
          <w:szCs w:val="24"/>
          <w:lang w:val="en-ID"/>
        </w:rPr>
        <w:t>Transparency in Issue Resolution:</w:t>
      </w:r>
      <w:r w:rsidRPr="002D07A4">
        <w:rPr>
          <w:rFonts w:ascii="Times New Roman" w:hAnsi="Times New Roman"/>
          <w:sz w:val="24"/>
          <w:szCs w:val="24"/>
          <w:lang w:val="en-ID"/>
        </w:rPr>
        <w:br/>
        <w:t xml:space="preserve">Users can track the status of their reported issues, which enhances trust and ensures accountability in the resolution process. </w:t>
      </w:r>
    </w:p>
    <w:p w14:paraId="21FB9C0E" w14:textId="77777777" w:rsidR="002D07A4" w:rsidRPr="002D07A4" w:rsidRDefault="002D07A4" w:rsidP="002D07A4">
      <w:pPr>
        <w:numPr>
          <w:ilvl w:val="0"/>
          <w:numId w:val="12"/>
        </w:numPr>
        <w:rPr>
          <w:rFonts w:ascii="Times New Roman" w:hAnsi="Times New Roman"/>
          <w:sz w:val="24"/>
          <w:szCs w:val="24"/>
          <w:lang w:val="en-ID"/>
        </w:rPr>
      </w:pPr>
      <w:r w:rsidRPr="002D07A4">
        <w:rPr>
          <w:rFonts w:ascii="Times New Roman" w:hAnsi="Times New Roman"/>
          <w:b/>
          <w:bCs/>
          <w:sz w:val="24"/>
          <w:szCs w:val="24"/>
          <w:lang w:val="en-ID"/>
        </w:rPr>
        <w:t>Support for NGOs:</w:t>
      </w:r>
      <w:r w:rsidRPr="002D07A4">
        <w:rPr>
          <w:rFonts w:ascii="Times New Roman" w:hAnsi="Times New Roman"/>
          <w:sz w:val="24"/>
          <w:szCs w:val="24"/>
          <w:lang w:val="en-ID"/>
        </w:rPr>
        <w:br/>
        <w:t xml:space="preserve">The integrated marketplace provides NGOs with better visibility and a direct platform to offer eco-friendly products, helping them generate sustainable income. </w:t>
      </w:r>
    </w:p>
    <w:p w14:paraId="4C9E7DA8" w14:textId="25F583C3" w:rsidR="002D07A4" w:rsidRPr="002D07A4" w:rsidRDefault="002D07A4" w:rsidP="002D07A4">
      <w:pPr>
        <w:numPr>
          <w:ilvl w:val="0"/>
          <w:numId w:val="12"/>
        </w:numPr>
        <w:rPr>
          <w:rFonts w:ascii="Times New Roman" w:hAnsi="Times New Roman"/>
          <w:sz w:val="24"/>
          <w:szCs w:val="24"/>
          <w:lang w:val="en-ID"/>
        </w:rPr>
      </w:pPr>
      <w:r w:rsidRPr="002D07A4">
        <w:rPr>
          <w:rFonts w:ascii="Times New Roman" w:hAnsi="Times New Roman"/>
          <w:b/>
          <w:bCs/>
          <w:sz w:val="24"/>
          <w:szCs w:val="24"/>
          <w:lang w:val="en-ID"/>
        </w:rPr>
        <w:t>Promotion of Sustainable Practices:</w:t>
      </w:r>
      <w:r w:rsidRPr="002D07A4">
        <w:rPr>
          <w:rFonts w:ascii="Times New Roman" w:hAnsi="Times New Roman"/>
          <w:sz w:val="24"/>
          <w:szCs w:val="24"/>
          <w:lang w:val="en-ID"/>
        </w:rPr>
        <w:br/>
        <w:t xml:space="preserve">By allowing users to redeem rewards for eco-friendly products, the system encourages environmentally responsible </w:t>
      </w:r>
      <w:r w:rsidRPr="002D07A4">
        <w:rPr>
          <w:rFonts w:ascii="Times New Roman" w:hAnsi="Times New Roman"/>
          <w:sz w:val="24"/>
          <w:szCs w:val="24"/>
          <w:lang w:val="en-ID"/>
        </w:rPr>
        <w:t>behaviour</w:t>
      </w:r>
      <w:r w:rsidRPr="002D07A4">
        <w:rPr>
          <w:rFonts w:ascii="Times New Roman" w:hAnsi="Times New Roman"/>
          <w:sz w:val="24"/>
          <w:szCs w:val="24"/>
          <w:lang w:val="en-ID"/>
        </w:rPr>
        <w:t xml:space="preserve">. </w:t>
      </w:r>
    </w:p>
    <w:p w14:paraId="77477530" w14:textId="77777777" w:rsidR="002D07A4" w:rsidRPr="002D07A4" w:rsidRDefault="002D07A4" w:rsidP="002D07A4">
      <w:pPr>
        <w:numPr>
          <w:ilvl w:val="0"/>
          <w:numId w:val="12"/>
        </w:numPr>
        <w:rPr>
          <w:rFonts w:ascii="Times New Roman" w:hAnsi="Times New Roman"/>
          <w:sz w:val="24"/>
          <w:szCs w:val="24"/>
          <w:lang w:val="en-ID"/>
        </w:rPr>
      </w:pPr>
      <w:r w:rsidRPr="002D07A4">
        <w:rPr>
          <w:rFonts w:ascii="Times New Roman" w:hAnsi="Times New Roman"/>
          <w:b/>
          <w:bCs/>
          <w:sz w:val="24"/>
          <w:szCs w:val="24"/>
          <w:lang w:val="en-ID"/>
        </w:rPr>
        <w:t>Integrated Ecosystem:</w:t>
      </w:r>
      <w:r w:rsidRPr="002D07A4">
        <w:rPr>
          <w:rFonts w:ascii="Times New Roman" w:hAnsi="Times New Roman"/>
          <w:sz w:val="24"/>
          <w:szCs w:val="24"/>
          <w:lang w:val="en-ID"/>
        </w:rPr>
        <w:br/>
        <w:t>The system connects reporting, verification, rewards, and marketplace functions into a single platform, creating a continuous cycle of environmental contribution and benefit.</w:t>
      </w:r>
    </w:p>
    <w:p w14:paraId="6A5816C3" w14:textId="6F2267B4" w:rsidR="007B3068" w:rsidRDefault="007B3068" w:rsidP="002D07A4">
      <w:pPr>
        <w:ind w:left="720"/>
        <w:rPr>
          <w:rFonts w:ascii="Times New Roman" w:hAnsi="Times New Roman"/>
          <w:sz w:val="24"/>
          <w:szCs w:val="24"/>
        </w:rPr>
      </w:pPr>
    </w:p>
    <w:p w14:paraId="6A084D22" w14:textId="77777777" w:rsidR="002D07A4" w:rsidRDefault="002D07A4" w:rsidP="002D07A4">
      <w:pPr>
        <w:ind w:left="720"/>
        <w:rPr>
          <w:rFonts w:ascii="Times New Roman" w:hAnsi="Times New Roman"/>
          <w:sz w:val="24"/>
          <w:szCs w:val="24"/>
        </w:rPr>
      </w:pPr>
    </w:p>
    <w:p w14:paraId="7488676B" w14:textId="77777777" w:rsidR="002D07A4" w:rsidRPr="00DB2C9A" w:rsidRDefault="002D07A4" w:rsidP="002D07A4">
      <w:pPr>
        <w:ind w:left="720"/>
        <w:rPr>
          <w:rFonts w:ascii="Times New Roman" w:hAnsi="Times New Roman"/>
          <w:sz w:val="24"/>
          <w:szCs w:val="24"/>
        </w:rPr>
      </w:pPr>
    </w:p>
    <w:p w14:paraId="6A5816C4" w14:textId="2FF4725A" w:rsidR="007B3068" w:rsidRDefault="00622759" w:rsidP="007B3068">
      <w:pPr>
        <w:suppressAutoHyphens/>
        <w:jc w:val="both"/>
        <w:rPr>
          <w:rFonts w:ascii="Times New Roman" w:hAnsi="Times New Roman"/>
          <w:sz w:val="24"/>
          <w:szCs w:val="24"/>
        </w:rPr>
      </w:pPr>
      <w:r w:rsidRPr="00DB2C9A">
        <w:rPr>
          <w:rFonts w:ascii="Times New Roman" w:hAnsi="Times New Roman"/>
          <w:b/>
          <w:sz w:val="24"/>
          <w:szCs w:val="24"/>
        </w:rPr>
        <w:t>F</w:t>
      </w:r>
      <w:r w:rsidR="007B3068" w:rsidRPr="00DB2C9A">
        <w:rPr>
          <w:rFonts w:ascii="Times New Roman" w:hAnsi="Times New Roman"/>
          <w:b/>
          <w:sz w:val="24"/>
          <w:szCs w:val="24"/>
        </w:rPr>
        <w:t>.</w:t>
      </w:r>
      <w:r w:rsidR="007B3068" w:rsidRPr="00DB2C9A">
        <w:rPr>
          <w:rFonts w:ascii="Times New Roman" w:hAnsi="Times New Roman"/>
          <w:b/>
          <w:sz w:val="24"/>
          <w:szCs w:val="24"/>
        </w:rPr>
        <w:tab/>
        <w:t>EXPANSION:</w:t>
      </w:r>
      <w:r w:rsidR="007B3068" w:rsidRPr="00DB2C9A">
        <w:rPr>
          <w:rFonts w:ascii="Times New Roman" w:hAnsi="Times New Roman"/>
          <w:sz w:val="24"/>
          <w:szCs w:val="24"/>
        </w:rPr>
        <w:t xml:space="preserve"> </w:t>
      </w:r>
    </w:p>
    <w:p w14:paraId="73E9C499" w14:textId="77777777" w:rsidR="002D07A4" w:rsidRPr="002D07A4" w:rsidRDefault="002D07A4" w:rsidP="002D07A4">
      <w:pPr>
        <w:spacing w:before="100" w:beforeAutospacing="1" w:after="100" w:afterAutospacing="1" w:line="240" w:lineRule="auto"/>
        <w:ind w:left="720"/>
        <w:rPr>
          <w:rFonts w:ascii="Times New Roman" w:hAnsi="Times New Roman"/>
          <w:sz w:val="24"/>
          <w:szCs w:val="24"/>
          <w:lang w:val="en-ID" w:eastAsia="en-ID"/>
        </w:rPr>
      </w:pPr>
      <w:r w:rsidRPr="002D07A4">
        <w:rPr>
          <w:rFonts w:ascii="Times New Roman" w:hAnsi="Times New Roman"/>
          <w:sz w:val="24"/>
          <w:szCs w:val="24"/>
          <w:lang w:val="en-ID" w:eastAsia="en-ID"/>
        </w:rPr>
        <w:t>The proposed system can be further enhanced and expanded in several ways to improve its functionality and impact:</w:t>
      </w:r>
    </w:p>
    <w:p w14:paraId="6A2808FB" w14:textId="77777777" w:rsidR="002D07A4" w:rsidRPr="002D07A4" w:rsidRDefault="002D07A4" w:rsidP="002D07A4">
      <w:pPr>
        <w:numPr>
          <w:ilvl w:val="0"/>
          <w:numId w:val="13"/>
        </w:numPr>
        <w:spacing w:before="100" w:beforeAutospacing="1" w:after="100" w:afterAutospacing="1" w:line="240" w:lineRule="auto"/>
        <w:rPr>
          <w:rFonts w:ascii="Times New Roman" w:hAnsi="Times New Roman"/>
          <w:sz w:val="24"/>
          <w:szCs w:val="24"/>
          <w:lang w:val="en-ID" w:eastAsia="en-ID"/>
        </w:rPr>
      </w:pPr>
      <w:r w:rsidRPr="002D07A4">
        <w:rPr>
          <w:rFonts w:ascii="Times New Roman" w:hAnsi="Times New Roman"/>
          <w:b/>
          <w:bCs/>
          <w:sz w:val="24"/>
          <w:szCs w:val="24"/>
          <w:lang w:val="en-ID" w:eastAsia="en-ID"/>
        </w:rPr>
        <w:t>AI-Based Issue Detection:</w:t>
      </w:r>
      <w:r w:rsidRPr="002D07A4">
        <w:rPr>
          <w:rFonts w:ascii="Times New Roman" w:hAnsi="Times New Roman"/>
          <w:sz w:val="24"/>
          <w:szCs w:val="24"/>
          <w:lang w:val="en-ID" w:eastAsia="en-ID"/>
        </w:rPr>
        <w:br/>
        <w:t xml:space="preserve">Future versions can use artificial intelligence to automatically identify environmental issues from images or videos uploaded by users. </w:t>
      </w:r>
    </w:p>
    <w:p w14:paraId="1CED7880" w14:textId="77777777" w:rsidR="002D07A4" w:rsidRPr="002D07A4" w:rsidRDefault="002D07A4" w:rsidP="002D07A4">
      <w:pPr>
        <w:numPr>
          <w:ilvl w:val="0"/>
          <w:numId w:val="13"/>
        </w:numPr>
        <w:spacing w:before="100" w:beforeAutospacing="1" w:after="100" w:afterAutospacing="1" w:line="240" w:lineRule="auto"/>
        <w:rPr>
          <w:rFonts w:ascii="Times New Roman" w:hAnsi="Times New Roman"/>
          <w:sz w:val="24"/>
          <w:szCs w:val="24"/>
          <w:lang w:val="en-ID" w:eastAsia="en-ID"/>
        </w:rPr>
      </w:pPr>
      <w:r w:rsidRPr="002D07A4">
        <w:rPr>
          <w:rFonts w:ascii="Times New Roman" w:hAnsi="Times New Roman"/>
          <w:b/>
          <w:bCs/>
          <w:sz w:val="24"/>
          <w:szCs w:val="24"/>
          <w:lang w:val="en-ID" w:eastAsia="en-ID"/>
        </w:rPr>
        <w:t>Government System Integration:</w:t>
      </w:r>
      <w:r w:rsidRPr="002D07A4">
        <w:rPr>
          <w:rFonts w:ascii="Times New Roman" w:hAnsi="Times New Roman"/>
          <w:sz w:val="24"/>
          <w:szCs w:val="24"/>
          <w:lang w:val="en-ID" w:eastAsia="en-ID"/>
        </w:rPr>
        <w:br/>
        <w:t xml:space="preserve">The platform can be connected with municipal or government dashboards for faster response and official action on reported issues. </w:t>
      </w:r>
    </w:p>
    <w:p w14:paraId="5D348EE1" w14:textId="77777777" w:rsidR="002D07A4" w:rsidRPr="002D07A4" w:rsidRDefault="002D07A4" w:rsidP="002D07A4">
      <w:pPr>
        <w:numPr>
          <w:ilvl w:val="0"/>
          <w:numId w:val="13"/>
        </w:numPr>
        <w:spacing w:before="100" w:beforeAutospacing="1" w:after="100" w:afterAutospacing="1" w:line="240" w:lineRule="auto"/>
        <w:rPr>
          <w:rFonts w:ascii="Times New Roman" w:hAnsi="Times New Roman"/>
          <w:sz w:val="24"/>
          <w:szCs w:val="24"/>
          <w:lang w:val="en-ID" w:eastAsia="en-ID"/>
        </w:rPr>
      </w:pPr>
      <w:r w:rsidRPr="002D07A4">
        <w:rPr>
          <w:rFonts w:ascii="Times New Roman" w:hAnsi="Times New Roman"/>
          <w:b/>
          <w:bCs/>
          <w:sz w:val="24"/>
          <w:szCs w:val="24"/>
          <w:lang w:val="en-ID" w:eastAsia="en-ID"/>
        </w:rPr>
        <w:t>Blockchain-Based Verification:</w:t>
      </w:r>
      <w:r w:rsidRPr="002D07A4">
        <w:rPr>
          <w:rFonts w:ascii="Times New Roman" w:hAnsi="Times New Roman"/>
          <w:sz w:val="24"/>
          <w:szCs w:val="24"/>
          <w:lang w:val="en-ID" w:eastAsia="en-ID"/>
        </w:rPr>
        <w:br/>
        <w:t xml:space="preserve">A blockchain layer can be introduced to maintain transparent and tamper-proof records of reports and verification processes. </w:t>
      </w:r>
    </w:p>
    <w:p w14:paraId="445A3969" w14:textId="77777777" w:rsidR="002D07A4" w:rsidRPr="002D07A4" w:rsidRDefault="002D07A4" w:rsidP="002D07A4">
      <w:pPr>
        <w:numPr>
          <w:ilvl w:val="0"/>
          <w:numId w:val="13"/>
        </w:numPr>
        <w:spacing w:before="100" w:beforeAutospacing="1" w:after="100" w:afterAutospacing="1" w:line="240" w:lineRule="auto"/>
        <w:rPr>
          <w:rFonts w:ascii="Times New Roman" w:hAnsi="Times New Roman"/>
          <w:sz w:val="24"/>
          <w:szCs w:val="24"/>
          <w:lang w:val="en-ID" w:eastAsia="en-ID"/>
        </w:rPr>
      </w:pPr>
      <w:r w:rsidRPr="002D07A4">
        <w:rPr>
          <w:rFonts w:ascii="Times New Roman" w:hAnsi="Times New Roman"/>
          <w:b/>
          <w:bCs/>
          <w:sz w:val="24"/>
          <w:szCs w:val="24"/>
          <w:lang w:val="en-ID" w:eastAsia="en-ID"/>
        </w:rPr>
        <w:t>Smart City Integration:</w:t>
      </w:r>
      <w:r w:rsidRPr="002D07A4">
        <w:rPr>
          <w:rFonts w:ascii="Times New Roman" w:hAnsi="Times New Roman"/>
          <w:sz w:val="24"/>
          <w:szCs w:val="24"/>
          <w:lang w:val="en-ID" w:eastAsia="en-ID"/>
        </w:rPr>
        <w:br/>
        <w:t xml:space="preserve">The system can be integrated into smart city infrastructure for real-time monitoring and management of environmental conditions. </w:t>
      </w:r>
    </w:p>
    <w:p w14:paraId="6A5816C7" w14:textId="21F4BB04" w:rsidR="007B3068" w:rsidRDefault="002D07A4" w:rsidP="007B3068">
      <w:pPr>
        <w:numPr>
          <w:ilvl w:val="0"/>
          <w:numId w:val="13"/>
        </w:numPr>
        <w:spacing w:before="100" w:beforeAutospacing="1" w:after="100" w:afterAutospacing="1" w:line="240" w:lineRule="auto"/>
        <w:rPr>
          <w:rFonts w:ascii="Times New Roman" w:hAnsi="Times New Roman"/>
          <w:sz w:val="24"/>
          <w:szCs w:val="24"/>
          <w:lang w:val="en-ID" w:eastAsia="en-ID"/>
        </w:rPr>
      </w:pPr>
      <w:r w:rsidRPr="002D07A4">
        <w:rPr>
          <w:rFonts w:ascii="Times New Roman" w:hAnsi="Times New Roman"/>
          <w:b/>
          <w:bCs/>
          <w:sz w:val="24"/>
          <w:szCs w:val="24"/>
          <w:lang w:val="en-ID" w:eastAsia="en-ID"/>
        </w:rPr>
        <w:t>Expansion of Marketplace:</w:t>
      </w:r>
      <w:r w:rsidRPr="002D07A4">
        <w:rPr>
          <w:rFonts w:ascii="Times New Roman" w:hAnsi="Times New Roman"/>
          <w:sz w:val="24"/>
          <w:szCs w:val="24"/>
          <w:lang w:val="en-ID" w:eastAsia="en-ID"/>
        </w:rPr>
        <w:br/>
        <w:t>The marketplace can be extended to include a wider range of eco-friendly products and more NGOs, increasing its reach and impact.</w:t>
      </w:r>
    </w:p>
    <w:p w14:paraId="450CE4ED" w14:textId="77777777" w:rsidR="002D07A4" w:rsidRPr="002D07A4" w:rsidRDefault="002D07A4" w:rsidP="002D07A4">
      <w:pPr>
        <w:spacing w:before="100" w:beforeAutospacing="1" w:after="100" w:afterAutospacing="1" w:line="240" w:lineRule="auto"/>
        <w:ind w:left="720"/>
        <w:rPr>
          <w:rFonts w:ascii="Times New Roman" w:hAnsi="Times New Roman"/>
          <w:sz w:val="24"/>
          <w:szCs w:val="24"/>
          <w:lang w:val="en-ID" w:eastAsia="en-ID"/>
        </w:rPr>
      </w:pPr>
    </w:p>
    <w:p w14:paraId="6A5816C8" w14:textId="69E9728A" w:rsidR="007B3068" w:rsidRDefault="00622759" w:rsidP="00BE122C">
      <w:pPr>
        <w:tabs>
          <w:tab w:val="left" w:pos="360"/>
        </w:tabs>
        <w:suppressAutoHyphens/>
        <w:jc w:val="both"/>
        <w:rPr>
          <w:rFonts w:ascii="Times New Roman" w:hAnsi="Times New Roman"/>
          <w:sz w:val="24"/>
          <w:szCs w:val="24"/>
        </w:rPr>
      </w:pPr>
      <w:r w:rsidRPr="00DB2C9A">
        <w:rPr>
          <w:rFonts w:ascii="Times New Roman" w:hAnsi="Times New Roman"/>
          <w:b/>
          <w:sz w:val="24"/>
          <w:szCs w:val="24"/>
        </w:rPr>
        <w:t>G</w:t>
      </w:r>
      <w:r w:rsidR="007B3068" w:rsidRPr="00DB2C9A">
        <w:rPr>
          <w:rFonts w:ascii="Times New Roman" w:hAnsi="Times New Roman"/>
          <w:b/>
          <w:sz w:val="24"/>
          <w:szCs w:val="24"/>
        </w:rPr>
        <w:t xml:space="preserve">. </w:t>
      </w:r>
      <w:r w:rsidR="007D1634" w:rsidRPr="00DB2C9A">
        <w:rPr>
          <w:rFonts w:ascii="Times New Roman" w:hAnsi="Times New Roman"/>
          <w:b/>
          <w:sz w:val="24"/>
          <w:szCs w:val="24"/>
        </w:rPr>
        <w:t xml:space="preserve">       </w:t>
      </w:r>
      <w:r w:rsidR="007B3068" w:rsidRPr="00DB2C9A">
        <w:rPr>
          <w:rFonts w:ascii="Times New Roman" w:hAnsi="Times New Roman"/>
          <w:b/>
          <w:sz w:val="24"/>
          <w:szCs w:val="24"/>
        </w:rPr>
        <w:t xml:space="preserve">WORKING PROTOTYPE/ FORMULATION/ DESIGN/COMPOSITION: </w:t>
      </w:r>
    </w:p>
    <w:p w14:paraId="297C256D" w14:textId="77777777" w:rsidR="00607376" w:rsidRPr="00607376" w:rsidRDefault="00607376" w:rsidP="00607376">
      <w:pPr>
        <w:tabs>
          <w:tab w:val="left" w:pos="360"/>
        </w:tabs>
        <w:suppressAutoHyphens/>
        <w:ind w:left="720"/>
        <w:jc w:val="both"/>
        <w:rPr>
          <w:rFonts w:ascii="Times New Roman" w:hAnsi="Times New Roman"/>
          <w:sz w:val="24"/>
          <w:szCs w:val="24"/>
          <w:lang w:val="en-ID"/>
        </w:rPr>
      </w:pPr>
      <w:r w:rsidRPr="00607376">
        <w:rPr>
          <w:rFonts w:ascii="Times New Roman" w:hAnsi="Times New Roman"/>
          <w:sz w:val="24"/>
          <w:szCs w:val="24"/>
          <w:lang w:val="en-ID"/>
        </w:rPr>
        <w:t>The proposed system is currently in the conceptual and design phase. The overall architecture, workflow, and functional modules have been clearly defined and represented through flowcharts and system design diagrams.</w:t>
      </w:r>
    </w:p>
    <w:p w14:paraId="1AB4907B" w14:textId="77777777" w:rsidR="00607376" w:rsidRPr="00607376" w:rsidRDefault="00607376" w:rsidP="00607376">
      <w:pPr>
        <w:tabs>
          <w:tab w:val="left" w:pos="360"/>
        </w:tabs>
        <w:suppressAutoHyphens/>
        <w:ind w:left="720"/>
        <w:jc w:val="both"/>
        <w:rPr>
          <w:rFonts w:ascii="Times New Roman" w:hAnsi="Times New Roman"/>
          <w:sz w:val="24"/>
          <w:szCs w:val="24"/>
          <w:lang w:val="en-ID"/>
        </w:rPr>
      </w:pPr>
      <w:r w:rsidRPr="00607376">
        <w:rPr>
          <w:rFonts w:ascii="Times New Roman" w:hAnsi="Times New Roman"/>
          <w:sz w:val="24"/>
          <w:szCs w:val="24"/>
          <w:lang w:val="en-ID"/>
        </w:rPr>
        <w:t>The design outlines the interaction between users, NGOs, and the platform, including key processes such as geo-tagged issue reporting, verification, reward allocation, and marketplace integration. These components have been structured to ensure scalability and ease of implementation.</w:t>
      </w:r>
    </w:p>
    <w:p w14:paraId="1C1775E9" w14:textId="77777777" w:rsidR="00607376" w:rsidRPr="00607376" w:rsidRDefault="00607376" w:rsidP="00607376">
      <w:pPr>
        <w:tabs>
          <w:tab w:val="left" w:pos="360"/>
        </w:tabs>
        <w:suppressAutoHyphens/>
        <w:ind w:left="720"/>
        <w:jc w:val="both"/>
        <w:rPr>
          <w:rFonts w:ascii="Times New Roman" w:hAnsi="Times New Roman"/>
          <w:sz w:val="24"/>
          <w:szCs w:val="24"/>
          <w:lang w:val="en-ID"/>
        </w:rPr>
      </w:pPr>
      <w:r w:rsidRPr="00607376">
        <w:rPr>
          <w:rFonts w:ascii="Times New Roman" w:hAnsi="Times New Roman"/>
          <w:sz w:val="24"/>
          <w:szCs w:val="24"/>
          <w:lang w:val="en-ID"/>
        </w:rPr>
        <w:t>The system is intended to be developed using modern web and mobile technologies with a cloud-based backend to handle data storage, processing, and user interactions efficiently.</w:t>
      </w:r>
    </w:p>
    <w:p w14:paraId="4B131A1A" w14:textId="77777777" w:rsidR="00607376" w:rsidRPr="00607376" w:rsidRDefault="00607376" w:rsidP="00607376">
      <w:pPr>
        <w:tabs>
          <w:tab w:val="left" w:pos="360"/>
        </w:tabs>
        <w:suppressAutoHyphens/>
        <w:ind w:left="720"/>
        <w:jc w:val="both"/>
        <w:rPr>
          <w:rFonts w:ascii="Times New Roman" w:hAnsi="Times New Roman"/>
          <w:sz w:val="24"/>
          <w:szCs w:val="24"/>
          <w:lang w:val="en-ID"/>
        </w:rPr>
      </w:pPr>
      <w:r w:rsidRPr="00607376">
        <w:rPr>
          <w:rFonts w:ascii="Times New Roman" w:hAnsi="Times New Roman"/>
          <w:sz w:val="24"/>
          <w:szCs w:val="24"/>
          <w:lang w:val="en-ID"/>
        </w:rPr>
        <w:t>Further development is required to implement and test all modules, including the verification mechanism, reward engine, and NGO marketplace. A complete working prototype is expected to be developed in future stages based on the defined system architecture.</w:t>
      </w:r>
    </w:p>
    <w:p w14:paraId="05CC6AD9" w14:textId="77777777" w:rsidR="0077269F" w:rsidRDefault="0077269F" w:rsidP="00607376">
      <w:pPr>
        <w:tabs>
          <w:tab w:val="left" w:pos="360"/>
        </w:tabs>
        <w:suppressAutoHyphens/>
        <w:ind w:left="360"/>
        <w:jc w:val="both"/>
        <w:rPr>
          <w:rFonts w:ascii="Times New Roman" w:hAnsi="Times New Roman"/>
          <w:sz w:val="24"/>
          <w:szCs w:val="24"/>
        </w:rPr>
      </w:pPr>
    </w:p>
    <w:p w14:paraId="6D804094" w14:textId="139D4E44" w:rsidR="00E464D1" w:rsidRPr="00DB2C9A" w:rsidRDefault="00E464D1" w:rsidP="00607376">
      <w:pPr>
        <w:tabs>
          <w:tab w:val="left" w:pos="360"/>
        </w:tabs>
        <w:suppressAutoHyphens/>
        <w:ind w:left="360"/>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14D03516" wp14:editId="63B0B2E6">
            <wp:extent cx="5943600" cy="3488690"/>
            <wp:effectExtent l="0" t="0" r="0" b="0"/>
            <wp:docPr id="1000516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6856" name="Picture 10005168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88690"/>
                    </a:xfrm>
                    <a:prstGeom prst="rect">
                      <a:avLst/>
                    </a:prstGeom>
                  </pic:spPr>
                </pic:pic>
              </a:graphicData>
            </a:graphic>
          </wp:inline>
        </w:drawing>
      </w:r>
    </w:p>
    <w:p w14:paraId="55CF3668" w14:textId="77777777" w:rsidR="00E464D1" w:rsidRDefault="00E464D1" w:rsidP="007B3068">
      <w:pPr>
        <w:tabs>
          <w:tab w:val="left" w:pos="360"/>
        </w:tabs>
        <w:suppressAutoHyphens/>
        <w:rPr>
          <w:rFonts w:ascii="Times New Roman" w:hAnsi="Times New Roman"/>
          <w:sz w:val="24"/>
          <w:szCs w:val="24"/>
        </w:rPr>
      </w:pPr>
    </w:p>
    <w:p w14:paraId="546DBCCF" w14:textId="77777777" w:rsidR="00E464D1" w:rsidRPr="00DB2C9A" w:rsidRDefault="00E464D1" w:rsidP="007B3068">
      <w:pPr>
        <w:tabs>
          <w:tab w:val="left" w:pos="360"/>
        </w:tabs>
        <w:suppressAutoHyphens/>
        <w:rPr>
          <w:rFonts w:ascii="Times New Roman" w:hAnsi="Times New Roman"/>
          <w:sz w:val="24"/>
          <w:szCs w:val="24"/>
        </w:rPr>
      </w:pPr>
    </w:p>
    <w:p w14:paraId="2CA2D05D" w14:textId="54924CD0" w:rsidR="00607376" w:rsidRDefault="00607376" w:rsidP="007B3068">
      <w:pPr>
        <w:tabs>
          <w:tab w:val="left" w:pos="360"/>
        </w:tabs>
        <w:suppressAutoHyphens/>
        <w:rPr>
          <w:rFonts w:ascii="Times New Roman" w:hAnsi="Times New Roman"/>
          <w:b/>
          <w:sz w:val="24"/>
          <w:szCs w:val="24"/>
        </w:rPr>
      </w:pPr>
      <w:r>
        <w:rPr>
          <w:rFonts w:ascii="Times New Roman" w:hAnsi="Times New Roman"/>
          <w:b/>
          <w:sz w:val="24"/>
          <w:szCs w:val="24"/>
        </w:rPr>
        <w:t>H</w:t>
      </w:r>
      <w:r w:rsidR="007B3068" w:rsidRPr="00DB2C9A">
        <w:rPr>
          <w:rFonts w:ascii="Times New Roman" w:hAnsi="Times New Roman"/>
          <w:b/>
          <w:sz w:val="24"/>
          <w:szCs w:val="24"/>
        </w:rPr>
        <w:t xml:space="preserve">. </w:t>
      </w:r>
      <w:r w:rsidRPr="00607376">
        <w:rPr>
          <w:rFonts w:ascii="Times New Roman" w:hAnsi="Times New Roman"/>
          <w:b/>
          <w:sz w:val="24"/>
          <w:szCs w:val="24"/>
        </w:rPr>
        <w:t>COMMERCIALIZATION / MARKET POTENTIAL</w:t>
      </w:r>
      <w:r>
        <w:rPr>
          <w:rFonts w:ascii="Times New Roman" w:hAnsi="Times New Roman"/>
          <w:b/>
          <w:sz w:val="24"/>
          <w:szCs w:val="24"/>
        </w:rPr>
        <w:t>:</w:t>
      </w:r>
    </w:p>
    <w:p w14:paraId="2D1A4D7F" w14:textId="77777777" w:rsidR="00607376" w:rsidRPr="00607376" w:rsidRDefault="00607376" w:rsidP="00607376">
      <w:pPr>
        <w:spacing w:before="100" w:beforeAutospacing="1" w:after="100" w:afterAutospacing="1" w:line="240" w:lineRule="auto"/>
        <w:rPr>
          <w:rFonts w:ascii="Times New Roman" w:hAnsi="Times New Roman"/>
          <w:sz w:val="24"/>
          <w:szCs w:val="24"/>
          <w:lang w:val="en-ID" w:eastAsia="en-ID"/>
        </w:rPr>
      </w:pPr>
      <w:r w:rsidRPr="00607376">
        <w:rPr>
          <w:rFonts w:ascii="Times New Roman" w:hAnsi="Times New Roman"/>
          <w:sz w:val="24"/>
          <w:szCs w:val="24"/>
          <w:lang w:val="en-ID" w:eastAsia="en-ID"/>
        </w:rPr>
        <w:t>The proposed system has strong potential for commercialization due to the increasing demand for smart environmental solutions and public participation platforms.</w:t>
      </w:r>
    </w:p>
    <w:p w14:paraId="651BDCB2" w14:textId="77777777" w:rsidR="00607376" w:rsidRPr="00607376" w:rsidRDefault="00607376" w:rsidP="00607376">
      <w:pPr>
        <w:spacing w:before="100" w:beforeAutospacing="1" w:after="100" w:afterAutospacing="1" w:line="240" w:lineRule="auto"/>
        <w:rPr>
          <w:rFonts w:ascii="Times New Roman" w:hAnsi="Times New Roman"/>
          <w:sz w:val="24"/>
          <w:szCs w:val="24"/>
          <w:lang w:val="en-ID" w:eastAsia="en-ID"/>
        </w:rPr>
      </w:pPr>
      <w:r w:rsidRPr="00607376">
        <w:rPr>
          <w:rFonts w:ascii="Times New Roman" w:hAnsi="Times New Roman"/>
          <w:sz w:val="24"/>
          <w:szCs w:val="24"/>
          <w:lang w:val="en-ID" w:eastAsia="en-ID"/>
        </w:rPr>
        <w:t>With growing awareness about environmental issues and sustainability, there is a rising need for systems that enable easy reporting, transparency, and community involvement. The platform can be adopted by government bodies, municipal authorities, and environmental organizations for efficient issue management.</w:t>
      </w:r>
    </w:p>
    <w:p w14:paraId="78EE9784" w14:textId="77777777" w:rsidR="00607376" w:rsidRPr="00607376" w:rsidRDefault="00607376" w:rsidP="00607376">
      <w:pPr>
        <w:spacing w:before="100" w:beforeAutospacing="1" w:after="100" w:afterAutospacing="1" w:line="240" w:lineRule="auto"/>
        <w:rPr>
          <w:rFonts w:ascii="Times New Roman" w:hAnsi="Times New Roman"/>
          <w:sz w:val="24"/>
          <w:szCs w:val="24"/>
          <w:lang w:val="en-ID" w:eastAsia="en-ID"/>
        </w:rPr>
      </w:pPr>
      <w:r w:rsidRPr="00607376">
        <w:rPr>
          <w:rFonts w:ascii="Times New Roman" w:hAnsi="Times New Roman"/>
          <w:sz w:val="24"/>
          <w:szCs w:val="24"/>
          <w:lang w:val="en-ID" w:eastAsia="en-ID"/>
        </w:rPr>
        <w:t>The integrated NGO marketplace creates additional value by supporting eco-friendly products and sustainable businesses. This opens opportunities for collaboration with NGOs and social enterprises, helping them reach a wider audience.</w:t>
      </w:r>
    </w:p>
    <w:p w14:paraId="743790A5" w14:textId="77777777" w:rsidR="00607376" w:rsidRPr="00607376" w:rsidRDefault="00607376" w:rsidP="00607376">
      <w:pPr>
        <w:spacing w:before="100" w:beforeAutospacing="1" w:after="100" w:afterAutospacing="1" w:line="240" w:lineRule="auto"/>
        <w:rPr>
          <w:rFonts w:ascii="Times New Roman" w:hAnsi="Times New Roman"/>
          <w:sz w:val="24"/>
          <w:szCs w:val="24"/>
          <w:lang w:val="en-ID" w:eastAsia="en-ID"/>
        </w:rPr>
      </w:pPr>
      <w:r w:rsidRPr="00607376">
        <w:rPr>
          <w:rFonts w:ascii="Times New Roman" w:hAnsi="Times New Roman"/>
          <w:sz w:val="24"/>
          <w:szCs w:val="24"/>
          <w:lang w:val="en-ID" w:eastAsia="en-ID"/>
        </w:rPr>
        <w:t>The system can generate revenue through multiple models such as commission on marketplace transactions, partnerships with NGOs, and integration with government or private environmental programs.</w:t>
      </w:r>
    </w:p>
    <w:p w14:paraId="12B50726" w14:textId="77777777" w:rsidR="00607376" w:rsidRPr="00607376" w:rsidRDefault="00607376" w:rsidP="00607376">
      <w:pPr>
        <w:spacing w:before="100" w:beforeAutospacing="1" w:after="100" w:afterAutospacing="1" w:line="240" w:lineRule="auto"/>
        <w:rPr>
          <w:rFonts w:ascii="Times New Roman" w:hAnsi="Times New Roman"/>
          <w:sz w:val="24"/>
          <w:szCs w:val="24"/>
          <w:lang w:val="en-ID" w:eastAsia="en-ID"/>
        </w:rPr>
      </w:pPr>
      <w:r w:rsidRPr="00607376">
        <w:rPr>
          <w:rFonts w:ascii="Times New Roman" w:hAnsi="Times New Roman"/>
          <w:sz w:val="24"/>
          <w:szCs w:val="24"/>
          <w:lang w:val="en-ID" w:eastAsia="en-ID"/>
        </w:rPr>
        <w:t>Due to its scalable nature, the platform can be expanded from local implementation to national and global levels, making it suitable for smart city initiatives and large-scale environmental monitoring systems.</w:t>
      </w:r>
    </w:p>
    <w:p w14:paraId="30ACABC0" w14:textId="77777777" w:rsidR="00607376" w:rsidRDefault="00607376" w:rsidP="007B3068">
      <w:pPr>
        <w:tabs>
          <w:tab w:val="left" w:pos="360"/>
        </w:tabs>
        <w:suppressAutoHyphens/>
        <w:rPr>
          <w:rFonts w:ascii="Times New Roman" w:hAnsi="Times New Roman"/>
          <w:b/>
          <w:sz w:val="24"/>
          <w:szCs w:val="24"/>
        </w:rPr>
      </w:pPr>
    </w:p>
    <w:p w14:paraId="5A4DB557" w14:textId="72329E13" w:rsidR="00607376" w:rsidRPr="00607376" w:rsidRDefault="00607376" w:rsidP="007B3068">
      <w:pPr>
        <w:tabs>
          <w:tab w:val="left" w:pos="360"/>
        </w:tabs>
        <w:suppressAutoHyphens/>
        <w:rPr>
          <w:rFonts w:ascii="Times New Roman" w:hAnsi="Times New Roman"/>
          <w:b/>
          <w:sz w:val="24"/>
          <w:szCs w:val="24"/>
        </w:rPr>
      </w:pPr>
      <w:r>
        <w:rPr>
          <w:rFonts w:ascii="Times New Roman" w:hAnsi="Times New Roman"/>
          <w:b/>
          <w:sz w:val="24"/>
          <w:szCs w:val="24"/>
        </w:rPr>
        <w:t>I.</w:t>
      </w:r>
      <w:r w:rsidR="007B3068" w:rsidRPr="00DB2C9A">
        <w:rPr>
          <w:rFonts w:ascii="Times New Roman" w:hAnsi="Times New Roman"/>
          <w:b/>
          <w:sz w:val="24"/>
          <w:szCs w:val="24"/>
        </w:rPr>
        <w:t xml:space="preserve"> </w:t>
      </w:r>
      <w:r w:rsidRPr="00607376">
        <w:rPr>
          <w:rFonts w:ascii="Times New Roman" w:hAnsi="Times New Roman"/>
          <w:b/>
          <w:sz w:val="24"/>
          <w:szCs w:val="24"/>
        </w:rPr>
        <w:t>EXISTING DATA</w:t>
      </w:r>
      <w:r>
        <w:rPr>
          <w:rFonts w:ascii="Times New Roman" w:hAnsi="Times New Roman"/>
          <w:b/>
          <w:sz w:val="24"/>
          <w:szCs w:val="24"/>
        </w:rPr>
        <w:t>:</w:t>
      </w:r>
    </w:p>
    <w:p w14:paraId="0624527A" w14:textId="77777777" w:rsidR="00607376" w:rsidRPr="00607376" w:rsidRDefault="00607376" w:rsidP="00607376">
      <w:pPr>
        <w:tabs>
          <w:tab w:val="left" w:pos="360"/>
        </w:tabs>
        <w:suppressAutoHyphens/>
        <w:rPr>
          <w:rFonts w:ascii="Times New Roman" w:hAnsi="Times New Roman"/>
          <w:sz w:val="24"/>
          <w:szCs w:val="24"/>
          <w:lang w:val="en-ID"/>
        </w:rPr>
      </w:pPr>
      <w:r w:rsidRPr="00607376">
        <w:rPr>
          <w:rFonts w:ascii="Times New Roman" w:hAnsi="Times New Roman"/>
          <w:sz w:val="24"/>
          <w:szCs w:val="24"/>
          <w:lang w:val="en-ID"/>
        </w:rPr>
        <w:t>No existing dataset has been utilized in the development of the proposed system. The invention is based on real-time, user-generated data, including geo-tagged reports, media uploads, and user interactions within the platform.</w:t>
      </w:r>
    </w:p>
    <w:p w14:paraId="496433F0" w14:textId="24295C4D" w:rsidR="00607376" w:rsidRDefault="00607376" w:rsidP="00607376">
      <w:pPr>
        <w:tabs>
          <w:tab w:val="left" w:pos="360"/>
        </w:tabs>
        <w:suppressAutoHyphens/>
        <w:rPr>
          <w:rFonts w:ascii="Times New Roman" w:hAnsi="Times New Roman"/>
          <w:sz w:val="24"/>
          <w:szCs w:val="24"/>
          <w:lang w:val="en-ID"/>
        </w:rPr>
      </w:pPr>
      <w:r w:rsidRPr="00607376">
        <w:rPr>
          <w:rFonts w:ascii="Times New Roman" w:hAnsi="Times New Roman"/>
          <w:sz w:val="24"/>
          <w:szCs w:val="24"/>
          <w:lang w:val="en-ID"/>
        </w:rPr>
        <w:t>All data required for the functioning of the system will be dynamically collected during operation and stored using cloud-based infrastructure for processing and analysis.</w:t>
      </w:r>
    </w:p>
    <w:p w14:paraId="1E2E6924" w14:textId="77777777" w:rsidR="00607376" w:rsidRPr="00607376" w:rsidRDefault="00607376" w:rsidP="00607376">
      <w:pPr>
        <w:tabs>
          <w:tab w:val="left" w:pos="360"/>
        </w:tabs>
        <w:suppressAutoHyphens/>
        <w:rPr>
          <w:rFonts w:ascii="Times New Roman" w:hAnsi="Times New Roman"/>
          <w:sz w:val="24"/>
          <w:szCs w:val="24"/>
          <w:lang w:val="en-ID"/>
        </w:rPr>
      </w:pPr>
    </w:p>
    <w:p w14:paraId="6A5816CB" w14:textId="77777777" w:rsidR="007B3068" w:rsidRPr="00DB2C9A" w:rsidRDefault="007B3068" w:rsidP="007B3068">
      <w:pPr>
        <w:suppressAutoHyphens/>
        <w:ind w:right="-108"/>
        <w:rPr>
          <w:rFonts w:ascii="Times New Roman" w:hAnsi="Times New Roman"/>
          <w:sz w:val="24"/>
          <w:szCs w:val="24"/>
        </w:rPr>
      </w:pPr>
    </w:p>
    <w:p w14:paraId="6A5816CC" w14:textId="77777777" w:rsidR="007B3068" w:rsidRPr="00DB2C9A" w:rsidRDefault="007B3068" w:rsidP="007B3068">
      <w:pPr>
        <w:tabs>
          <w:tab w:val="left" w:pos="360"/>
        </w:tabs>
        <w:suppressAutoHyphens/>
        <w:rPr>
          <w:rFonts w:ascii="Times New Roman" w:hAnsi="Times New Roman"/>
          <w:b/>
          <w:sz w:val="24"/>
          <w:szCs w:val="24"/>
        </w:rPr>
      </w:pPr>
    </w:p>
    <w:p w14:paraId="6A5816CD" w14:textId="77777777" w:rsidR="007B3068" w:rsidRPr="00DB2C9A" w:rsidRDefault="007B3068" w:rsidP="007B3068">
      <w:pPr>
        <w:suppressAutoHyphens/>
        <w:jc w:val="both"/>
        <w:rPr>
          <w:rFonts w:ascii="Times New Roman" w:hAnsi="Times New Roman"/>
          <w:sz w:val="24"/>
          <w:szCs w:val="24"/>
        </w:rPr>
      </w:pPr>
      <w:r w:rsidRPr="00DB2C9A">
        <w:rPr>
          <w:rFonts w:ascii="Times New Roman" w:hAnsi="Times New Roman"/>
          <w:b/>
          <w:sz w:val="24"/>
          <w:szCs w:val="24"/>
        </w:rPr>
        <w:t>4.</w:t>
      </w:r>
      <w:r w:rsidRPr="00DB2C9A">
        <w:rPr>
          <w:rFonts w:ascii="Times New Roman" w:hAnsi="Times New Roman"/>
          <w:b/>
          <w:sz w:val="24"/>
          <w:szCs w:val="24"/>
        </w:rPr>
        <w:tab/>
        <w:t>USE AND DISCLOSURE (IMPORTANT):</w:t>
      </w:r>
      <w:r w:rsidRPr="00DB2C9A">
        <w:rPr>
          <w:rFonts w:ascii="Times New Roman" w:hAnsi="Times New Roman"/>
          <w:sz w:val="24"/>
          <w:szCs w:val="24"/>
        </w:rPr>
        <w:t xml:space="preserve"> Please answer the following questions:</w:t>
      </w:r>
    </w:p>
    <w:p w14:paraId="6A5816CE" w14:textId="77777777" w:rsidR="007B3068" w:rsidRPr="00DB2C9A" w:rsidRDefault="007B3068" w:rsidP="007B3068">
      <w:pPr>
        <w:rPr>
          <w:rFonts w:ascii="Times New Roman" w:hAnsi="Times New Roman"/>
          <w:sz w:val="24"/>
          <w:szCs w:val="24"/>
        </w:rPr>
      </w:pPr>
    </w:p>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7B3068" w:rsidRPr="00DB2C9A" w14:paraId="6A5816D3" w14:textId="77777777" w:rsidTr="007B3068">
        <w:tc>
          <w:tcPr>
            <w:tcW w:w="7488" w:type="dxa"/>
            <w:tcBorders>
              <w:top w:val="single" w:sz="4" w:space="0" w:color="auto"/>
              <w:left w:val="single" w:sz="4" w:space="0" w:color="auto"/>
              <w:bottom w:val="single" w:sz="6" w:space="0" w:color="auto"/>
              <w:right w:val="single" w:sz="6" w:space="0" w:color="auto"/>
            </w:tcBorders>
          </w:tcPr>
          <w:p w14:paraId="6A5816CF" w14:textId="77777777" w:rsidR="007B3068" w:rsidRPr="00DB2C9A" w:rsidRDefault="007B3068" w:rsidP="00E73B6F">
            <w:pPr>
              <w:numPr>
                <w:ilvl w:val="0"/>
                <w:numId w:val="2"/>
              </w:numPr>
              <w:spacing w:after="0" w:line="240" w:lineRule="auto"/>
              <w:rPr>
                <w:rFonts w:ascii="Times New Roman" w:hAnsi="Times New Roman"/>
                <w:sz w:val="24"/>
                <w:szCs w:val="24"/>
              </w:rPr>
            </w:pPr>
            <w:r w:rsidRPr="00DB2C9A">
              <w:rPr>
                <w:rFonts w:ascii="Times New Roman" w:hAnsi="Times New Roman"/>
                <w:sz w:val="24"/>
                <w:szCs w:val="24"/>
              </w:rPr>
              <w:t>Have you described or shown your invention/ design to anyone or in any conference?</w:t>
            </w:r>
          </w:p>
          <w:p w14:paraId="6A5816D0" w14:textId="77777777" w:rsidR="007B3068" w:rsidRPr="00DB2C9A" w:rsidRDefault="007B3068">
            <w:pPr>
              <w:rPr>
                <w:rFonts w:ascii="Times New Roman" w:hAnsi="Times New Roman"/>
                <w:sz w:val="24"/>
                <w:szCs w:val="24"/>
              </w:rPr>
            </w:pPr>
          </w:p>
        </w:tc>
        <w:tc>
          <w:tcPr>
            <w:tcW w:w="1260" w:type="dxa"/>
            <w:tcBorders>
              <w:top w:val="single" w:sz="4" w:space="0" w:color="auto"/>
              <w:left w:val="single" w:sz="6" w:space="0" w:color="auto"/>
              <w:bottom w:val="single" w:sz="6" w:space="0" w:color="auto"/>
              <w:right w:val="single" w:sz="6" w:space="0" w:color="auto"/>
            </w:tcBorders>
            <w:hideMark/>
          </w:tcPr>
          <w:p w14:paraId="6A5816D1" w14:textId="1F19A6FA" w:rsidR="007B3068" w:rsidRPr="00DB2C9A" w:rsidRDefault="007B3068">
            <w:pPr>
              <w:rPr>
                <w:rFonts w:ascii="Times New Roman" w:hAnsi="Times New Roman"/>
                <w:sz w:val="24"/>
                <w:szCs w:val="24"/>
              </w:rPr>
            </w:pPr>
            <w:r w:rsidRPr="00DB2C9A">
              <w:rPr>
                <w:rFonts w:ascii="Times New Roman" w:hAnsi="Times New Roman"/>
                <w:sz w:val="24"/>
                <w:szCs w:val="24"/>
              </w:rPr>
              <w:t>YES ()</w:t>
            </w:r>
          </w:p>
        </w:tc>
        <w:tc>
          <w:tcPr>
            <w:tcW w:w="1170" w:type="dxa"/>
            <w:tcBorders>
              <w:top w:val="single" w:sz="4" w:space="0" w:color="auto"/>
              <w:left w:val="single" w:sz="6" w:space="0" w:color="auto"/>
              <w:bottom w:val="single" w:sz="6" w:space="0" w:color="auto"/>
              <w:right w:val="single" w:sz="4" w:space="0" w:color="auto"/>
            </w:tcBorders>
            <w:hideMark/>
          </w:tcPr>
          <w:p w14:paraId="6A5816D2" w14:textId="660FA132" w:rsidR="007B3068" w:rsidRPr="00DB2C9A" w:rsidRDefault="007B3068">
            <w:pPr>
              <w:rPr>
                <w:rFonts w:ascii="Times New Roman" w:hAnsi="Times New Roman"/>
                <w:sz w:val="24"/>
                <w:szCs w:val="24"/>
              </w:rPr>
            </w:pPr>
            <w:r w:rsidRPr="00DB2C9A">
              <w:rPr>
                <w:rFonts w:ascii="Times New Roman" w:hAnsi="Times New Roman"/>
                <w:sz w:val="24"/>
                <w:szCs w:val="24"/>
              </w:rPr>
              <w:t>NO (</w:t>
            </w:r>
            <w:r w:rsidR="00E464D1">
              <w:rPr>
                <w:rFonts w:ascii="Times New Roman" w:hAnsi="Times New Roman"/>
                <w:sz w:val="24"/>
                <w:szCs w:val="24"/>
              </w:rPr>
              <w:t>No</w:t>
            </w:r>
            <w:r w:rsidRPr="00DB2C9A">
              <w:rPr>
                <w:rFonts w:ascii="Times New Roman" w:hAnsi="Times New Roman"/>
                <w:sz w:val="24"/>
                <w:szCs w:val="24"/>
              </w:rPr>
              <w:t>)</w:t>
            </w:r>
          </w:p>
        </w:tc>
      </w:tr>
      <w:tr w:rsidR="007B3068" w:rsidRPr="00DB2C9A" w14:paraId="6A5816D7" w14:textId="77777777" w:rsidTr="007B3068">
        <w:tc>
          <w:tcPr>
            <w:tcW w:w="7488" w:type="dxa"/>
            <w:tcBorders>
              <w:top w:val="single" w:sz="6" w:space="0" w:color="auto"/>
              <w:left w:val="single" w:sz="4" w:space="0" w:color="auto"/>
              <w:bottom w:val="single" w:sz="6" w:space="0" w:color="auto"/>
              <w:right w:val="single" w:sz="6" w:space="0" w:color="auto"/>
            </w:tcBorders>
            <w:hideMark/>
          </w:tcPr>
          <w:p w14:paraId="6A5816D4" w14:textId="77777777" w:rsidR="007B3068" w:rsidRPr="00DB2C9A" w:rsidRDefault="007B3068" w:rsidP="00E73B6F">
            <w:pPr>
              <w:numPr>
                <w:ilvl w:val="0"/>
                <w:numId w:val="2"/>
              </w:numPr>
              <w:spacing w:after="0" w:line="240" w:lineRule="auto"/>
              <w:rPr>
                <w:rFonts w:ascii="Times New Roman" w:hAnsi="Times New Roman"/>
                <w:sz w:val="24"/>
                <w:szCs w:val="24"/>
              </w:rPr>
            </w:pPr>
            <w:r w:rsidRPr="00DB2C9A">
              <w:rPr>
                <w:rFonts w:ascii="Times New Roman" w:hAnsi="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sz="6" w:space="0" w:color="auto"/>
              <w:left w:val="single" w:sz="6" w:space="0" w:color="auto"/>
              <w:bottom w:val="single" w:sz="6" w:space="0" w:color="auto"/>
              <w:right w:val="single" w:sz="6" w:space="0" w:color="auto"/>
            </w:tcBorders>
            <w:hideMark/>
          </w:tcPr>
          <w:p w14:paraId="6A5816D5" w14:textId="0ADE66DD" w:rsidR="007B3068" w:rsidRPr="00DB2C9A" w:rsidRDefault="007B3068">
            <w:pPr>
              <w:rPr>
                <w:rFonts w:ascii="Times New Roman" w:hAnsi="Times New Roman"/>
                <w:sz w:val="24"/>
                <w:szCs w:val="24"/>
              </w:rPr>
            </w:pPr>
            <w:r w:rsidRPr="00DB2C9A">
              <w:rPr>
                <w:rFonts w:ascii="Times New Roman" w:hAnsi="Times New Roman"/>
                <w:sz w:val="24"/>
                <w:szCs w:val="24"/>
              </w:rPr>
              <w:t>YES ()</w:t>
            </w:r>
          </w:p>
        </w:tc>
        <w:tc>
          <w:tcPr>
            <w:tcW w:w="1170" w:type="dxa"/>
            <w:tcBorders>
              <w:top w:val="single" w:sz="6" w:space="0" w:color="auto"/>
              <w:left w:val="single" w:sz="6" w:space="0" w:color="auto"/>
              <w:bottom w:val="single" w:sz="6" w:space="0" w:color="auto"/>
              <w:right w:val="single" w:sz="4" w:space="0" w:color="auto"/>
            </w:tcBorders>
            <w:hideMark/>
          </w:tcPr>
          <w:p w14:paraId="6A5816D6" w14:textId="43422214" w:rsidR="007B3068" w:rsidRPr="00DB2C9A" w:rsidRDefault="007B3068">
            <w:pPr>
              <w:rPr>
                <w:rFonts w:ascii="Times New Roman" w:hAnsi="Times New Roman"/>
                <w:sz w:val="24"/>
                <w:szCs w:val="24"/>
              </w:rPr>
            </w:pPr>
            <w:r w:rsidRPr="00DB2C9A">
              <w:rPr>
                <w:rFonts w:ascii="Times New Roman" w:hAnsi="Times New Roman"/>
                <w:sz w:val="24"/>
                <w:szCs w:val="24"/>
              </w:rPr>
              <w:t>NO (</w:t>
            </w:r>
            <w:r w:rsidR="00E464D1">
              <w:rPr>
                <w:rFonts w:ascii="Times New Roman" w:hAnsi="Times New Roman"/>
                <w:sz w:val="24"/>
                <w:szCs w:val="24"/>
              </w:rPr>
              <w:t>No</w:t>
            </w:r>
            <w:r w:rsidRPr="00DB2C9A">
              <w:rPr>
                <w:rFonts w:ascii="Times New Roman" w:hAnsi="Times New Roman"/>
                <w:sz w:val="24"/>
                <w:szCs w:val="24"/>
              </w:rPr>
              <w:t>)</w:t>
            </w:r>
          </w:p>
        </w:tc>
      </w:tr>
      <w:tr w:rsidR="007B3068" w:rsidRPr="00DB2C9A" w14:paraId="6A5816DC" w14:textId="77777777" w:rsidTr="007B3068">
        <w:tc>
          <w:tcPr>
            <w:tcW w:w="7488" w:type="dxa"/>
            <w:tcBorders>
              <w:top w:val="single" w:sz="6" w:space="0" w:color="auto"/>
              <w:left w:val="single" w:sz="4" w:space="0" w:color="auto"/>
              <w:bottom w:val="single" w:sz="6" w:space="0" w:color="auto"/>
              <w:right w:val="single" w:sz="6" w:space="0" w:color="auto"/>
            </w:tcBorders>
          </w:tcPr>
          <w:p w14:paraId="6A5816D8" w14:textId="77777777" w:rsidR="007B3068" w:rsidRPr="00DB2C9A" w:rsidRDefault="007B3068" w:rsidP="00E73B6F">
            <w:pPr>
              <w:numPr>
                <w:ilvl w:val="0"/>
                <w:numId w:val="2"/>
              </w:numPr>
              <w:spacing w:after="0" w:line="240" w:lineRule="auto"/>
              <w:rPr>
                <w:rFonts w:ascii="Times New Roman" w:hAnsi="Times New Roman"/>
                <w:sz w:val="24"/>
                <w:szCs w:val="24"/>
              </w:rPr>
            </w:pPr>
            <w:r w:rsidRPr="00DB2C9A">
              <w:rPr>
                <w:rFonts w:ascii="Times New Roman" w:hAnsi="Times New Roman"/>
                <w:sz w:val="24"/>
                <w:szCs w:val="24"/>
              </w:rPr>
              <w:t>Has your invention been described in any printed publication, or any other form of media, such as the Internet?</w:t>
            </w:r>
          </w:p>
          <w:p w14:paraId="6A5816D9" w14:textId="77777777" w:rsidR="007B3068" w:rsidRPr="00DB2C9A" w:rsidRDefault="007B3068">
            <w:pPr>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hideMark/>
          </w:tcPr>
          <w:p w14:paraId="6A5816DA" w14:textId="259FAC7B" w:rsidR="007B3068" w:rsidRPr="00DB2C9A" w:rsidRDefault="007B3068">
            <w:pPr>
              <w:rPr>
                <w:rFonts w:ascii="Times New Roman" w:hAnsi="Times New Roman"/>
                <w:sz w:val="24"/>
                <w:szCs w:val="24"/>
              </w:rPr>
            </w:pPr>
            <w:r w:rsidRPr="00DB2C9A">
              <w:rPr>
                <w:rFonts w:ascii="Times New Roman" w:hAnsi="Times New Roman"/>
                <w:sz w:val="24"/>
                <w:szCs w:val="24"/>
              </w:rPr>
              <w:t>YES ()</w:t>
            </w:r>
          </w:p>
        </w:tc>
        <w:tc>
          <w:tcPr>
            <w:tcW w:w="1170" w:type="dxa"/>
            <w:tcBorders>
              <w:top w:val="single" w:sz="6" w:space="0" w:color="auto"/>
              <w:left w:val="single" w:sz="6" w:space="0" w:color="auto"/>
              <w:bottom w:val="single" w:sz="6" w:space="0" w:color="auto"/>
              <w:right w:val="single" w:sz="4" w:space="0" w:color="auto"/>
            </w:tcBorders>
            <w:hideMark/>
          </w:tcPr>
          <w:p w14:paraId="6A5816DB" w14:textId="5B222ED5" w:rsidR="007B3068" w:rsidRPr="00DB2C9A" w:rsidRDefault="007B3068">
            <w:pPr>
              <w:rPr>
                <w:rFonts w:ascii="Times New Roman" w:hAnsi="Times New Roman"/>
                <w:sz w:val="24"/>
                <w:szCs w:val="24"/>
              </w:rPr>
            </w:pPr>
            <w:r w:rsidRPr="00DB2C9A">
              <w:rPr>
                <w:rFonts w:ascii="Times New Roman" w:hAnsi="Times New Roman"/>
                <w:sz w:val="24"/>
                <w:szCs w:val="24"/>
              </w:rPr>
              <w:t>NO (</w:t>
            </w:r>
            <w:r w:rsidR="00E464D1">
              <w:rPr>
                <w:rFonts w:ascii="Times New Roman" w:hAnsi="Times New Roman"/>
                <w:sz w:val="24"/>
                <w:szCs w:val="24"/>
              </w:rPr>
              <w:t>No</w:t>
            </w:r>
            <w:r w:rsidRPr="00DB2C9A">
              <w:rPr>
                <w:rFonts w:ascii="Times New Roman" w:hAnsi="Times New Roman"/>
                <w:sz w:val="24"/>
                <w:szCs w:val="24"/>
              </w:rPr>
              <w:t>)</w:t>
            </w:r>
          </w:p>
        </w:tc>
      </w:tr>
      <w:tr w:rsidR="007B3068" w:rsidRPr="00DB2C9A" w14:paraId="6A5816E0" w14:textId="77777777" w:rsidTr="007B3068">
        <w:trPr>
          <w:trHeight w:val="450"/>
        </w:trPr>
        <w:tc>
          <w:tcPr>
            <w:tcW w:w="7488" w:type="dxa"/>
            <w:tcBorders>
              <w:top w:val="single" w:sz="6" w:space="0" w:color="auto"/>
              <w:left w:val="single" w:sz="4" w:space="0" w:color="auto"/>
              <w:bottom w:val="single" w:sz="6" w:space="0" w:color="auto"/>
              <w:right w:val="single" w:sz="6" w:space="0" w:color="auto"/>
            </w:tcBorders>
            <w:hideMark/>
          </w:tcPr>
          <w:p w14:paraId="6A5816DD" w14:textId="3306CB83" w:rsidR="007B3068" w:rsidRPr="00DB2C9A" w:rsidRDefault="007B3068" w:rsidP="00E73B6F">
            <w:pPr>
              <w:numPr>
                <w:ilvl w:val="0"/>
                <w:numId w:val="2"/>
              </w:numPr>
              <w:spacing w:after="0" w:line="240" w:lineRule="auto"/>
              <w:rPr>
                <w:rFonts w:ascii="Times New Roman" w:hAnsi="Times New Roman"/>
                <w:sz w:val="24"/>
                <w:szCs w:val="24"/>
              </w:rPr>
            </w:pPr>
            <w:r w:rsidRPr="00DB2C9A">
              <w:rPr>
                <w:rFonts w:ascii="Times New Roman" w:hAnsi="Times New Roman"/>
                <w:sz w:val="24"/>
                <w:szCs w:val="24"/>
              </w:rPr>
              <w:t>Do you have any collaboration with any other institute or organization on the same? Provide name and other details</w:t>
            </w:r>
            <w:r w:rsidR="001160D2" w:rsidRPr="00DB2C9A">
              <w:rPr>
                <w:rFonts w:ascii="Times New Roman" w:hAnsi="Times New Roman"/>
                <w:sz w:val="24"/>
                <w:szCs w:val="24"/>
              </w:rPr>
              <w:t>.</w:t>
            </w:r>
          </w:p>
        </w:tc>
        <w:tc>
          <w:tcPr>
            <w:tcW w:w="1260" w:type="dxa"/>
            <w:tcBorders>
              <w:top w:val="single" w:sz="6" w:space="0" w:color="auto"/>
              <w:left w:val="single" w:sz="6" w:space="0" w:color="auto"/>
              <w:bottom w:val="single" w:sz="6" w:space="0" w:color="auto"/>
              <w:right w:val="single" w:sz="6" w:space="0" w:color="auto"/>
            </w:tcBorders>
            <w:hideMark/>
          </w:tcPr>
          <w:p w14:paraId="6A5816DE" w14:textId="565DAA55" w:rsidR="007B3068" w:rsidRPr="00DB2C9A" w:rsidRDefault="007B3068">
            <w:pPr>
              <w:rPr>
                <w:rFonts w:ascii="Times New Roman" w:hAnsi="Times New Roman"/>
                <w:sz w:val="24"/>
                <w:szCs w:val="24"/>
              </w:rPr>
            </w:pPr>
            <w:r w:rsidRPr="00DB2C9A">
              <w:rPr>
                <w:rFonts w:ascii="Times New Roman" w:hAnsi="Times New Roman"/>
                <w:sz w:val="24"/>
                <w:szCs w:val="24"/>
              </w:rPr>
              <w:t>YES ()</w:t>
            </w:r>
          </w:p>
        </w:tc>
        <w:tc>
          <w:tcPr>
            <w:tcW w:w="1170" w:type="dxa"/>
            <w:tcBorders>
              <w:top w:val="single" w:sz="6" w:space="0" w:color="auto"/>
              <w:left w:val="single" w:sz="6" w:space="0" w:color="auto"/>
              <w:bottom w:val="single" w:sz="6" w:space="0" w:color="auto"/>
              <w:right w:val="single" w:sz="4" w:space="0" w:color="auto"/>
            </w:tcBorders>
            <w:hideMark/>
          </w:tcPr>
          <w:p w14:paraId="6A5816DF" w14:textId="48DFF0B5" w:rsidR="007B3068" w:rsidRPr="00DB2C9A" w:rsidRDefault="007B3068">
            <w:pPr>
              <w:rPr>
                <w:rFonts w:ascii="Times New Roman" w:hAnsi="Times New Roman"/>
                <w:sz w:val="24"/>
                <w:szCs w:val="24"/>
              </w:rPr>
            </w:pPr>
            <w:r w:rsidRPr="00DB2C9A">
              <w:rPr>
                <w:rFonts w:ascii="Times New Roman" w:hAnsi="Times New Roman"/>
                <w:sz w:val="24"/>
                <w:szCs w:val="24"/>
              </w:rPr>
              <w:t>NO (</w:t>
            </w:r>
            <w:r w:rsidR="00E464D1">
              <w:rPr>
                <w:rFonts w:ascii="Times New Roman" w:hAnsi="Times New Roman"/>
                <w:sz w:val="24"/>
                <w:szCs w:val="24"/>
              </w:rPr>
              <w:t>No</w:t>
            </w:r>
            <w:r w:rsidRPr="00DB2C9A">
              <w:rPr>
                <w:rFonts w:ascii="Times New Roman" w:hAnsi="Times New Roman"/>
                <w:sz w:val="24"/>
                <w:szCs w:val="24"/>
              </w:rPr>
              <w:t>)</w:t>
            </w:r>
          </w:p>
        </w:tc>
      </w:tr>
      <w:tr w:rsidR="007B3068" w:rsidRPr="00DB2C9A" w14:paraId="6A5816E4" w14:textId="77777777" w:rsidTr="007B3068">
        <w:trPr>
          <w:trHeight w:val="450"/>
        </w:trPr>
        <w:tc>
          <w:tcPr>
            <w:tcW w:w="7488" w:type="dxa"/>
            <w:tcBorders>
              <w:top w:val="single" w:sz="6" w:space="0" w:color="auto"/>
              <w:left w:val="single" w:sz="4" w:space="0" w:color="auto"/>
              <w:bottom w:val="single" w:sz="4" w:space="0" w:color="auto"/>
              <w:right w:val="single" w:sz="6" w:space="0" w:color="auto"/>
            </w:tcBorders>
            <w:hideMark/>
          </w:tcPr>
          <w:p w14:paraId="6A5816E1" w14:textId="77777777" w:rsidR="007B3068" w:rsidRPr="00DB2C9A" w:rsidRDefault="007B3068" w:rsidP="00E73B6F">
            <w:pPr>
              <w:numPr>
                <w:ilvl w:val="0"/>
                <w:numId w:val="2"/>
              </w:numPr>
              <w:spacing w:after="0" w:line="240" w:lineRule="auto"/>
              <w:rPr>
                <w:rFonts w:ascii="Times New Roman" w:hAnsi="Times New Roman"/>
                <w:sz w:val="24"/>
                <w:szCs w:val="24"/>
              </w:rPr>
            </w:pPr>
            <w:r w:rsidRPr="00DB2C9A">
              <w:rPr>
                <w:rFonts w:ascii="Times New Roman" w:hAnsi="Times New Roman"/>
                <w:sz w:val="24"/>
                <w:szCs w:val="24"/>
              </w:rPr>
              <w:t xml:space="preserve">Name of Regulatory body or any other approvals if required. </w:t>
            </w:r>
          </w:p>
        </w:tc>
        <w:tc>
          <w:tcPr>
            <w:tcW w:w="1260" w:type="dxa"/>
            <w:tcBorders>
              <w:top w:val="single" w:sz="6" w:space="0" w:color="auto"/>
              <w:left w:val="single" w:sz="6" w:space="0" w:color="auto"/>
              <w:bottom w:val="single" w:sz="4" w:space="0" w:color="auto"/>
              <w:right w:val="single" w:sz="6" w:space="0" w:color="auto"/>
            </w:tcBorders>
            <w:hideMark/>
          </w:tcPr>
          <w:p w14:paraId="6A5816E2" w14:textId="16E37880" w:rsidR="007B3068" w:rsidRPr="00DB2C9A" w:rsidRDefault="007B3068">
            <w:pPr>
              <w:rPr>
                <w:rFonts w:ascii="Times New Roman" w:hAnsi="Times New Roman"/>
                <w:sz w:val="24"/>
                <w:szCs w:val="24"/>
              </w:rPr>
            </w:pPr>
            <w:r w:rsidRPr="00DB2C9A">
              <w:rPr>
                <w:rFonts w:ascii="Times New Roman" w:hAnsi="Times New Roman"/>
                <w:sz w:val="24"/>
                <w:szCs w:val="24"/>
              </w:rPr>
              <w:t>YES (</w:t>
            </w:r>
            <w:r w:rsidR="00E464D1">
              <w:rPr>
                <w:rFonts w:ascii="Times New Roman" w:hAnsi="Times New Roman"/>
                <w:sz w:val="24"/>
                <w:szCs w:val="24"/>
              </w:rPr>
              <w:t>Yes</w:t>
            </w:r>
            <w:r w:rsidRPr="00DB2C9A">
              <w:rPr>
                <w:rFonts w:ascii="Times New Roman" w:hAnsi="Times New Roman"/>
                <w:sz w:val="24"/>
                <w:szCs w:val="24"/>
              </w:rPr>
              <w:t>)</w:t>
            </w:r>
          </w:p>
        </w:tc>
        <w:tc>
          <w:tcPr>
            <w:tcW w:w="1170" w:type="dxa"/>
            <w:tcBorders>
              <w:top w:val="single" w:sz="6" w:space="0" w:color="auto"/>
              <w:left w:val="single" w:sz="6" w:space="0" w:color="auto"/>
              <w:bottom w:val="single" w:sz="4" w:space="0" w:color="auto"/>
              <w:right w:val="single" w:sz="4" w:space="0" w:color="auto"/>
            </w:tcBorders>
            <w:hideMark/>
          </w:tcPr>
          <w:p w14:paraId="6A5816E3" w14:textId="77777777" w:rsidR="007B3068" w:rsidRPr="00DB2C9A" w:rsidRDefault="007B3068">
            <w:pPr>
              <w:rPr>
                <w:rFonts w:ascii="Times New Roman" w:hAnsi="Times New Roman"/>
                <w:sz w:val="24"/>
                <w:szCs w:val="24"/>
              </w:rPr>
            </w:pPr>
            <w:r w:rsidRPr="00DB2C9A">
              <w:rPr>
                <w:rFonts w:ascii="Times New Roman" w:hAnsi="Times New Roman"/>
                <w:sz w:val="24"/>
                <w:szCs w:val="24"/>
              </w:rPr>
              <w:t>NO (  )</w:t>
            </w:r>
          </w:p>
        </w:tc>
      </w:tr>
    </w:tbl>
    <w:p w14:paraId="6A5816E5" w14:textId="77777777" w:rsidR="007B3068" w:rsidRPr="00DB2C9A" w:rsidRDefault="007B3068" w:rsidP="007B3068">
      <w:pPr>
        <w:rPr>
          <w:rFonts w:ascii="Times New Roman" w:hAnsi="Times New Roman"/>
          <w:sz w:val="24"/>
          <w:szCs w:val="24"/>
        </w:rPr>
      </w:pPr>
    </w:p>
    <w:p w14:paraId="6A5816E6" w14:textId="4D78E641" w:rsidR="007B3068" w:rsidRPr="00DB2C9A" w:rsidRDefault="007B3068" w:rsidP="006E71A6">
      <w:pPr>
        <w:jc w:val="both"/>
        <w:rPr>
          <w:rFonts w:ascii="Times New Roman" w:hAnsi="Times New Roman"/>
          <w:sz w:val="24"/>
          <w:szCs w:val="24"/>
        </w:rPr>
      </w:pPr>
      <w:r w:rsidRPr="00DB2C9A">
        <w:rPr>
          <w:rFonts w:ascii="Times New Roman" w:hAnsi="Times New Roman"/>
          <w:sz w:val="24"/>
          <w:szCs w:val="24"/>
        </w:rPr>
        <w:t xml:space="preserve">5. </w:t>
      </w:r>
      <w:r w:rsidR="00615669" w:rsidRPr="00DB2C9A">
        <w:rPr>
          <w:rFonts w:ascii="Times New Roman" w:hAnsi="Times New Roman"/>
          <w:sz w:val="24"/>
          <w:szCs w:val="24"/>
        </w:rPr>
        <w:t xml:space="preserve">Provide links and dates for such actions if the information has been made public (Google, research papers, YouTube videos, etc.) </w:t>
      </w:r>
      <w:r w:rsidRPr="00DB2C9A">
        <w:rPr>
          <w:rFonts w:ascii="Times New Roman" w:hAnsi="Times New Roman"/>
          <w:sz w:val="24"/>
          <w:szCs w:val="24"/>
        </w:rPr>
        <w:t xml:space="preserve">before sharing with us. </w:t>
      </w:r>
      <w:r w:rsidR="00E464D1" w:rsidRPr="00E464D1">
        <w:rPr>
          <w:rFonts w:ascii="Times New Roman" w:hAnsi="Times New Roman"/>
          <w:b/>
          <w:bCs/>
          <w:sz w:val="24"/>
          <w:szCs w:val="24"/>
        </w:rPr>
        <w:t>NA</w:t>
      </w:r>
    </w:p>
    <w:p w14:paraId="6A5816E7" w14:textId="77777777" w:rsidR="007B3068" w:rsidRPr="00DB2C9A" w:rsidRDefault="007B3068" w:rsidP="007B3068">
      <w:pPr>
        <w:rPr>
          <w:rFonts w:ascii="Times New Roman" w:hAnsi="Times New Roman"/>
          <w:sz w:val="24"/>
          <w:szCs w:val="24"/>
        </w:rPr>
      </w:pPr>
    </w:p>
    <w:p w14:paraId="6A5816E8" w14:textId="36C51B52" w:rsidR="007B3068" w:rsidRPr="00DB2C9A" w:rsidRDefault="007B3068" w:rsidP="007B3068">
      <w:pPr>
        <w:rPr>
          <w:rFonts w:ascii="Times New Roman" w:hAnsi="Times New Roman"/>
          <w:sz w:val="24"/>
          <w:szCs w:val="24"/>
        </w:rPr>
      </w:pPr>
      <w:r w:rsidRPr="00DB2C9A">
        <w:rPr>
          <w:rFonts w:ascii="Times New Roman" w:hAnsi="Times New Roman"/>
          <w:sz w:val="24"/>
          <w:szCs w:val="24"/>
        </w:rPr>
        <w:t>6. Provide the terms and conditions of the MOU also if the work is done in collaboration within or outside university</w:t>
      </w:r>
      <w:r w:rsidR="001F214D" w:rsidRPr="00DB2C9A">
        <w:rPr>
          <w:rFonts w:ascii="Times New Roman" w:hAnsi="Times New Roman"/>
          <w:sz w:val="24"/>
          <w:szCs w:val="24"/>
        </w:rPr>
        <w:t xml:space="preserve"> </w:t>
      </w:r>
      <w:r w:rsidR="00842D21" w:rsidRPr="00DB2C9A">
        <w:rPr>
          <w:rFonts w:ascii="Times New Roman" w:hAnsi="Times New Roman"/>
          <w:sz w:val="24"/>
          <w:szCs w:val="24"/>
        </w:rPr>
        <w:t xml:space="preserve">(Any Industry, other Universities, </w:t>
      </w:r>
      <w:r w:rsidR="00CF56D6" w:rsidRPr="00DB2C9A">
        <w:rPr>
          <w:rFonts w:ascii="Times New Roman" w:hAnsi="Times New Roman"/>
          <w:sz w:val="24"/>
          <w:szCs w:val="24"/>
        </w:rPr>
        <w:t>or any other entity)</w:t>
      </w:r>
      <w:r w:rsidRPr="00DB2C9A">
        <w:rPr>
          <w:rFonts w:ascii="Times New Roman" w:hAnsi="Times New Roman"/>
          <w:sz w:val="24"/>
          <w:szCs w:val="24"/>
        </w:rPr>
        <w:t>.</w:t>
      </w:r>
      <w:r w:rsidR="00E464D1">
        <w:rPr>
          <w:rFonts w:ascii="Times New Roman" w:hAnsi="Times New Roman"/>
          <w:sz w:val="24"/>
          <w:szCs w:val="24"/>
        </w:rPr>
        <w:t xml:space="preserve"> </w:t>
      </w:r>
      <w:r w:rsidR="00E464D1" w:rsidRPr="00E464D1">
        <w:rPr>
          <w:rFonts w:ascii="Times New Roman" w:hAnsi="Times New Roman"/>
          <w:b/>
          <w:bCs/>
          <w:sz w:val="24"/>
          <w:szCs w:val="24"/>
        </w:rPr>
        <w:t>NA</w:t>
      </w:r>
    </w:p>
    <w:p w14:paraId="6A5816E9" w14:textId="77777777" w:rsidR="007B3068" w:rsidRPr="00DB2C9A" w:rsidRDefault="007B3068" w:rsidP="007B3068">
      <w:pPr>
        <w:rPr>
          <w:rFonts w:ascii="Times New Roman" w:hAnsi="Times New Roman"/>
          <w:sz w:val="24"/>
          <w:szCs w:val="24"/>
        </w:rPr>
      </w:pPr>
    </w:p>
    <w:p w14:paraId="2AC9A9AD" w14:textId="77777777" w:rsidR="00E464D1" w:rsidRPr="00E464D1" w:rsidRDefault="007B3068" w:rsidP="00E464D1">
      <w:pPr>
        <w:rPr>
          <w:rFonts w:ascii="Times New Roman" w:hAnsi="Times New Roman"/>
          <w:sz w:val="24"/>
          <w:szCs w:val="24"/>
          <w:lang w:val="en-ID"/>
        </w:rPr>
      </w:pPr>
      <w:r w:rsidRPr="00DB2C9A">
        <w:rPr>
          <w:rFonts w:ascii="Times New Roman" w:hAnsi="Times New Roman"/>
          <w:sz w:val="24"/>
          <w:szCs w:val="24"/>
        </w:rPr>
        <w:t xml:space="preserve">7. </w:t>
      </w:r>
      <w:r w:rsidRPr="00E464D1">
        <w:rPr>
          <w:rFonts w:ascii="Times New Roman" w:hAnsi="Times New Roman"/>
          <w:b/>
          <w:bCs/>
          <w:sz w:val="24"/>
          <w:szCs w:val="24"/>
        </w:rPr>
        <w:t>Potential Chances of Commercialization</w:t>
      </w:r>
      <w:r w:rsidR="00E464D1">
        <w:rPr>
          <w:rFonts w:ascii="Times New Roman" w:hAnsi="Times New Roman"/>
          <w:sz w:val="24"/>
          <w:szCs w:val="24"/>
        </w:rPr>
        <w:t>:</w:t>
      </w:r>
      <w:r w:rsidR="00E464D1">
        <w:rPr>
          <w:rFonts w:ascii="Times New Roman" w:hAnsi="Times New Roman"/>
          <w:sz w:val="24"/>
          <w:szCs w:val="24"/>
        </w:rPr>
        <w:br/>
      </w:r>
      <w:r w:rsidR="00E464D1" w:rsidRPr="00E464D1">
        <w:rPr>
          <w:rFonts w:ascii="Times New Roman" w:hAnsi="Times New Roman"/>
          <w:sz w:val="24"/>
          <w:szCs w:val="24"/>
          <w:lang w:val="en-ID"/>
        </w:rPr>
        <w:t>The proposed system has strong commercialization potential due to increasing awareness of environmental issues and the growing demand for digital civic engagement platforms. The integration of environmental reporting with an incentive-based model and an NGO-driven marketplace provides both social and economic value.</w:t>
      </w:r>
    </w:p>
    <w:p w14:paraId="157F0B19" w14:textId="77777777" w:rsidR="00E464D1" w:rsidRPr="00E464D1" w:rsidRDefault="00E464D1" w:rsidP="00E464D1">
      <w:pPr>
        <w:rPr>
          <w:rFonts w:ascii="Times New Roman" w:hAnsi="Times New Roman"/>
          <w:sz w:val="24"/>
          <w:szCs w:val="24"/>
          <w:lang w:val="en-ID"/>
        </w:rPr>
      </w:pPr>
      <w:r w:rsidRPr="00E464D1">
        <w:rPr>
          <w:rFonts w:ascii="Times New Roman" w:hAnsi="Times New Roman"/>
          <w:sz w:val="24"/>
          <w:szCs w:val="24"/>
          <w:lang w:val="en-ID"/>
        </w:rPr>
        <w:t>The platform can be adopted by government bodies, municipal authorities, NGOs, and private organizations for efficient environmental monitoring and community participation. Its scalable design allows deployment from local to national levels, making it suitable for smart city initiatives and sustainability programs.</w:t>
      </w:r>
    </w:p>
    <w:p w14:paraId="6A5816EA" w14:textId="45D968DE" w:rsidR="007B3068" w:rsidRPr="00DB2C9A" w:rsidRDefault="007B3068" w:rsidP="007B3068">
      <w:pPr>
        <w:rPr>
          <w:rFonts w:ascii="Times New Roman" w:hAnsi="Times New Roman"/>
          <w:sz w:val="24"/>
          <w:szCs w:val="24"/>
        </w:rPr>
      </w:pPr>
    </w:p>
    <w:p w14:paraId="205BFB21" w14:textId="77777777" w:rsidR="00234A5F" w:rsidRPr="00DB2C9A" w:rsidRDefault="007B3068" w:rsidP="007B3068">
      <w:pPr>
        <w:rPr>
          <w:rFonts w:ascii="Times New Roman" w:hAnsi="Times New Roman"/>
          <w:sz w:val="24"/>
          <w:szCs w:val="24"/>
        </w:rPr>
      </w:pPr>
      <w:r w:rsidRPr="00DB2C9A">
        <w:rPr>
          <w:rFonts w:ascii="Times New Roman" w:hAnsi="Times New Roman"/>
          <w:sz w:val="24"/>
          <w:szCs w:val="24"/>
        </w:rPr>
        <w:t>8. List of companies which can be contacted for commercialization along with the website link.</w:t>
      </w:r>
    </w:p>
    <w:p w14:paraId="443897FE" w14:textId="7660BCEA" w:rsidR="00E464D1" w:rsidRPr="00E464D1" w:rsidRDefault="00E464D1" w:rsidP="00E464D1">
      <w:pPr>
        <w:pStyle w:val="ListParagraph"/>
        <w:numPr>
          <w:ilvl w:val="0"/>
          <w:numId w:val="15"/>
        </w:numPr>
        <w:rPr>
          <w:rFonts w:ascii="Times New Roman" w:hAnsi="Times New Roman"/>
          <w:sz w:val="24"/>
          <w:szCs w:val="24"/>
          <w:lang w:val="en-ID"/>
        </w:rPr>
      </w:pPr>
      <w:r w:rsidRPr="00E464D1">
        <w:rPr>
          <w:rFonts w:ascii="Times New Roman" w:hAnsi="Times New Roman"/>
          <w:sz w:val="24"/>
          <w:szCs w:val="24"/>
          <w:lang w:val="en-ID"/>
        </w:rPr>
        <w:t>Tata Consultancy Services (TCS)</w:t>
      </w:r>
      <w:r w:rsidRPr="00E464D1">
        <w:rPr>
          <w:rFonts w:ascii="Times New Roman" w:hAnsi="Times New Roman"/>
          <w:sz w:val="24"/>
          <w:szCs w:val="24"/>
          <w:lang w:val="en-ID"/>
        </w:rPr>
        <w:br/>
        <w:t xml:space="preserve">Website: </w:t>
      </w:r>
      <w:hyperlink r:id="rId10" w:tgtFrame="_new" w:history="1">
        <w:r w:rsidRPr="00E464D1">
          <w:rPr>
            <w:rStyle w:val="Hyperlink"/>
            <w:rFonts w:ascii="Times New Roman" w:hAnsi="Times New Roman"/>
            <w:sz w:val="24"/>
            <w:szCs w:val="24"/>
            <w:lang w:val="en-ID"/>
          </w:rPr>
          <w:t>https://www.tcs.com</w:t>
        </w:r>
      </w:hyperlink>
    </w:p>
    <w:p w14:paraId="4A2BCACF" w14:textId="1762FD3D" w:rsidR="00E464D1" w:rsidRPr="00E464D1" w:rsidRDefault="00E464D1" w:rsidP="00E464D1">
      <w:pPr>
        <w:pStyle w:val="ListParagraph"/>
        <w:numPr>
          <w:ilvl w:val="0"/>
          <w:numId w:val="15"/>
        </w:numPr>
        <w:rPr>
          <w:rFonts w:ascii="Times New Roman" w:hAnsi="Times New Roman"/>
          <w:sz w:val="24"/>
          <w:szCs w:val="24"/>
          <w:lang w:val="en-ID"/>
        </w:rPr>
      </w:pPr>
      <w:r w:rsidRPr="00E464D1">
        <w:rPr>
          <w:rFonts w:ascii="Times New Roman" w:hAnsi="Times New Roman"/>
          <w:sz w:val="24"/>
          <w:szCs w:val="24"/>
          <w:lang w:val="en-ID"/>
        </w:rPr>
        <w:t>Infosys Limited</w:t>
      </w:r>
      <w:r w:rsidRPr="00E464D1">
        <w:rPr>
          <w:rFonts w:ascii="Times New Roman" w:hAnsi="Times New Roman"/>
          <w:sz w:val="24"/>
          <w:szCs w:val="24"/>
          <w:lang w:val="en-ID"/>
        </w:rPr>
        <w:br/>
        <w:t xml:space="preserve">Website: </w:t>
      </w:r>
      <w:hyperlink r:id="rId11" w:tgtFrame="_new" w:history="1">
        <w:r w:rsidRPr="00E464D1">
          <w:rPr>
            <w:rStyle w:val="Hyperlink"/>
            <w:rFonts w:ascii="Times New Roman" w:hAnsi="Times New Roman"/>
            <w:sz w:val="24"/>
            <w:szCs w:val="24"/>
            <w:lang w:val="en-ID"/>
          </w:rPr>
          <w:t>https://www.infosys.com</w:t>
        </w:r>
      </w:hyperlink>
    </w:p>
    <w:p w14:paraId="0D103162" w14:textId="70BA94E3" w:rsidR="00E464D1" w:rsidRPr="00E464D1" w:rsidRDefault="00E464D1" w:rsidP="00E464D1">
      <w:pPr>
        <w:pStyle w:val="ListParagraph"/>
        <w:numPr>
          <w:ilvl w:val="0"/>
          <w:numId w:val="15"/>
        </w:numPr>
        <w:rPr>
          <w:rFonts w:ascii="Times New Roman" w:hAnsi="Times New Roman"/>
          <w:sz w:val="24"/>
          <w:szCs w:val="24"/>
          <w:lang w:val="en-ID"/>
        </w:rPr>
      </w:pPr>
      <w:r w:rsidRPr="00E464D1">
        <w:rPr>
          <w:rFonts w:ascii="Times New Roman" w:hAnsi="Times New Roman"/>
          <w:sz w:val="24"/>
          <w:szCs w:val="24"/>
          <w:lang w:val="en-ID"/>
        </w:rPr>
        <w:t>Wipro Limited</w:t>
      </w:r>
      <w:r w:rsidRPr="00E464D1">
        <w:rPr>
          <w:rFonts w:ascii="Times New Roman" w:hAnsi="Times New Roman"/>
          <w:sz w:val="24"/>
          <w:szCs w:val="24"/>
          <w:lang w:val="en-ID"/>
        </w:rPr>
        <w:br/>
        <w:t xml:space="preserve">Website: </w:t>
      </w:r>
      <w:hyperlink r:id="rId12" w:tgtFrame="_new" w:history="1">
        <w:r w:rsidRPr="00E464D1">
          <w:rPr>
            <w:rStyle w:val="Hyperlink"/>
            <w:rFonts w:ascii="Times New Roman" w:hAnsi="Times New Roman"/>
            <w:sz w:val="24"/>
            <w:szCs w:val="24"/>
            <w:lang w:val="en-ID"/>
          </w:rPr>
          <w:t>https://www.wipro.com</w:t>
        </w:r>
      </w:hyperlink>
    </w:p>
    <w:p w14:paraId="41432956" w14:textId="6971F494" w:rsidR="00E464D1" w:rsidRPr="00E464D1" w:rsidRDefault="00E464D1" w:rsidP="00E464D1">
      <w:pPr>
        <w:pStyle w:val="ListParagraph"/>
        <w:numPr>
          <w:ilvl w:val="0"/>
          <w:numId w:val="15"/>
        </w:numPr>
        <w:rPr>
          <w:rFonts w:ascii="Times New Roman" w:hAnsi="Times New Roman"/>
          <w:sz w:val="24"/>
          <w:szCs w:val="24"/>
          <w:lang w:val="en-ID"/>
        </w:rPr>
      </w:pPr>
      <w:r w:rsidRPr="00E464D1">
        <w:rPr>
          <w:rFonts w:ascii="Times New Roman" w:hAnsi="Times New Roman"/>
          <w:sz w:val="24"/>
          <w:szCs w:val="24"/>
          <w:lang w:val="en-ID"/>
        </w:rPr>
        <w:t>Reliance Jio Platforms</w:t>
      </w:r>
      <w:r w:rsidRPr="00E464D1">
        <w:rPr>
          <w:rFonts w:ascii="Times New Roman" w:hAnsi="Times New Roman"/>
          <w:sz w:val="24"/>
          <w:szCs w:val="24"/>
          <w:lang w:val="en-ID"/>
        </w:rPr>
        <w:br/>
        <w:t xml:space="preserve">Website: </w:t>
      </w:r>
      <w:hyperlink r:id="rId13" w:tgtFrame="_new" w:history="1">
        <w:r w:rsidRPr="00E464D1">
          <w:rPr>
            <w:rStyle w:val="Hyperlink"/>
            <w:rFonts w:ascii="Times New Roman" w:hAnsi="Times New Roman"/>
            <w:sz w:val="24"/>
            <w:szCs w:val="24"/>
            <w:lang w:val="en-ID"/>
          </w:rPr>
          <w:t>https://www.jio.com</w:t>
        </w:r>
      </w:hyperlink>
    </w:p>
    <w:p w14:paraId="48958C94" w14:textId="040B839A" w:rsidR="00E464D1" w:rsidRPr="00E464D1" w:rsidRDefault="00E464D1" w:rsidP="00E464D1">
      <w:pPr>
        <w:pStyle w:val="ListParagraph"/>
        <w:numPr>
          <w:ilvl w:val="0"/>
          <w:numId w:val="15"/>
        </w:numPr>
        <w:rPr>
          <w:rFonts w:ascii="Times New Roman" w:hAnsi="Times New Roman"/>
          <w:sz w:val="24"/>
          <w:szCs w:val="24"/>
          <w:lang w:val="en-ID"/>
        </w:rPr>
      </w:pPr>
      <w:r w:rsidRPr="00E464D1">
        <w:rPr>
          <w:rFonts w:ascii="Times New Roman" w:hAnsi="Times New Roman"/>
          <w:sz w:val="24"/>
          <w:szCs w:val="24"/>
          <w:lang w:val="en-ID"/>
        </w:rPr>
        <w:t>Schneider Electric India</w:t>
      </w:r>
      <w:r w:rsidRPr="00E464D1">
        <w:rPr>
          <w:rFonts w:ascii="Times New Roman" w:hAnsi="Times New Roman"/>
          <w:sz w:val="24"/>
          <w:szCs w:val="24"/>
          <w:lang w:val="en-ID"/>
        </w:rPr>
        <w:br/>
        <w:t xml:space="preserve">Website: </w:t>
      </w:r>
      <w:hyperlink r:id="rId14" w:tgtFrame="_new" w:history="1">
        <w:r w:rsidRPr="00E464D1">
          <w:rPr>
            <w:rStyle w:val="Hyperlink"/>
            <w:rFonts w:ascii="Times New Roman" w:hAnsi="Times New Roman"/>
            <w:sz w:val="24"/>
            <w:szCs w:val="24"/>
            <w:lang w:val="en-ID"/>
          </w:rPr>
          <w:t>https://www.se.com/in/en</w:t>
        </w:r>
      </w:hyperlink>
    </w:p>
    <w:p w14:paraId="2C3ED66B" w14:textId="44EE422B" w:rsidR="00E464D1" w:rsidRPr="00E464D1" w:rsidRDefault="00E464D1" w:rsidP="00E464D1">
      <w:pPr>
        <w:pStyle w:val="ListParagraph"/>
        <w:numPr>
          <w:ilvl w:val="0"/>
          <w:numId w:val="15"/>
        </w:numPr>
        <w:rPr>
          <w:rFonts w:ascii="Times New Roman" w:hAnsi="Times New Roman"/>
          <w:sz w:val="24"/>
          <w:szCs w:val="24"/>
          <w:lang w:val="en-ID"/>
        </w:rPr>
      </w:pPr>
      <w:r w:rsidRPr="00E464D1">
        <w:rPr>
          <w:rFonts w:ascii="Times New Roman" w:hAnsi="Times New Roman"/>
          <w:sz w:val="24"/>
          <w:szCs w:val="24"/>
          <w:lang w:val="en-ID"/>
        </w:rPr>
        <w:t>Tata Power – Smart Energy Solutions</w:t>
      </w:r>
      <w:r w:rsidRPr="00E464D1">
        <w:rPr>
          <w:rFonts w:ascii="Times New Roman" w:hAnsi="Times New Roman"/>
          <w:sz w:val="24"/>
          <w:szCs w:val="24"/>
          <w:lang w:val="en-ID"/>
        </w:rPr>
        <w:br/>
        <w:t xml:space="preserve">Website: </w:t>
      </w:r>
      <w:hyperlink r:id="rId15" w:tgtFrame="_new" w:history="1">
        <w:r w:rsidRPr="00E464D1">
          <w:rPr>
            <w:rStyle w:val="Hyperlink"/>
            <w:rFonts w:ascii="Times New Roman" w:hAnsi="Times New Roman"/>
            <w:sz w:val="24"/>
            <w:szCs w:val="24"/>
            <w:lang w:val="en-ID"/>
          </w:rPr>
          <w:t>https://www.tatapower.com</w:t>
        </w:r>
      </w:hyperlink>
    </w:p>
    <w:p w14:paraId="01B499BF" w14:textId="045A5339" w:rsidR="00E464D1" w:rsidRPr="00E464D1" w:rsidRDefault="00E464D1" w:rsidP="00E464D1">
      <w:pPr>
        <w:pStyle w:val="ListParagraph"/>
        <w:numPr>
          <w:ilvl w:val="0"/>
          <w:numId w:val="15"/>
        </w:numPr>
        <w:rPr>
          <w:rFonts w:ascii="Times New Roman" w:hAnsi="Times New Roman"/>
          <w:sz w:val="24"/>
          <w:szCs w:val="24"/>
          <w:lang w:val="en-ID"/>
        </w:rPr>
      </w:pPr>
      <w:r w:rsidRPr="00E464D1">
        <w:rPr>
          <w:rFonts w:ascii="Times New Roman" w:hAnsi="Times New Roman"/>
          <w:sz w:val="24"/>
          <w:szCs w:val="24"/>
          <w:lang w:val="en-ID"/>
        </w:rPr>
        <w:t>Smart City Mission (Government of India)</w:t>
      </w:r>
      <w:r w:rsidRPr="00E464D1">
        <w:rPr>
          <w:rFonts w:ascii="Times New Roman" w:hAnsi="Times New Roman"/>
          <w:sz w:val="24"/>
          <w:szCs w:val="24"/>
          <w:lang w:val="en-ID"/>
        </w:rPr>
        <w:br/>
        <w:t xml:space="preserve">Website: </w:t>
      </w:r>
      <w:hyperlink r:id="rId16" w:tgtFrame="_new" w:history="1">
        <w:r w:rsidRPr="00E464D1">
          <w:rPr>
            <w:rStyle w:val="Hyperlink"/>
            <w:rFonts w:ascii="Times New Roman" w:hAnsi="Times New Roman"/>
            <w:sz w:val="24"/>
            <w:szCs w:val="24"/>
            <w:lang w:val="en-ID"/>
          </w:rPr>
          <w:t>https://smartcities.gov.in</w:t>
        </w:r>
      </w:hyperlink>
    </w:p>
    <w:p w14:paraId="087AE3D2" w14:textId="4D1A0C55" w:rsidR="00E464D1" w:rsidRPr="00E464D1" w:rsidRDefault="00E464D1" w:rsidP="00E464D1">
      <w:pPr>
        <w:pStyle w:val="ListParagraph"/>
        <w:numPr>
          <w:ilvl w:val="0"/>
          <w:numId w:val="15"/>
        </w:numPr>
        <w:rPr>
          <w:rFonts w:ascii="Times New Roman" w:hAnsi="Times New Roman"/>
          <w:sz w:val="24"/>
          <w:szCs w:val="24"/>
          <w:lang w:val="en-ID"/>
        </w:rPr>
      </w:pPr>
      <w:r w:rsidRPr="00E464D1">
        <w:rPr>
          <w:rFonts w:ascii="Times New Roman" w:hAnsi="Times New Roman"/>
          <w:sz w:val="24"/>
          <w:szCs w:val="24"/>
          <w:lang w:val="en-ID"/>
        </w:rPr>
        <w:t>SELCO Foundation (NGO)</w:t>
      </w:r>
      <w:r w:rsidRPr="00E464D1">
        <w:rPr>
          <w:rFonts w:ascii="Times New Roman" w:hAnsi="Times New Roman"/>
          <w:sz w:val="24"/>
          <w:szCs w:val="24"/>
          <w:lang w:val="en-ID"/>
        </w:rPr>
        <w:br/>
        <w:t>Website: https://www.selcofoundation.org</w:t>
      </w:r>
    </w:p>
    <w:p w14:paraId="288BFCDD" w14:textId="77777777" w:rsidR="00234A5F" w:rsidRPr="00DB2C9A" w:rsidRDefault="00234A5F" w:rsidP="007B3068">
      <w:pPr>
        <w:rPr>
          <w:rFonts w:ascii="Times New Roman" w:hAnsi="Times New Roman"/>
          <w:sz w:val="24"/>
          <w:szCs w:val="24"/>
        </w:rPr>
      </w:pPr>
    </w:p>
    <w:p w14:paraId="6A5816F0" w14:textId="5815A933" w:rsidR="007B3068" w:rsidRPr="00DB2C9A" w:rsidRDefault="00234A5F" w:rsidP="007B3068">
      <w:pPr>
        <w:rPr>
          <w:rFonts w:ascii="Times New Roman" w:hAnsi="Times New Roman"/>
          <w:sz w:val="24"/>
          <w:szCs w:val="24"/>
        </w:rPr>
      </w:pPr>
      <w:r w:rsidRPr="00DB2C9A">
        <w:rPr>
          <w:rFonts w:ascii="Times New Roman" w:hAnsi="Times New Roman"/>
          <w:sz w:val="24"/>
          <w:szCs w:val="24"/>
        </w:rPr>
        <w:t xml:space="preserve">9. </w:t>
      </w:r>
      <w:r w:rsidR="007B3068" w:rsidRPr="00DB2C9A">
        <w:rPr>
          <w:rFonts w:ascii="Times New Roman" w:hAnsi="Times New Roman"/>
          <w:sz w:val="24"/>
          <w:szCs w:val="24"/>
        </w:rPr>
        <w:t>Any basic patent which has been used and we need to pay royalty to them.</w:t>
      </w:r>
      <w:r w:rsidR="00E464D1">
        <w:rPr>
          <w:rFonts w:ascii="Times New Roman" w:hAnsi="Times New Roman"/>
          <w:sz w:val="24"/>
          <w:szCs w:val="24"/>
        </w:rPr>
        <w:t xml:space="preserve"> </w:t>
      </w:r>
      <w:r w:rsidR="00E464D1" w:rsidRPr="00E464D1">
        <w:rPr>
          <w:rFonts w:ascii="Times New Roman" w:hAnsi="Times New Roman"/>
          <w:b/>
          <w:bCs/>
          <w:sz w:val="24"/>
          <w:szCs w:val="24"/>
        </w:rPr>
        <w:t>NA</w:t>
      </w:r>
    </w:p>
    <w:p w14:paraId="6A5816F1" w14:textId="77777777" w:rsidR="007B3068" w:rsidRPr="00DB2C9A" w:rsidRDefault="007B3068" w:rsidP="007B3068">
      <w:pPr>
        <w:rPr>
          <w:rFonts w:ascii="Times New Roman" w:hAnsi="Times New Roman"/>
          <w:b/>
          <w:sz w:val="24"/>
          <w:szCs w:val="24"/>
        </w:rPr>
      </w:pPr>
    </w:p>
    <w:p w14:paraId="6A5816F2" w14:textId="6E4B7542" w:rsidR="007B3068" w:rsidRPr="00DB2C9A" w:rsidRDefault="007B3068" w:rsidP="007B3068">
      <w:pPr>
        <w:rPr>
          <w:rFonts w:ascii="Times New Roman" w:hAnsi="Times New Roman"/>
          <w:sz w:val="24"/>
          <w:szCs w:val="24"/>
        </w:rPr>
      </w:pPr>
      <w:r w:rsidRPr="00DB2C9A">
        <w:rPr>
          <w:rFonts w:ascii="Times New Roman" w:hAnsi="Times New Roman"/>
          <w:bCs/>
          <w:sz w:val="24"/>
          <w:szCs w:val="24"/>
        </w:rPr>
        <w:t>1</w:t>
      </w:r>
      <w:r w:rsidR="002C209A" w:rsidRPr="00DB2C9A">
        <w:rPr>
          <w:rFonts w:ascii="Times New Roman" w:hAnsi="Times New Roman"/>
          <w:bCs/>
          <w:sz w:val="24"/>
          <w:szCs w:val="24"/>
        </w:rPr>
        <w:t>0</w:t>
      </w:r>
      <w:r w:rsidRPr="00DB2C9A">
        <w:rPr>
          <w:rFonts w:ascii="Times New Roman" w:hAnsi="Times New Roman"/>
          <w:b/>
          <w:sz w:val="24"/>
          <w:szCs w:val="24"/>
        </w:rPr>
        <w:t xml:space="preserve">. FILING OPTIONS:  </w:t>
      </w:r>
      <w:r w:rsidRPr="00DB2C9A">
        <w:rPr>
          <w:rFonts w:ascii="Times New Roman" w:hAnsi="Times New Roman"/>
          <w:sz w:val="24"/>
          <w:szCs w:val="24"/>
        </w:rPr>
        <w:t>Please indicate the level of your work which can be considered for provisional/ complete/ PCT filings</w:t>
      </w:r>
      <w:r w:rsidR="00473EA3" w:rsidRPr="00DB2C9A">
        <w:rPr>
          <w:rFonts w:ascii="Times New Roman" w:hAnsi="Times New Roman"/>
          <w:sz w:val="24"/>
          <w:szCs w:val="24"/>
        </w:rPr>
        <w:t xml:space="preserve"> </w:t>
      </w:r>
      <w:r w:rsidR="00473EA3" w:rsidRPr="00DB2C9A">
        <w:rPr>
          <w:rFonts w:ascii="Times New Roman" w:hAnsi="Times New Roman"/>
          <w:sz w:val="24"/>
          <w:szCs w:val="24"/>
          <w:highlight w:val="yellow"/>
        </w:rPr>
        <w:t>(</w:t>
      </w:r>
      <w:r w:rsidR="00E464D1">
        <w:rPr>
          <w:rFonts w:ascii="Times New Roman" w:hAnsi="Times New Roman"/>
          <w:sz w:val="24"/>
          <w:szCs w:val="24"/>
          <w:highlight w:val="yellow"/>
        </w:rPr>
        <w:t>Complete</w:t>
      </w:r>
      <w:r w:rsidR="00473EA3" w:rsidRPr="00DB2C9A">
        <w:rPr>
          <w:rFonts w:ascii="Times New Roman" w:hAnsi="Times New Roman"/>
          <w:sz w:val="24"/>
          <w:szCs w:val="24"/>
          <w:highlight w:val="yellow"/>
        </w:rPr>
        <w:t>).</w:t>
      </w:r>
    </w:p>
    <w:p w14:paraId="6A5816F3" w14:textId="77777777" w:rsidR="007B3068" w:rsidRPr="00DB2C9A" w:rsidRDefault="007B3068" w:rsidP="007B3068">
      <w:pPr>
        <w:rPr>
          <w:rFonts w:ascii="Times New Roman" w:hAnsi="Times New Roman"/>
          <w:sz w:val="24"/>
          <w:szCs w:val="24"/>
        </w:rPr>
      </w:pPr>
    </w:p>
    <w:p w14:paraId="6A5816F4" w14:textId="45D19AE5" w:rsidR="007B3068" w:rsidRPr="00DB2C9A" w:rsidRDefault="007B3068" w:rsidP="007B3068">
      <w:pPr>
        <w:rPr>
          <w:rFonts w:ascii="Times New Roman" w:hAnsi="Times New Roman"/>
          <w:sz w:val="24"/>
          <w:szCs w:val="24"/>
        </w:rPr>
      </w:pPr>
      <w:r w:rsidRPr="00DB2C9A">
        <w:rPr>
          <w:rFonts w:ascii="Times New Roman" w:hAnsi="Times New Roman"/>
          <w:sz w:val="24"/>
          <w:szCs w:val="24"/>
        </w:rPr>
        <w:lastRenderedPageBreak/>
        <w:t>1</w:t>
      </w:r>
      <w:r w:rsidR="002C209A" w:rsidRPr="00DB2C9A">
        <w:rPr>
          <w:rFonts w:ascii="Times New Roman" w:hAnsi="Times New Roman"/>
          <w:sz w:val="24"/>
          <w:szCs w:val="24"/>
        </w:rPr>
        <w:t>1</w:t>
      </w:r>
      <w:r w:rsidRPr="00DB2C9A">
        <w:rPr>
          <w:rFonts w:ascii="Times New Roman" w:hAnsi="Times New Roman"/>
          <w:sz w:val="24"/>
          <w:szCs w:val="24"/>
        </w:rPr>
        <w:t xml:space="preserve">. </w:t>
      </w:r>
      <w:r w:rsidRPr="00DB2C9A">
        <w:rPr>
          <w:rFonts w:ascii="Times New Roman" w:hAnsi="Times New Roman"/>
          <w:b/>
          <w:sz w:val="24"/>
          <w:szCs w:val="24"/>
        </w:rPr>
        <w:t>KEYWORDS:</w:t>
      </w:r>
      <w:r w:rsidRPr="00DB2C9A">
        <w:rPr>
          <w:rFonts w:ascii="Times New Roman" w:hAnsi="Times New Roman"/>
          <w:sz w:val="24"/>
          <w:szCs w:val="24"/>
        </w:rPr>
        <w:t xml:space="preserve"> </w:t>
      </w:r>
    </w:p>
    <w:p w14:paraId="5152CF73" w14:textId="5963B81E" w:rsidR="00E464D1" w:rsidRPr="00E464D1"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E464D1">
        <w:rPr>
          <w:rFonts w:ascii="Times New Roman" w:hAnsi="Times New Roman"/>
          <w:sz w:val="24"/>
          <w:szCs w:val="24"/>
          <w:lang w:val="en-ID" w:eastAsia="en-ID"/>
        </w:rPr>
        <w:t xml:space="preserve">Geo-Tagged Environmental Reporting </w:t>
      </w:r>
    </w:p>
    <w:p w14:paraId="70ED4FF5" w14:textId="44E6547E" w:rsidR="00E464D1" w:rsidRPr="00E464D1"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E464D1">
        <w:rPr>
          <w:rFonts w:ascii="Times New Roman" w:hAnsi="Times New Roman"/>
          <w:sz w:val="24"/>
          <w:szCs w:val="24"/>
          <w:lang w:val="en-ID" w:eastAsia="en-ID"/>
        </w:rPr>
        <w:t xml:space="preserve">Environmental Issue Tracking System </w:t>
      </w:r>
    </w:p>
    <w:p w14:paraId="5B215A65" w14:textId="4077CD9B" w:rsidR="00E464D1" w:rsidRPr="00E464D1"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E464D1">
        <w:rPr>
          <w:rFonts w:ascii="Times New Roman" w:hAnsi="Times New Roman"/>
          <w:sz w:val="24"/>
          <w:szCs w:val="24"/>
          <w:lang w:val="en-ID" w:eastAsia="en-ID"/>
        </w:rPr>
        <w:t xml:space="preserve">Smart Civic Engagement Platform </w:t>
      </w:r>
    </w:p>
    <w:p w14:paraId="2995C037" w14:textId="00F8F99D" w:rsidR="00E464D1" w:rsidRPr="00E464D1"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E464D1">
        <w:rPr>
          <w:rFonts w:ascii="Times New Roman" w:hAnsi="Times New Roman"/>
          <w:sz w:val="24"/>
          <w:szCs w:val="24"/>
          <w:lang w:val="en-ID" w:eastAsia="en-ID"/>
        </w:rPr>
        <w:t xml:space="preserve">Incentive-Based Participation System </w:t>
      </w:r>
    </w:p>
    <w:p w14:paraId="70FBCA8E" w14:textId="493AA56F" w:rsidR="00E464D1" w:rsidRPr="00E464D1"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E464D1">
        <w:rPr>
          <w:rFonts w:ascii="Times New Roman" w:hAnsi="Times New Roman"/>
          <w:sz w:val="24"/>
          <w:szCs w:val="24"/>
          <w:lang w:val="en-ID" w:eastAsia="en-ID"/>
        </w:rPr>
        <w:t xml:space="preserve">NGO-Integrated Marketplace </w:t>
      </w:r>
    </w:p>
    <w:p w14:paraId="06969BDB" w14:textId="3D0B859C" w:rsidR="00E464D1" w:rsidRPr="00E464D1"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E464D1">
        <w:rPr>
          <w:rFonts w:ascii="Times New Roman" w:hAnsi="Times New Roman"/>
          <w:sz w:val="24"/>
          <w:szCs w:val="24"/>
          <w:lang w:val="en-ID" w:eastAsia="en-ID"/>
        </w:rPr>
        <w:t xml:space="preserve">Sustainable Product Ecosystem </w:t>
      </w:r>
    </w:p>
    <w:p w14:paraId="5AE5D42F" w14:textId="35E1E117" w:rsidR="00E464D1" w:rsidRPr="00E464D1"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E464D1">
        <w:rPr>
          <w:rFonts w:ascii="Times New Roman" w:hAnsi="Times New Roman"/>
          <w:sz w:val="24"/>
          <w:szCs w:val="24"/>
          <w:lang w:val="en-ID" w:eastAsia="en-ID"/>
        </w:rPr>
        <w:t xml:space="preserve">Real-Time Issue Reporting </w:t>
      </w:r>
    </w:p>
    <w:p w14:paraId="3E09EEAF" w14:textId="34EEC81A" w:rsidR="00E464D1" w:rsidRPr="00E464D1"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E464D1">
        <w:rPr>
          <w:rFonts w:ascii="Times New Roman" w:hAnsi="Times New Roman"/>
          <w:sz w:val="24"/>
          <w:szCs w:val="24"/>
          <w:lang w:val="en-ID" w:eastAsia="en-ID"/>
        </w:rPr>
        <w:t xml:space="preserve">Environmental Crowdsourcing </w:t>
      </w:r>
    </w:p>
    <w:p w14:paraId="1E1680B9" w14:textId="5B90E18E" w:rsidR="00E464D1" w:rsidRPr="00E464D1"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E464D1">
        <w:rPr>
          <w:rFonts w:ascii="Times New Roman" w:hAnsi="Times New Roman"/>
          <w:sz w:val="24"/>
          <w:szCs w:val="24"/>
          <w:lang w:val="en-ID" w:eastAsia="en-ID"/>
        </w:rPr>
        <w:t xml:space="preserve">Location-Based Reporting System </w:t>
      </w:r>
    </w:p>
    <w:p w14:paraId="6055082E" w14:textId="339E235E" w:rsidR="00E464D1" w:rsidRPr="00E464D1"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E464D1">
        <w:rPr>
          <w:rFonts w:ascii="Times New Roman" w:hAnsi="Times New Roman"/>
          <w:sz w:val="24"/>
          <w:szCs w:val="24"/>
          <w:lang w:val="en-ID" w:eastAsia="en-ID"/>
        </w:rPr>
        <w:t xml:space="preserve">Digital Environmental Monitoring </w:t>
      </w:r>
    </w:p>
    <w:p w14:paraId="3927B7C9" w14:textId="4AD1BADF" w:rsidR="00E464D1" w:rsidRPr="00E464D1" w:rsidRDefault="00E464D1" w:rsidP="00E464D1">
      <w:pPr>
        <w:pStyle w:val="ListParagraph"/>
        <w:numPr>
          <w:ilvl w:val="0"/>
          <w:numId w:val="15"/>
        </w:numPr>
        <w:spacing w:after="0" w:line="240" w:lineRule="auto"/>
        <w:rPr>
          <w:rFonts w:ascii="Times New Roman" w:hAnsi="Times New Roman"/>
          <w:sz w:val="24"/>
          <w:szCs w:val="24"/>
          <w:lang w:val="en-ID" w:eastAsia="en-ID"/>
        </w:rPr>
      </w:pPr>
      <w:r w:rsidRPr="00E464D1">
        <w:rPr>
          <w:rFonts w:ascii="Times New Roman" w:hAnsi="Times New Roman"/>
          <w:sz w:val="24"/>
          <w:szCs w:val="24"/>
          <w:lang w:val="en-ID" w:eastAsia="en-ID"/>
        </w:rPr>
        <w:t xml:space="preserve">Reward-Based User Engagement </w:t>
      </w:r>
    </w:p>
    <w:p w14:paraId="6A5816FB" w14:textId="068FA91B" w:rsidR="007B3068" w:rsidRPr="00E464D1" w:rsidRDefault="00E464D1" w:rsidP="00E464D1">
      <w:pPr>
        <w:pStyle w:val="ListParagraph"/>
        <w:numPr>
          <w:ilvl w:val="0"/>
          <w:numId w:val="15"/>
        </w:numPr>
        <w:rPr>
          <w:rFonts w:ascii="Times New Roman" w:hAnsi="Times New Roman"/>
          <w:sz w:val="24"/>
          <w:szCs w:val="24"/>
        </w:rPr>
      </w:pPr>
      <w:r w:rsidRPr="00E464D1">
        <w:rPr>
          <w:rFonts w:ascii="Times New Roman" w:hAnsi="Times New Roman"/>
          <w:sz w:val="24"/>
          <w:szCs w:val="24"/>
          <w:lang w:val="en-ID" w:eastAsia="en-ID"/>
        </w:rPr>
        <w:t>Smart City Environmental Solution</w:t>
      </w:r>
    </w:p>
    <w:p w14:paraId="6A5816FC" w14:textId="77777777" w:rsidR="00212907" w:rsidRPr="00DB2C9A" w:rsidRDefault="00212907">
      <w:pPr>
        <w:rPr>
          <w:rFonts w:ascii="Times New Roman" w:hAnsi="Times New Roman"/>
        </w:rPr>
      </w:pPr>
    </w:p>
    <w:p w14:paraId="1519E6DA" w14:textId="77777777" w:rsidR="00A4185D" w:rsidRPr="00DB2C9A" w:rsidRDefault="00A4185D">
      <w:pPr>
        <w:rPr>
          <w:rFonts w:ascii="Times New Roman" w:hAnsi="Times New Roman"/>
        </w:rPr>
      </w:pPr>
    </w:p>
    <w:p w14:paraId="0096D5B6" w14:textId="77777777" w:rsidR="00A4185D" w:rsidRPr="00DB2C9A" w:rsidRDefault="00A4185D">
      <w:pPr>
        <w:rPr>
          <w:rFonts w:ascii="Times New Roman" w:hAnsi="Times New Roman"/>
        </w:rPr>
      </w:pPr>
    </w:p>
    <w:p w14:paraId="25E57888" w14:textId="77777777" w:rsidR="00A4185D" w:rsidRPr="00DB2C9A" w:rsidRDefault="00A4185D">
      <w:pPr>
        <w:rPr>
          <w:rFonts w:ascii="Times New Roman" w:hAnsi="Times New Roman"/>
        </w:rPr>
      </w:pPr>
    </w:p>
    <w:p w14:paraId="121F0994" w14:textId="77777777" w:rsidR="00A4185D" w:rsidRPr="00DB2C9A" w:rsidRDefault="00A4185D">
      <w:pPr>
        <w:rPr>
          <w:rFonts w:ascii="Times New Roman" w:hAnsi="Times New Roman"/>
        </w:rPr>
      </w:pPr>
    </w:p>
    <w:p w14:paraId="001C5F56" w14:textId="77777777" w:rsidR="00A4185D" w:rsidRPr="00DB2C9A" w:rsidRDefault="00A4185D">
      <w:pPr>
        <w:rPr>
          <w:rFonts w:ascii="Times New Roman" w:hAnsi="Times New Roman"/>
        </w:rPr>
      </w:pPr>
    </w:p>
    <w:p w14:paraId="28EDBBD9" w14:textId="77777777" w:rsidR="00A4185D" w:rsidRPr="00DB2C9A" w:rsidRDefault="00A4185D">
      <w:pPr>
        <w:rPr>
          <w:rFonts w:ascii="Times New Roman" w:hAnsi="Times New Roman"/>
        </w:rPr>
      </w:pPr>
    </w:p>
    <w:p w14:paraId="5D41BFB6" w14:textId="77777777" w:rsidR="00A4185D" w:rsidRPr="00DB2C9A" w:rsidRDefault="00A4185D">
      <w:pPr>
        <w:rPr>
          <w:rFonts w:ascii="Times New Roman" w:hAnsi="Times New Roman"/>
        </w:rPr>
      </w:pPr>
    </w:p>
    <w:p w14:paraId="34CC56F7" w14:textId="77777777" w:rsidR="00A4185D" w:rsidRPr="00DB2C9A" w:rsidRDefault="00A4185D">
      <w:pPr>
        <w:rPr>
          <w:rFonts w:ascii="Times New Roman" w:hAnsi="Times New Roman"/>
        </w:rPr>
      </w:pPr>
    </w:p>
    <w:p w14:paraId="5B2416EB" w14:textId="77777777" w:rsidR="00A4185D" w:rsidRPr="00DB2C9A" w:rsidRDefault="00A4185D">
      <w:pPr>
        <w:rPr>
          <w:rFonts w:ascii="Times New Roman" w:hAnsi="Times New Roman"/>
        </w:rPr>
      </w:pPr>
    </w:p>
    <w:p w14:paraId="3F1F7433" w14:textId="77777777" w:rsidR="00A4185D" w:rsidRPr="00DB2C9A" w:rsidRDefault="00A4185D">
      <w:pPr>
        <w:rPr>
          <w:rFonts w:ascii="Times New Roman" w:hAnsi="Times New Roman"/>
        </w:rPr>
      </w:pPr>
    </w:p>
    <w:p w14:paraId="4ECAD683" w14:textId="77777777" w:rsidR="00A4185D" w:rsidRPr="00DB2C9A" w:rsidRDefault="00A4185D">
      <w:pPr>
        <w:rPr>
          <w:rFonts w:ascii="Times New Roman" w:hAnsi="Times New Roman"/>
        </w:rPr>
      </w:pPr>
    </w:p>
    <w:p w14:paraId="106EB6FF" w14:textId="77777777" w:rsidR="00A4185D" w:rsidRPr="00DB2C9A" w:rsidRDefault="00A4185D">
      <w:pPr>
        <w:rPr>
          <w:rFonts w:ascii="Times New Roman" w:hAnsi="Times New Roman"/>
        </w:rPr>
      </w:pPr>
    </w:p>
    <w:p w14:paraId="7A6E7CFF" w14:textId="77777777" w:rsidR="00A4185D" w:rsidRPr="00DB2C9A" w:rsidRDefault="00A4185D">
      <w:pPr>
        <w:rPr>
          <w:rFonts w:ascii="Times New Roman" w:hAnsi="Times New Roman"/>
        </w:rPr>
      </w:pPr>
    </w:p>
    <w:p w14:paraId="31774F40" w14:textId="77777777" w:rsidR="002F547E" w:rsidRPr="00DB2C9A" w:rsidRDefault="007C7302">
      <w:pPr>
        <w:rPr>
          <w:rFonts w:ascii="Times New Roman" w:hAnsi="Times New Roman"/>
        </w:rPr>
        <w:sectPr w:rsidR="002F547E" w:rsidRPr="00DB2C9A" w:rsidSect="00EC2D97">
          <w:pgSz w:w="12240" w:h="15840"/>
          <w:pgMar w:top="1440" w:right="1440" w:bottom="1440" w:left="1440" w:header="720" w:footer="720" w:gutter="0"/>
          <w:pgNumType w:start="5"/>
          <w:cols w:space="720"/>
          <w:docGrid w:linePitch="360"/>
        </w:sectPr>
      </w:pPr>
      <w:r w:rsidRPr="00DB2C9A">
        <w:rPr>
          <w:rFonts w:ascii="Times New Roman" w:hAnsi="Times New Roman"/>
        </w:rPr>
        <w:br w:type="page"/>
      </w:r>
    </w:p>
    <w:p w14:paraId="0F843374" w14:textId="77777777" w:rsidR="0024319D" w:rsidRPr="00DB2C9A" w:rsidRDefault="0024319D" w:rsidP="0024319D">
      <w:pPr>
        <w:jc w:val="center"/>
        <w:rPr>
          <w:rFonts w:ascii="Times New Roman" w:hAnsi="Times New Roman"/>
          <w:b/>
          <w:bCs/>
          <w:sz w:val="24"/>
          <w:szCs w:val="24"/>
        </w:rPr>
      </w:pPr>
      <w:r w:rsidRPr="00DB2C9A">
        <w:rPr>
          <w:rFonts w:ascii="Times New Roman" w:hAnsi="Times New Roman"/>
          <w:b/>
          <w:bCs/>
          <w:sz w:val="24"/>
          <w:szCs w:val="24"/>
        </w:rPr>
        <w:lastRenderedPageBreak/>
        <w:t>NO OBJECTION CERTIFICATE</w:t>
      </w:r>
    </w:p>
    <w:p w14:paraId="050B988E" w14:textId="777746BF" w:rsidR="00FA78E0" w:rsidRPr="00DB2C9A" w:rsidRDefault="00FA78E0" w:rsidP="007F64DA">
      <w:pPr>
        <w:pStyle w:val="BodyText"/>
        <w:tabs>
          <w:tab w:val="left" w:leader="dot" w:pos="7275"/>
        </w:tabs>
        <w:spacing w:before="214" w:line="276" w:lineRule="auto"/>
        <w:ind w:left="220" w:right="659"/>
        <w:jc w:val="both"/>
        <w:rPr>
          <w:spacing w:val="-3"/>
        </w:rPr>
      </w:pPr>
      <w:r w:rsidRPr="00DB2C9A">
        <w:t xml:space="preserve">This is to certify that </w:t>
      </w:r>
      <w:r w:rsidRPr="00DB2C9A">
        <w:rPr>
          <w:u w:val="single"/>
        </w:rPr>
        <w:t>University/Organization Name</w:t>
      </w:r>
      <w:r w:rsidRPr="00DB2C9A">
        <w:rPr>
          <w:spacing w:val="1"/>
        </w:rPr>
        <w:t xml:space="preserve"> </w:t>
      </w:r>
      <w:r w:rsidRPr="00DB2C9A">
        <w:t>or its associates shall have no objection if</w:t>
      </w:r>
      <w:r w:rsidRPr="00DB2C9A">
        <w:rPr>
          <w:spacing w:val="1"/>
        </w:rPr>
        <w:t xml:space="preserve"> </w:t>
      </w:r>
      <w:r w:rsidRPr="00DB2C9A">
        <w:t>Lovely Professional University files an IPR (Patent/Copyright/Design/any other…….) entitled</w:t>
      </w:r>
      <w:r w:rsidRPr="00DB2C9A">
        <w:rPr>
          <w:spacing w:val="1"/>
        </w:rPr>
        <w:t xml:space="preserve"> </w:t>
      </w:r>
      <w:r w:rsidRPr="00DB2C9A">
        <w:t>"…………………."</w:t>
      </w:r>
      <w:r w:rsidRPr="00DB2C9A">
        <w:rPr>
          <w:spacing w:val="-1"/>
        </w:rPr>
        <w:t xml:space="preserve"> </w:t>
      </w:r>
      <w:r w:rsidRPr="00DB2C9A">
        <w:t>including the</w:t>
      </w:r>
      <w:r w:rsidRPr="00DB2C9A">
        <w:rPr>
          <w:spacing w:val="1"/>
        </w:rPr>
        <w:t xml:space="preserve"> </w:t>
      </w:r>
      <w:r w:rsidRPr="00DB2C9A">
        <w:t>name(s) of,</w:t>
      </w:r>
      <w:r w:rsidRPr="00DB2C9A">
        <w:tab/>
      </w:r>
      <w:r w:rsidR="007F64DA" w:rsidRPr="00DB2C9A">
        <w:t>…</w:t>
      </w:r>
      <w:r w:rsidRPr="00DB2C9A">
        <w:t>as</w:t>
      </w:r>
      <w:r w:rsidR="007F64DA" w:rsidRPr="00DB2C9A">
        <w:rPr>
          <w:spacing w:val="-3"/>
        </w:rPr>
        <w:t xml:space="preserve"> </w:t>
      </w:r>
      <w:r w:rsidRPr="00DB2C9A">
        <w:t>inventors</w:t>
      </w:r>
      <w:r w:rsidRPr="00DB2C9A">
        <w:rPr>
          <w:spacing w:val="-4"/>
        </w:rPr>
        <w:t xml:space="preserve"> </w:t>
      </w:r>
      <w:r w:rsidRPr="00DB2C9A">
        <w:t>who</w:t>
      </w:r>
      <w:r w:rsidRPr="00DB2C9A">
        <w:rPr>
          <w:spacing w:val="-4"/>
        </w:rPr>
        <w:t xml:space="preserve"> </w:t>
      </w:r>
      <w:r w:rsidRPr="00DB2C9A">
        <w:t>is(are) student(s)/employee(s)</w:t>
      </w:r>
      <w:r w:rsidRPr="00DB2C9A">
        <w:rPr>
          <w:spacing w:val="-4"/>
        </w:rPr>
        <w:t xml:space="preserve"> </w:t>
      </w:r>
      <w:r w:rsidRPr="00DB2C9A">
        <w:t>studying/</w:t>
      </w:r>
      <w:r w:rsidRPr="00DB2C9A">
        <w:rPr>
          <w:spacing w:val="-2"/>
        </w:rPr>
        <w:t xml:space="preserve"> </w:t>
      </w:r>
      <w:r w:rsidRPr="00DB2C9A">
        <w:t>working</w:t>
      </w:r>
      <w:r w:rsidRPr="00DB2C9A">
        <w:rPr>
          <w:spacing w:val="-4"/>
        </w:rPr>
        <w:t xml:space="preserve"> </w:t>
      </w:r>
      <w:r w:rsidRPr="00DB2C9A">
        <w:t>in</w:t>
      </w:r>
      <w:r w:rsidRPr="00DB2C9A">
        <w:rPr>
          <w:spacing w:val="-2"/>
        </w:rPr>
        <w:t xml:space="preserve"> </w:t>
      </w:r>
      <w:r w:rsidRPr="00DB2C9A">
        <w:t>our</w:t>
      </w:r>
      <w:r w:rsidRPr="00DB2C9A">
        <w:rPr>
          <w:spacing w:val="-1"/>
        </w:rPr>
        <w:t xml:space="preserve"> </w:t>
      </w:r>
      <w:r w:rsidRPr="00DB2C9A">
        <w:t>University/</w:t>
      </w:r>
      <w:r w:rsidRPr="00DB2C9A">
        <w:rPr>
          <w:spacing w:val="-2"/>
        </w:rPr>
        <w:t xml:space="preserve"> </w:t>
      </w:r>
      <w:r w:rsidRPr="00DB2C9A">
        <w:t>organization.</w:t>
      </w:r>
    </w:p>
    <w:p w14:paraId="28E824AD" w14:textId="77777777" w:rsidR="00FA78E0" w:rsidRPr="00DB2C9A" w:rsidRDefault="00FA78E0" w:rsidP="00FA78E0">
      <w:pPr>
        <w:pStyle w:val="BodyText"/>
        <w:spacing w:before="196" w:line="276" w:lineRule="auto"/>
        <w:ind w:left="220" w:right="662"/>
        <w:jc w:val="both"/>
      </w:pPr>
      <w:r w:rsidRPr="00DB2C9A">
        <w:t xml:space="preserve">Further </w:t>
      </w:r>
      <w:r w:rsidRPr="00DB2C9A">
        <w:rPr>
          <w:u w:val="single"/>
        </w:rPr>
        <w:t>Name of the University/Organization</w:t>
      </w:r>
      <w:r w:rsidRPr="00DB2C9A">
        <w:t xml:space="preserve"> shall not provide any financial assistance in respect</w:t>
      </w:r>
      <w:r w:rsidRPr="00DB2C9A">
        <w:rPr>
          <w:spacing w:val="-57"/>
        </w:rPr>
        <w:t xml:space="preserve"> </w:t>
      </w:r>
      <w:r w:rsidRPr="00DB2C9A">
        <w:t>of said IPR nor shall raise any objection later with respect to filing or commercialization of the</w:t>
      </w:r>
      <w:r w:rsidRPr="00DB2C9A">
        <w:rPr>
          <w:spacing w:val="1"/>
        </w:rPr>
        <w:t xml:space="preserve"> </w:t>
      </w:r>
      <w:r w:rsidRPr="00DB2C9A">
        <w:t>said</w:t>
      </w:r>
      <w:r w:rsidRPr="00DB2C9A">
        <w:rPr>
          <w:spacing w:val="1"/>
        </w:rPr>
        <w:t xml:space="preserve"> </w:t>
      </w:r>
      <w:r w:rsidRPr="00DB2C9A">
        <w:t>IPR or otherwise claim</w:t>
      </w:r>
      <w:r w:rsidRPr="00DB2C9A">
        <w:rPr>
          <w:spacing w:val="-1"/>
        </w:rPr>
        <w:t xml:space="preserve"> </w:t>
      </w:r>
      <w:r w:rsidRPr="00DB2C9A">
        <w:t>any</w:t>
      </w:r>
      <w:r w:rsidRPr="00DB2C9A">
        <w:rPr>
          <w:spacing w:val="-5"/>
        </w:rPr>
        <w:t xml:space="preserve"> </w:t>
      </w:r>
      <w:r w:rsidRPr="00DB2C9A">
        <w:t>right to the</w:t>
      </w:r>
      <w:r w:rsidRPr="00DB2C9A">
        <w:rPr>
          <w:spacing w:val="-1"/>
        </w:rPr>
        <w:t xml:space="preserve"> </w:t>
      </w:r>
      <w:r w:rsidRPr="00DB2C9A">
        <w:t>patent/invention at any</w:t>
      </w:r>
      <w:r w:rsidRPr="00DB2C9A">
        <w:rPr>
          <w:spacing w:val="-5"/>
        </w:rPr>
        <w:t xml:space="preserve"> </w:t>
      </w:r>
      <w:r w:rsidRPr="00DB2C9A">
        <w:t>stage.</w:t>
      </w:r>
    </w:p>
    <w:p w14:paraId="4737B107" w14:textId="77777777" w:rsidR="0024319D" w:rsidRPr="00DB2C9A" w:rsidRDefault="0024319D" w:rsidP="0024319D">
      <w:pPr>
        <w:jc w:val="both"/>
        <w:rPr>
          <w:rFonts w:ascii="Times New Roman" w:hAnsi="Times New Roman"/>
          <w:sz w:val="24"/>
          <w:szCs w:val="24"/>
        </w:rPr>
      </w:pPr>
    </w:p>
    <w:p w14:paraId="3E8F3495" w14:textId="77777777" w:rsidR="0024319D" w:rsidRPr="00DB2C9A" w:rsidRDefault="0024319D" w:rsidP="0024319D">
      <w:pPr>
        <w:jc w:val="both"/>
        <w:rPr>
          <w:rFonts w:ascii="Times New Roman" w:hAnsi="Times New Roman"/>
          <w:sz w:val="24"/>
          <w:szCs w:val="24"/>
        </w:rPr>
      </w:pPr>
    </w:p>
    <w:p w14:paraId="16E10635" w14:textId="77777777" w:rsidR="0024319D" w:rsidRPr="00DB2C9A" w:rsidRDefault="0024319D" w:rsidP="00536857">
      <w:pPr>
        <w:ind w:left="284"/>
        <w:jc w:val="both"/>
        <w:rPr>
          <w:rFonts w:ascii="Times New Roman" w:hAnsi="Times New Roman"/>
          <w:sz w:val="24"/>
          <w:szCs w:val="24"/>
        </w:rPr>
      </w:pPr>
      <w:r w:rsidRPr="00DB2C9A">
        <w:rPr>
          <w:rFonts w:ascii="Times New Roman" w:hAnsi="Times New Roman"/>
          <w:sz w:val="24"/>
          <w:szCs w:val="24"/>
        </w:rPr>
        <w:t>(Authorised Signatory)</w:t>
      </w:r>
    </w:p>
    <w:p w14:paraId="1D743E3C" w14:textId="77777777" w:rsidR="0024319D" w:rsidRPr="00DB2C9A" w:rsidRDefault="0024319D" w:rsidP="00A4185D">
      <w:pPr>
        <w:jc w:val="center"/>
        <w:rPr>
          <w:rFonts w:ascii="Times New Roman" w:hAnsi="Times New Roman"/>
          <w:b/>
          <w:bCs/>
          <w:sz w:val="24"/>
          <w:szCs w:val="24"/>
        </w:rPr>
      </w:pPr>
    </w:p>
    <w:sectPr w:rsidR="0024319D" w:rsidRPr="00DB2C9A" w:rsidSect="00EC2D97">
      <w:headerReference w:type="default" r:id="rId17"/>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AC2B0" w14:textId="77777777" w:rsidR="009B276E" w:rsidRDefault="009B276E" w:rsidP="00A522CD">
      <w:pPr>
        <w:spacing w:after="0" w:line="240" w:lineRule="auto"/>
      </w:pPr>
      <w:r>
        <w:separator/>
      </w:r>
    </w:p>
  </w:endnote>
  <w:endnote w:type="continuationSeparator" w:id="0">
    <w:p w14:paraId="052C750E" w14:textId="77777777" w:rsidR="009B276E" w:rsidRDefault="009B276E" w:rsidP="00A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50290" w14:textId="77777777" w:rsidR="009B276E" w:rsidRDefault="009B276E" w:rsidP="00A522CD">
      <w:pPr>
        <w:spacing w:after="0" w:line="240" w:lineRule="auto"/>
      </w:pPr>
      <w:r>
        <w:separator/>
      </w:r>
    </w:p>
  </w:footnote>
  <w:footnote w:type="continuationSeparator" w:id="0">
    <w:p w14:paraId="15CCBBE1" w14:textId="77777777" w:rsidR="009B276E" w:rsidRDefault="009B276E" w:rsidP="00A5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A478" w14:textId="77777777" w:rsidR="002F547E" w:rsidRPr="00FE3168" w:rsidRDefault="002F547E" w:rsidP="002F547E">
    <w:pPr>
      <w:jc w:val="center"/>
      <w:rPr>
        <w:rFonts w:ascii="Times New Roman" w:hAnsi="Times New Roman"/>
        <w:sz w:val="24"/>
        <w:szCs w:val="24"/>
      </w:rPr>
    </w:pPr>
    <w:r>
      <w:rPr>
        <w:rFonts w:ascii="Times New Roman" w:hAnsi="Times New Roman"/>
        <w:sz w:val="24"/>
        <w:szCs w:val="24"/>
      </w:rPr>
      <w:t>(Letter Head of the external organization)</w:t>
    </w:r>
  </w:p>
  <w:p w14:paraId="562BC8FE" w14:textId="77777777" w:rsidR="002F547E" w:rsidRDefault="002F5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397"/>
    <w:multiLevelType w:val="multilevel"/>
    <w:tmpl w:val="AAE20E9A"/>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10E727BF"/>
    <w:multiLevelType w:val="multilevel"/>
    <w:tmpl w:val="AAE20E9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5F857B2"/>
    <w:multiLevelType w:val="multilevel"/>
    <w:tmpl w:val="17A6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43096C"/>
    <w:multiLevelType w:val="multilevel"/>
    <w:tmpl w:val="AAE20E9A"/>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4863C64"/>
    <w:multiLevelType w:val="multilevel"/>
    <w:tmpl w:val="2248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E413B"/>
    <w:multiLevelType w:val="hybridMultilevel"/>
    <w:tmpl w:val="DEEA36FC"/>
    <w:lvl w:ilvl="0" w:tplc="3809000F">
      <w:start w:val="1"/>
      <w:numFmt w:val="decimal"/>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963F4B"/>
    <w:multiLevelType w:val="multilevel"/>
    <w:tmpl w:val="E2FA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23AF4"/>
    <w:multiLevelType w:val="multilevel"/>
    <w:tmpl w:val="370E5D70"/>
    <w:lvl w:ilvl="0">
      <w:start w:val="1"/>
      <w:numFmt w:val="bullet"/>
      <w:lvlText w:val=""/>
      <w:lvlJc w:val="left"/>
      <w:pPr>
        <w:tabs>
          <w:tab w:val="num" w:pos="1440"/>
        </w:tabs>
        <w:ind w:left="1440" w:hanging="360"/>
      </w:pPr>
      <w:rPr>
        <w:rFonts w:ascii="Symbol" w:hAnsi="Symbol" w:hint="default"/>
      </w:rPr>
    </w:lvl>
    <w:lvl w:ilvl="1">
      <w:start w:val="1"/>
      <w:numFmt w:val="upperRoman"/>
      <w:lvlText w:val="%2."/>
      <w:lvlJc w:val="left"/>
      <w:pPr>
        <w:ind w:left="2520" w:hanging="72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46EB6D4E"/>
    <w:multiLevelType w:val="multilevel"/>
    <w:tmpl w:val="AAE20E9A"/>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4CC60AA0"/>
    <w:multiLevelType w:val="hybridMultilevel"/>
    <w:tmpl w:val="7638D34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5EBB6FEE"/>
    <w:multiLevelType w:val="hybridMultilevel"/>
    <w:tmpl w:val="AA2AB954"/>
    <w:lvl w:ilvl="0" w:tplc="FFFFFFFF">
      <w:start w:val="1"/>
      <w:numFmt w:val="decimal"/>
      <w:lvlText w:val="%1."/>
      <w:lvlJc w:val="left"/>
      <w:pPr>
        <w:ind w:left="1080" w:hanging="720"/>
      </w:pPr>
      <w:rPr>
        <w:rFonts w:hint="default"/>
        <w:b/>
      </w:rPr>
    </w:lvl>
    <w:lvl w:ilvl="1" w:tplc="6CC8CE50">
      <w:start w:val="1"/>
      <w:numFmt w:val="lowerRoman"/>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6F17CD0"/>
    <w:multiLevelType w:val="singleLevel"/>
    <w:tmpl w:val="04090015"/>
    <w:lvl w:ilvl="0">
      <w:start w:val="1"/>
      <w:numFmt w:val="upperLetter"/>
      <w:lvlText w:val="%1."/>
      <w:lvlJc w:val="left"/>
      <w:pPr>
        <w:tabs>
          <w:tab w:val="num" w:pos="360"/>
        </w:tabs>
        <w:ind w:left="360" w:hanging="360"/>
      </w:pPr>
      <w:rPr>
        <w:rFonts w:cs="Times New Roman"/>
      </w:rPr>
    </w:lvl>
  </w:abstractNum>
  <w:abstractNum w:abstractNumId="12" w15:restartNumberingAfterBreak="0">
    <w:nsid w:val="68D917EF"/>
    <w:multiLevelType w:val="hybridMultilevel"/>
    <w:tmpl w:val="AC6C30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CC76410"/>
    <w:multiLevelType w:val="multilevel"/>
    <w:tmpl w:val="1804A20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7A5B3551"/>
    <w:multiLevelType w:val="multilevel"/>
    <w:tmpl w:val="04090027"/>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abstractNum w:abstractNumId="15" w15:restartNumberingAfterBreak="0">
    <w:nsid w:val="7F0770B2"/>
    <w:multiLevelType w:val="hybridMultilevel"/>
    <w:tmpl w:val="7B20F2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904151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2831526">
    <w:abstractNumId w:val="11"/>
    <w:lvlOverride w:ilvl="0">
      <w:startOverride w:val="1"/>
    </w:lvlOverride>
  </w:num>
  <w:num w:numId="3" w16cid:durableId="2139061681">
    <w:abstractNumId w:val="12"/>
  </w:num>
  <w:num w:numId="4" w16cid:durableId="989165192">
    <w:abstractNumId w:val="5"/>
  </w:num>
  <w:num w:numId="5" w16cid:durableId="1209144849">
    <w:abstractNumId w:val="9"/>
  </w:num>
  <w:num w:numId="6" w16cid:durableId="728771209">
    <w:abstractNumId w:val="15"/>
  </w:num>
  <w:num w:numId="7" w16cid:durableId="1592087296">
    <w:abstractNumId w:val="10"/>
  </w:num>
  <w:num w:numId="8" w16cid:durableId="1618296159">
    <w:abstractNumId w:val="13"/>
  </w:num>
  <w:num w:numId="9" w16cid:durableId="1384403635">
    <w:abstractNumId w:val="2"/>
  </w:num>
  <w:num w:numId="10" w16cid:durableId="1688167696">
    <w:abstractNumId w:val="7"/>
  </w:num>
  <w:num w:numId="11" w16cid:durableId="1297105642">
    <w:abstractNumId w:val="8"/>
  </w:num>
  <w:num w:numId="12" w16cid:durableId="1524829710">
    <w:abstractNumId w:val="6"/>
  </w:num>
  <w:num w:numId="13" w16cid:durableId="615328800">
    <w:abstractNumId w:val="4"/>
  </w:num>
  <w:num w:numId="14" w16cid:durableId="1589264702">
    <w:abstractNumId w:val="3"/>
  </w:num>
  <w:num w:numId="15" w16cid:durableId="907156047">
    <w:abstractNumId w:val="1"/>
  </w:num>
  <w:num w:numId="16" w16cid:durableId="468280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14"/>
    <w:rsid w:val="000008D4"/>
    <w:rsid w:val="00006F9A"/>
    <w:rsid w:val="000122D6"/>
    <w:rsid w:val="00025D45"/>
    <w:rsid w:val="0003319D"/>
    <w:rsid w:val="00057045"/>
    <w:rsid w:val="00077570"/>
    <w:rsid w:val="00096EC9"/>
    <w:rsid w:val="000A4DC9"/>
    <w:rsid w:val="000B73F5"/>
    <w:rsid w:val="000D44C0"/>
    <w:rsid w:val="000E4805"/>
    <w:rsid w:val="001150BE"/>
    <w:rsid w:val="001160D2"/>
    <w:rsid w:val="00126F46"/>
    <w:rsid w:val="00133193"/>
    <w:rsid w:val="00196107"/>
    <w:rsid w:val="001A2ADA"/>
    <w:rsid w:val="001A7EF7"/>
    <w:rsid w:val="001C6FEA"/>
    <w:rsid w:val="001F214D"/>
    <w:rsid w:val="001F3916"/>
    <w:rsid w:val="00207B14"/>
    <w:rsid w:val="00212907"/>
    <w:rsid w:val="00232C14"/>
    <w:rsid w:val="00232D89"/>
    <w:rsid w:val="00234A5F"/>
    <w:rsid w:val="0024319D"/>
    <w:rsid w:val="0024602C"/>
    <w:rsid w:val="00246DF8"/>
    <w:rsid w:val="00281BD1"/>
    <w:rsid w:val="002B6D0D"/>
    <w:rsid w:val="002C209A"/>
    <w:rsid w:val="002C3E65"/>
    <w:rsid w:val="002D07A4"/>
    <w:rsid w:val="002E1268"/>
    <w:rsid w:val="002E2410"/>
    <w:rsid w:val="002F547E"/>
    <w:rsid w:val="0033084E"/>
    <w:rsid w:val="00332D39"/>
    <w:rsid w:val="00337B97"/>
    <w:rsid w:val="00352B53"/>
    <w:rsid w:val="003565EE"/>
    <w:rsid w:val="003600C8"/>
    <w:rsid w:val="003C1445"/>
    <w:rsid w:val="003D2934"/>
    <w:rsid w:val="003E6731"/>
    <w:rsid w:val="003F702E"/>
    <w:rsid w:val="00452191"/>
    <w:rsid w:val="0045280C"/>
    <w:rsid w:val="00473EA3"/>
    <w:rsid w:val="00496112"/>
    <w:rsid w:val="004A0C68"/>
    <w:rsid w:val="004B2A8E"/>
    <w:rsid w:val="004C5C14"/>
    <w:rsid w:val="004C6F5C"/>
    <w:rsid w:val="004D3F79"/>
    <w:rsid w:val="004E3141"/>
    <w:rsid w:val="004F168A"/>
    <w:rsid w:val="00500C3F"/>
    <w:rsid w:val="005045D6"/>
    <w:rsid w:val="005270B7"/>
    <w:rsid w:val="005359DE"/>
    <w:rsid w:val="00536857"/>
    <w:rsid w:val="0054791A"/>
    <w:rsid w:val="00561F22"/>
    <w:rsid w:val="00581BA4"/>
    <w:rsid w:val="005C42C1"/>
    <w:rsid w:val="005E683C"/>
    <w:rsid w:val="005F2A38"/>
    <w:rsid w:val="005F6214"/>
    <w:rsid w:val="00607376"/>
    <w:rsid w:val="00610765"/>
    <w:rsid w:val="00615210"/>
    <w:rsid w:val="00615669"/>
    <w:rsid w:val="00620C83"/>
    <w:rsid w:val="00622759"/>
    <w:rsid w:val="00646C3B"/>
    <w:rsid w:val="00661B28"/>
    <w:rsid w:val="00666F2D"/>
    <w:rsid w:val="00672DEE"/>
    <w:rsid w:val="006A510C"/>
    <w:rsid w:val="006B3A76"/>
    <w:rsid w:val="006C41C0"/>
    <w:rsid w:val="006D14A3"/>
    <w:rsid w:val="006D2E54"/>
    <w:rsid w:val="006E71A6"/>
    <w:rsid w:val="006F0EA6"/>
    <w:rsid w:val="00712C00"/>
    <w:rsid w:val="00715FC1"/>
    <w:rsid w:val="0072782C"/>
    <w:rsid w:val="00743A25"/>
    <w:rsid w:val="0077269F"/>
    <w:rsid w:val="0078692B"/>
    <w:rsid w:val="007B24E4"/>
    <w:rsid w:val="007B3068"/>
    <w:rsid w:val="007C7302"/>
    <w:rsid w:val="007D1634"/>
    <w:rsid w:val="007F2C07"/>
    <w:rsid w:val="007F64DA"/>
    <w:rsid w:val="00831F4D"/>
    <w:rsid w:val="00842D21"/>
    <w:rsid w:val="0085223B"/>
    <w:rsid w:val="008E62B6"/>
    <w:rsid w:val="0090782B"/>
    <w:rsid w:val="009124F7"/>
    <w:rsid w:val="009139F2"/>
    <w:rsid w:val="00936BD1"/>
    <w:rsid w:val="009830A0"/>
    <w:rsid w:val="00994E51"/>
    <w:rsid w:val="009A58E6"/>
    <w:rsid w:val="009B276E"/>
    <w:rsid w:val="009F6ADE"/>
    <w:rsid w:val="00A40405"/>
    <w:rsid w:val="00A4185D"/>
    <w:rsid w:val="00A51E8C"/>
    <w:rsid w:val="00A522CD"/>
    <w:rsid w:val="00A64CC9"/>
    <w:rsid w:val="00AB26BB"/>
    <w:rsid w:val="00AD0C61"/>
    <w:rsid w:val="00AD7A5B"/>
    <w:rsid w:val="00AF3C36"/>
    <w:rsid w:val="00B13616"/>
    <w:rsid w:val="00B22271"/>
    <w:rsid w:val="00B45883"/>
    <w:rsid w:val="00BC26F8"/>
    <w:rsid w:val="00BE122C"/>
    <w:rsid w:val="00BE73D0"/>
    <w:rsid w:val="00C000AB"/>
    <w:rsid w:val="00C03F2A"/>
    <w:rsid w:val="00C05047"/>
    <w:rsid w:val="00C42116"/>
    <w:rsid w:val="00C87948"/>
    <w:rsid w:val="00CA05A5"/>
    <w:rsid w:val="00CB3586"/>
    <w:rsid w:val="00CC08A3"/>
    <w:rsid w:val="00CD723A"/>
    <w:rsid w:val="00CE033B"/>
    <w:rsid w:val="00CF56D6"/>
    <w:rsid w:val="00D1702B"/>
    <w:rsid w:val="00D33CA3"/>
    <w:rsid w:val="00D643B6"/>
    <w:rsid w:val="00D71F11"/>
    <w:rsid w:val="00D83534"/>
    <w:rsid w:val="00DB2C9A"/>
    <w:rsid w:val="00DC1582"/>
    <w:rsid w:val="00DD4EEE"/>
    <w:rsid w:val="00E217F6"/>
    <w:rsid w:val="00E34DAA"/>
    <w:rsid w:val="00E464D1"/>
    <w:rsid w:val="00E50661"/>
    <w:rsid w:val="00E82756"/>
    <w:rsid w:val="00E86893"/>
    <w:rsid w:val="00EC2D97"/>
    <w:rsid w:val="00ED74E3"/>
    <w:rsid w:val="00EE32C9"/>
    <w:rsid w:val="00F03163"/>
    <w:rsid w:val="00F11211"/>
    <w:rsid w:val="00F568B4"/>
    <w:rsid w:val="00F908B0"/>
    <w:rsid w:val="00FA07CA"/>
    <w:rsid w:val="00FA78E0"/>
    <w:rsid w:val="00FF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81688"/>
  <w15:docId w15:val="{FF376006-C682-45AF-B023-8F019C3CD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582"/>
    <w:rPr>
      <w:rFonts w:ascii="Calibri" w:eastAsia="Times New Roman" w:hAnsi="Calibri" w:cs="Times New Roman"/>
      <w:lang w:val="en-IN" w:eastAsia="en-IN"/>
    </w:rPr>
  </w:style>
  <w:style w:type="paragraph" w:styleId="Heading1">
    <w:name w:val="heading 1"/>
    <w:basedOn w:val="Normal"/>
    <w:next w:val="Normal"/>
    <w:link w:val="Heading1Char"/>
    <w:uiPriority w:val="99"/>
    <w:qFormat/>
    <w:rsid w:val="007B3068"/>
    <w:pPr>
      <w:keepNext/>
      <w:numPr>
        <w:numId w:val="1"/>
      </w:numPr>
      <w:spacing w:after="0" w:line="240" w:lineRule="auto"/>
      <w:outlineLvl w:val="0"/>
    </w:pPr>
    <w:rPr>
      <w:rFonts w:ascii="Times New Roman" w:hAnsi="Times New Roman"/>
      <w:b/>
      <w:sz w:val="24"/>
      <w:szCs w:val="20"/>
      <w:lang w:val="en-US" w:eastAsia="en-US"/>
    </w:rPr>
  </w:style>
  <w:style w:type="paragraph" w:styleId="Heading2">
    <w:name w:val="heading 2"/>
    <w:basedOn w:val="Normal"/>
    <w:next w:val="Normal"/>
    <w:link w:val="Heading2Char"/>
    <w:uiPriority w:val="99"/>
    <w:semiHidden/>
    <w:unhideWhenUsed/>
    <w:qFormat/>
    <w:rsid w:val="007B3068"/>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Heading3">
    <w:name w:val="heading 3"/>
    <w:basedOn w:val="Normal"/>
    <w:next w:val="Normal"/>
    <w:link w:val="Heading3Char"/>
    <w:uiPriority w:val="99"/>
    <w:semiHidden/>
    <w:unhideWhenUsed/>
    <w:qFormat/>
    <w:rsid w:val="007B3068"/>
    <w:pPr>
      <w:keepNext/>
      <w:numPr>
        <w:ilvl w:val="2"/>
        <w:numId w:val="1"/>
      </w:numPr>
      <w:spacing w:after="0" w:line="240" w:lineRule="auto"/>
      <w:jc w:val="center"/>
      <w:outlineLvl w:val="2"/>
    </w:pPr>
    <w:rPr>
      <w:rFonts w:ascii="Arial" w:hAnsi="Arial"/>
      <w:sz w:val="24"/>
      <w:szCs w:val="20"/>
      <w:lang w:val="en-US" w:eastAsia="en-US"/>
    </w:rPr>
  </w:style>
  <w:style w:type="paragraph" w:styleId="Heading4">
    <w:name w:val="heading 4"/>
    <w:basedOn w:val="Normal"/>
    <w:next w:val="Normal"/>
    <w:link w:val="Heading4Char"/>
    <w:uiPriority w:val="99"/>
    <w:semiHidden/>
    <w:unhideWhenUsed/>
    <w:qFormat/>
    <w:rsid w:val="007B3068"/>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rsid w:val="007B3068"/>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rsid w:val="007B3068"/>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rsid w:val="007B3068"/>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rsid w:val="007B3068"/>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rsid w:val="007B3068"/>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B3068"/>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semiHidden/>
    <w:rsid w:val="007B3068"/>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9"/>
    <w:semiHidden/>
    <w:rsid w:val="007B3068"/>
    <w:rPr>
      <w:rFonts w:ascii="Arial" w:eastAsia="Times New Roman" w:hAnsi="Arial" w:cs="Times New Roman"/>
      <w:sz w:val="24"/>
      <w:szCs w:val="20"/>
    </w:rPr>
  </w:style>
  <w:style w:type="character" w:customStyle="1" w:styleId="Heading4Char">
    <w:name w:val="Heading 4 Char"/>
    <w:basedOn w:val="DefaultParagraphFont"/>
    <w:link w:val="Heading4"/>
    <w:uiPriority w:val="99"/>
    <w:semiHidden/>
    <w:rsid w:val="007B3068"/>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semiHidden/>
    <w:rsid w:val="007B3068"/>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semiHidden/>
    <w:rsid w:val="007B3068"/>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semiHidden/>
    <w:rsid w:val="007B3068"/>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semiHidden/>
    <w:rsid w:val="007B3068"/>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9"/>
    <w:semiHidden/>
    <w:rsid w:val="007B3068"/>
    <w:rPr>
      <w:rFonts w:ascii="Cambria" w:eastAsia="Times New Roman" w:hAnsi="Cambria" w:cs="Times New Roman"/>
      <w:i/>
      <w:iCs/>
      <w:color w:val="404040"/>
      <w:sz w:val="20"/>
      <w:szCs w:val="20"/>
    </w:rPr>
  </w:style>
  <w:style w:type="paragraph" w:styleId="BodyText">
    <w:name w:val="Body Text"/>
    <w:basedOn w:val="Normal"/>
    <w:link w:val="BodyTextChar"/>
    <w:uiPriority w:val="99"/>
    <w:semiHidden/>
    <w:unhideWhenUsed/>
    <w:rsid w:val="007B3068"/>
    <w:pPr>
      <w:spacing w:after="0" w:line="360" w:lineRule="auto"/>
    </w:pPr>
    <w:rPr>
      <w:rFonts w:ascii="Times New Roman" w:hAnsi="Times New Roman"/>
      <w:sz w:val="24"/>
      <w:szCs w:val="20"/>
      <w:lang w:val="en-US" w:eastAsia="en-US"/>
    </w:rPr>
  </w:style>
  <w:style w:type="character" w:customStyle="1" w:styleId="BodyTextChar">
    <w:name w:val="Body Text Char"/>
    <w:basedOn w:val="DefaultParagraphFont"/>
    <w:link w:val="BodyText"/>
    <w:uiPriority w:val="99"/>
    <w:semiHidden/>
    <w:rsid w:val="007B3068"/>
    <w:rPr>
      <w:rFonts w:ascii="Times New Roman" w:eastAsia="Times New Roman" w:hAnsi="Times New Roman" w:cs="Times New Roman"/>
      <w:sz w:val="24"/>
      <w:szCs w:val="20"/>
    </w:rPr>
  </w:style>
  <w:style w:type="table" w:styleId="TableGrid">
    <w:name w:val="Table Grid"/>
    <w:basedOn w:val="TableNormal"/>
    <w:uiPriority w:val="59"/>
    <w:rsid w:val="00B2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2271"/>
    <w:pPr>
      <w:ind w:left="720"/>
      <w:contextualSpacing/>
    </w:pPr>
  </w:style>
  <w:style w:type="paragraph" w:styleId="Header">
    <w:name w:val="header"/>
    <w:basedOn w:val="Normal"/>
    <w:link w:val="HeaderChar"/>
    <w:uiPriority w:val="99"/>
    <w:unhideWhenUsed/>
    <w:rsid w:val="00A52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2CD"/>
    <w:rPr>
      <w:rFonts w:ascii="Calibri" w:eastAsia="Times New Roman" w:hAnsi="Calibri" w:cs="Times New Roman"/>
      <w:lang w:val="en-IN" w:eastAsia="en-IN"/>
    </w:rPr>
  </w:style>
  <w:style w:type="paragraph" w:styleId="Footer">
    <w:name w:val="footer"/>
    <w:basedOn w:val="Normal"/>
    <w:link w:val="FooterChar"/>
    <w:uiPriority w:val="99"/>
    <w:unhideWhenUsed/>
    <w:rsid w:val="00A52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2CD"/>
    <w:rPr>
      <w:rFonts w:ascii="Calibri" w:eastAsia="Times New Roman" w:hAnsi="Calibri" w:cs="Times New Roman"/>
      <w:lang w:val="en-IN" w:eastAsia="en-IN"/>
    </w:rPr>
  </w:style>
  <w:style w:type="paragraph" w:styleId="NormalWeb">
    <w:name w:val="Normal (Web)"/>
    <w:basedOn w:val="Normal"/>
    <w:uiPriority w:val="99"/>
    <w:semiHidden/>
    <w:unhideWhenUsed/>
    <w:rsid w:val="0003319D"/>
    <w:rPr>
      <w:rFonts w:ascii="Times New Roman" w:hAnsi="Times New Roman"/>
      <w:sz w:val="24"/>
      <w:szCs w:val="24"/>
    </w:rPr>
  </w:style>
  <w:style w:type="character" w:styleId="Strong">
    <w:name w:val="Strong"/>
    <w:basedOn w:val="DefaultParagraphFont"/>
    <w:uiPriority w:val="22"/>
    <w:qFormat/>
    <w:rsid w:val="00DB2C9A"/>
    <w:rPr>
      <w:b/>
      <w:bCs/>
    </w:rPr>
  </w:style>
  <w:style w:type="character" w:styleId="Hyperlink">
    <w:name w:val="Hyperlink"/>
    <w:basedOn w:val="DefaultParagraphFont"/>
    <w:uiPriority w:val="99"/>
    <w:unhideWhenUsed/>
    <w:rsid w:val="00E464D1"/>
    <w:rPr>
      <w:color w:val="0000FF" w:themeColor="hyperlink"/>
      <w:u w:val="single"/>
    </w:rPr>
  </w:style>
  <w:style w:type="character" w:styleId="UnresolvedMention">
    <w:name w:val="Unresolved Mention"/>
    <w:basedOn w:val="DefaultParagraphFont"/>
    <w:uiPriority w:val="99"/>
    <w:semiHidden/>
    <w:unhideWhenUsed/>
    <w:rsid w:val="00E46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10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jio.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ipro.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martcities.gov.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fosys.com" TargetMode="External"/><Relationship Id="rId5" Type="http://schemas.openxmlformats.org/officeDocument/2006/relationships/webSettings" Target="webSettings.xml"/><Relationship Id="rId15" Type="http://schemas.openxmlformats.org/officeDocument/2006/relationships/hyperlink" Target="https://www.tatapower.com" TargetMode="External"/><Relationship Id="rId10" Type="http://schemas.openxmlformats.org/officeDocument/2006/relationships/hyperlink" Target="https://www.tcs.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e.com/in/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C175D-53A6-4B2D-9ACF-169046B05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14</Pages>
  <Words>3191</Words>
  <Characters>18190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Shivang Chaurasia</cp:lastModifiedBy>
  <cp:revision>4</cp:revision>
  <dcterms:created xsi:type="dcterms:W3CDTF">2025-02-21T15:22:00Z</dcterms:created>
  <dcterms:modified xsi:type="dcterms:W3CDTF">2026-04-19T16:56:00Z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ies>
</file>