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314" w:rsidRDefault="00D13314" w:rsidP="00D13314">
      <w:pPr>
        <w:pStyle w:val="Title"/>
        <w:jc w:val="center"/>
      </w:pPr>
      <w:r>
        <w:t>Binary Search</w:t>
      </w:r>
    </w:p>
    <w:p w:rsidR="007F3CB8" w:rsidRPr="007F3CB8" w:rsidRDefault="007F3CB8" w:rsidP="007F3CB8">
      <w:r>
        <w:t>Binary search requires sorted array.</w:t>
      </w:r>
      <w:bookmarkStart w:id="0" w:name="_GoBack"/>
      <w:bookmarkEnd w:id="0"/>
    </w:p>
    <w:p w:rsidR="00D13314" w:rsidRDefault="00D13314" w:rsidP="00D13314"/>
    <w:p w:rsidR="00D13314" w:rsidRDefault="00D13314" w:rsidP="00D13314">
      <w:pPr>
        <w:pStyle w:val="Heading2"/>
      </w:pPr>
      <w:r>
        <w:t>Flowchart:</w:t>
      </w:r>
    </w:p>
    <w:p w:rsidR="00D13314" w:rsidRDefault="00D13314" w:rsidP="00D13314"/>
    <w:p w:rsidR="00D13314" w:rsidRPr="00D13314" w:rsidRDefault="00D13314" w:rsidP="00D13314"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5" type="#_x0000_t202" style="position:absolute;margin-left:46.7pt;margin-top:6.75pt;width:337.8pt;height:36pt;z-index:251667456">
            <v:textbox style="mso-next-textbox:#_x0000_s1075">
              <w:txbxContent>
                <w:p w:rsidR="00D13314" w:rsidRPr="00D13314" w:rsidRDefault="00D13314" w:rsidP="00D13314">
                  <w:pPr>
                    <w:rPr>
                      <w:sz w:val="24"/>
                      <w:szCs w:val="24"/>
                    </w:rPr>
                  </w:pPr>
                  <w:r w:rsidRPr="00D13314">
                    <w:rPr>
                      <w:sz w:val="24"/>
                      <w:szCs w:val="24"/>
                    </w:rPr>
                    <w:t xml:space="preserve">Initialize array, key, start = 0; end = </w:t>
                  </w:r>
                  <w:proofErr w:type="spellStart"/>
                  <w:r w:rsidRPr="00D13314">
                    <w:rPr>
                      <w:sz w:val="24"/>
                      <w:szCs w:val="24"/>
                    </w:rPr>
                    <w:t>a</w:t>
                  </w:r>
                  <w:r>
                    <w:rPr>
                      <w:sz w:val="24"/>
                      <w:szCs w:val="24"/>
                    </w:rPr>
                    <w:t>rr.length</w:t>
                  </w:r>
                  <w:proofErr w:type="spellEnd"/>
                  <w:r>
                    <w:rPr>
                      <w:sz w:val="24"/>
                      <w:szCs w:val="24"/>
                    </w:rPr>
                    <w:t>, mid =  (start + en</w:t>
                  </w:r>
                  <w:r w:rsidRPr="00D13314">
                    <w:rPr>
                      <w:sz w:val="24"/>
                      <w:szCs w:val="24"/>
                    </w:rPr>
                    <w:t>d)/2</w:t>
                  </w:r>
                </w:p>
              </w:txbxContent>
            </v:textbox>
          </v:shape>
        </w:pict>
      </w:r>
      <w:r w:rsidRPr="00D13314">
        <w:rPr>
          <w:noProof/>
          <w:color w:val="4F81BD" w:themeColor="accent1"/>
          <w:lang w:val="en-IN" w:eastAsia="en-IN"/>
        </w:rPr>
        <w:pict>
          <v:rect id="_x0000_s1074" style="position:absolute;margin-left:39.85pt;margin-top:1.4pt;width:348.5pt;height:48.25pt;z-index:251666432" fillcolor="gray [1629]"/>
        </w:pict>
      </w:r>
      <w:r>
        <w:tab/>
      </w:r>
    </w:p>
    <w:p w:rsidR="00D13314" w:rsidRDefault="00D13314" w:rsidP="00D13314">
      <w:r>
        <w:rPr>
          <w:noProof/>
          <w:lang w:val="en-IN"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8" type="#_x0000_t34" style="position:absolute;margin-left:202.95pt;margin-top:57.15pt;width:66.65pt;height:.8pt;rotation:90;flip:x;z-index:251670528" o:connectortype="elbow" adj="10792,6018300,-99785">
            <v:stroke endarrow="block"/>
          </v:shape>
        </w:pict>
      </w:r>
    </w:p>
    <w:p w:rsidR="00D13314" w:rsidRPr="00D13314" w:rsidRDefault="00D13314" w:rsidP="00D13314"/>
    <w:p w:rsidR="00D13314" w:rsidRDefault="00D13314" w:rsidP="00D13314"/>
    <w:p w:rsidR="00D13314" w:rsidRPr="00D13314" w:rsidRDefault="00D13314" w:rsidP="00D13314">
      <w:r>
        <w:rPr>
          <w:noProof/>
          <w:lang w:val="en-IN" w:eastAsia="en-IN"/>
        </w:rPr>
        <w:pict>
          <v:roundrect id="_x0000_s1094" style="position:absolute;margin-left:98.8pt;margin-top:418.2pt;width:285.7pt;height:65.55pt;z-index:251686912" arcsize="10923f" fillcolor="gray [1629]"/>
        </w:pict>
      </w:r>
      <w:r>
        <w:rPr>
          <w:noProof/>
          <w:lang w:val="en-IN" w:eastAsia="en-IN"/>
        </w:rPr>
        <w:pict>
          <v:shape id="_x0000_s1095" type="#_x0000_t202" style="position:absolute;margin-left:107.25pt;margin-top:426.6pt;width:264.25pt;height:46.8pt;z-index:251687936;mso-wrap-distance-left:9pt;mso-wrap-distance-top:0;mso-wrap-distance-right:9pt;mso-wrap-distance-bottom:0;mso-position-horizontal-relative:text;mso-position-vertical-relative:text;mso-width-relative:page;mso-height-relative:page;mso-position-horizontal-col-start:0;mso-width-col-span:0;v-text-anchor:top">
            <v:textbox style="mso-next-textbox:#_x0000_s1095">
              <w:txbxContent>
                <w:p w:rsidR="00D13314" w:rsidRDefault="00D13314" w:rsidP="00D13314">
                  <w:r>
                    <w:t>If loop doesn’t return any value means that key value not present in the array.</w:t>
                  </w:r>
                </w:p>
                <w:p w:rsidR="00D13314" w:rsidRDefault="00D13314" w:rsidP="00D13314">
                  <w:r>
                    <w:t>Return false</w:t>
                  </w:r>
                </w:p>
                <w:p w:rsidR="00D13314" w:rsidRDefault="00D13314" w:rsidP="00D13314"/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93" type="#_x0000_t34" style="position:absolute;margin-left:235.9pt;margin-top:292.55pt;width:230.55pt;height:111.85pt;rotation:180;flip:y;z-index:251685888" o:connectortype="elbow" adj="10798,109603,-50447">
            <v:stroke endarrow="block"/>
          </v:shape>
        </w:pict>
      </w:r>
      <w:r>
        <w:rPr>
          <w:noProof/>
          <w:lang w:val="en-IN"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14.55pt;margin-top:404.4pt;width:222.15pt;height:0;z-index:251683840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92" type="#_x0000_t32" style="position:absolute;margin-left:236.7pt;margin-top:171.55pt;width:0;height:246.65pt;z-index:251684864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90" type="#_x0000_t32" style="position:absolute;margin-left:13pt;margin-top:370.7pt;width:1.55pt;height:33.7pt;z-index:251682816" o:connectortype="straight"/>
        </w:pict>
      </w:r>
      <w:r>
        <w:rPr>
          <w:noProof/>
          <w:lang w:val="en-IN" w:eastAsia="en-IN"/>
        </w:rPr>
        <w:pict>
          <v:rect id="_x0000_s1087" style="position:absolute;margin-left:395.25pt;margin-top:149.35pt;width:136.35pt;height:143.2pt;z-index:251679744" fillcolor="gray [1629]">
            <v:textbox style="mso-next-textbox:#_x0000_s1087">
              <w:txbxContent>
                <w:p w:rsidR="00D13314" w:rsidRDefault="00D13314" w:rsidP="00D13314"/>
              </w:txbxContent>
            </v:textbox>
          </v:rect>
        </w:pict>
      </w:r>
      <w:r>
        <w:rPr>
          <w:noProof/>
          <w:lang w:val="en-IN" w:eastAsia="en-IN"/>
        </w:rPr>
        <w:pict>
          <v:shape id="_x0000_s1088" type="#_x0000_t202" style="position:absolute;margin-left:413.6pt;margin-top:162.35pt;width:104.2pt;height:123.35pt;z-index:251680768">
            <v:textbox style="mso-next-textbox:#_x0000_s1088">
              <w:txbxContent>
                <w:p w:rsidR="00D13314" w:rsidRDefault="00D13314" w:rsidP="00D13314">
                  <w:r>
                    <w:t xml:space="preserve">Check if the </w:t>
                  </w:r>
                  <w:proofErr w:type="spellStart"/>
                  <w:r>
                    <w:t>arr</w:t>
                  </w:r>
                  <w:proofErr w:type="spellEnd"/>
                  <w:r>
                    <w:t>[mid] === key</w:t>
                  </w:r>
                </w:p>
                <w:p w:rsidR="00D13314" w:rsidRDefault="00D13314" w:rsidP="00D13314">
                  <w:r>
                    <w:t>Then the element is present and return true.</w:t>
                  </w:r>
                </w:p>
                <w:p w:rsidR="00D13314" w:rsidRDefault="00D13314" w:rsidP="00D13314">
                  <w:r>
                    <w:t>And break the loop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rect id="_x0000_s1080" style="position:absolute;margin-left:-65.85pt;margin-top:157.75pt;width:179.2pt;height:212.95pt;z-index:251672576" fillcolor="gray [1629]"/>
        </w:pict>
      </w:r>
      <w:r>
        <w:rPr>
          <w:noProof/>
          <w:lang w:val="en-IN" w:eastAsia="en-IN"/>
        </w:rPr>
        <w:pict>
          <v:shape id="_x0000_s1083" type="#_x0000_t202" style="position:absolute;margin-left:-61.3pt;margin-top:265.75pt;width:168.55pt;height:94.25pt;z-index:251675648">
            <v:textbox style="mso-next-textbox:#_x0000_s1083">
              <w:txbxContent>
                <w:p w:rsidR="00D13314" w:rsidRDefault="00D13314" w:rsidP="00D13314">
                  <w:r>
                    <w:t xml:space="preserve">Check if </w:t>
                  </w:r>
                  <w:proofErr w:type="spellStart"/>
                  <w:r>
                    <w:t>arr</w:t>
                  </w:r>
                  <w:proofErr w:type="spellEnd"/>
                  <w:r>
                    <w:t>[mid]&lt; key</w:t>
                  </w:r>
                </w:p>
                <w:p w:rsidR="00D13314" w:rsidRDefault="00D13314" w:rsidP="00D13314">
                  <w:r>
                    <w:t>Search the element in right part of array.</w:t>
                  </w:r>
                </w:p>
                <w:p w:rsidR="00D13314" w:rsidRDefault="00D13314" w:rsidP="00D13314">
                  <w:r>
                    <w:t>Shift the start variable towards</w:t>
                  </w:r>
                </w:p>
                <w:p w:rsidR="00D13314" w:rsidRDefault="00D13314" w:rsidP="00D13314">
                  <w:r>
                    <w:t>Mid + 1 value.</w:t>
                  </w:r>
                </w:p>
                <w:p w:rsidR="00D13314" w:rsidRDefault="00D13314" w:rsidP="00D13314">
                  <w:r>
                    <w:t>start = mid+1;</w:t>
                  </w:r>
                </w:p>
                <w:p w:rsidR="00D13314" w:rsidRDefault="00D13314" w:rsidP="00D13314"/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89" type="#_x0000_t202" style="position:absolute;margin-left:344.7pt;margin-top:58.2pt;width:144.75pt;height:29.1pt;z-index:251681792" fillcolor="white [3201]" strokecolor="#4f81bd [3204]" strokeweight="5pt">
            <v:stroke linestyle="thickThin"/>
            <v:shadow color="#868686"/>
            <v:textbox style="mso-next-textbox:#_x0000_s1089">
              <w:txbxContent>
                <w:p w:rsidR="00D13314" w:rsidRDefault="00D13314" w:rsidP="00D13314">
                  <w:r>
                    <w:t xml:space="preserve"> if conditions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86" type="#_x0000_t32" style="position:absolute;margin-left:481.8pt;margin-top:92.65pt;width:0;height:56.7pt;z-index:251678720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85" type="#_x0000_t32" style="position:absolute;margin-left:344.7pt;margin-top:92.65pt;width:137.1pt;height:0;z-index:251677696" o:connectortype="straight"/>
        </w:pict>
      </w:r>
      <w:r>
        <w:rPr>
          <w:noProof/>
          <w:lang w:val="en-IN" w:eastAsia="en-IN"/>
        </w:rPr>
        <w:pict>
          <v:shape id="_x0000_s1084" type="#_x0000_t202" style="position:absolute;margin-left:-31.4pt;margin-top:58.2pt;width:144.75pt;height:29.1pt;z-index:251676672" fillcolor="white [3201]" strokecolor="#4f81bd [3204]" strokeweight="5pt">
            <v:stroke linestyle="thickThin"/>
            <v:shadow color="#868686"/>
            <v:textbox style="mso-next-textbox:#_x0000_s1084">
              <w:txbxContent>
                <w:p w:rsidR="00D13314" w:rsidRDefault="00D13314" w:rsidP="00D13314">
                  <w:r>
                    <w:t>Else and else if conditions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81" type="#_x0000_t202" style="position:absolute;margin-left:-57.45pt;margin-top:162.35pt;width:164.7pt;height:88.85pt;z-index:251673600">
            <v:textbox style="mso-next-textbox:#_x0000_s1081">
              <w:txbxContent>
                <w:p w:rsidR="00D13314" w:rsidRDefault="00D13314" w:rsidP="00D13314">
                  <w:r>
                    <w:t xml:space="preserve">Check if </w:t>
                  </w:r>
                  <w:proofErr w:type="spellStart"/>
                  <w:r>
                    <w:t>arr</w:t>
                  </w:r>
                  <w:proofErr w:type="spellEnd"/>
                  <w:r>
                    <w:t>[mid]&gt; key</w:t>
                  </w:r>
                </w:p>
                <w:p w:rsidR="00D13314" w:rsidRDefault="00D13314" w:rsidP="00D13314">
                  <w:r>
                    <w:t>Search the element in left part of array.</w:t>
                  </w:r>
                </w:p>
                <w:p w:rsidR="00D13314" w:rsidRDefault="00D13314" w:rsidP="00D13314">
                  <w:r>
                    <w:t>Shift the end variable towards</w:t>
                  </w:r>
                </w:p>
                <w:p w:rsidR="00D13314" w:rsidRDefault="00D13314" w:rsidP="00D13314">
                  <w:r>
                    <w:t>Mid – 1 value.</w:t>
                  </w:r>
                </w:p>
                <w:p w:rsidR="00D13314" w:rsidRDefault="00D13314" w:rsidP="00D13314">
                  <w:r>
                    <w:t>End = mid-1;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 id="_x0000_s1082" type="#_x0000_t32" style="position:absolute;margin-left:-6.8pt;margin-top:91.9pt;width:0;height:65.85pt;z-index:251674624" o:connectortype="straight">
            <v:stroke endarrow="block"/>
          </v:shape>
        </w:pict>
      </w:r>
      <w:r>
        <w:rPr>
          <w:noProof/>
          <w:lang w:val="en-IN" w:eastAsia="en-IN"/>
        </w:rPr>
        <w:pict>
          <v:shape id="_x0000_s1079" type="#_x0000_t32" style="position:absolute;margin-left:-6.15pt;margin-top:91.9pt;width:134.05pt;height:.75pt;flip:x y;z-index:251671552" o:connectortype="straight"/>
        </w:pict>
      </w:r>
      <w:r>
        <w:rPr>
          <w:noProof/>
          <w:lang w:val="en-IN" w:eastAsia="en-IN"/>
        </w:rPr>
        <w:pict>
          <v:shape id="_x0000_s1077" type="#_x0000_t202" style="position:absolute;margin-left:172.35pt;margin-top:68.9pt;width:134.05pt;height:44.45pt;z-index:251669504">
            <v:textbox style="mso-next-textbox:#_x0000_s1077">
              <w:txbxContent>
                <w:p w:rsidR="00D13314" w:rsidRDefault="00D13314" w:rsidP="00D13314">
                  <w:pPr>
                    <w:jc w:val="center"/>
                  </w:pPr>
                  <w:r>
                    <w:t>Loop Condition</w:t>
                  </w:r>
                </w:p>
                <w:p w:rsidR="00D13314" w:rsidRDefault="00D13314" w:rsidP="00D13314">
                  <w:pPr>
                    <w:jc w:val="center"/>
                  </w:pPr>
                  <w:r>
                    <w:t>while  start ≤ end</w:t>
                  </w:r>
                </w:p>
              </w:txbxContent>
            </v:textbox>
          </v:shape>
        </w:pict>
      </w:r>
      <w:r>
        <w:rPr>
          <w:noProof/>
          <w:lang w:val="en-IN"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76" type="#_x0000_t4" style="position:absolute;margin-left:127.9pt;margin-top:14.55pt;width:216.8pt;height:157pt;z-index:251668480" fillcolor="gray [1629]"/>
        </w:pict>
      </w:r>
    </w:p>
    <w:p w:rsidR="00D13314" w:rsidRDefault="00D13314" w:rsidP="00D13314">
      <w:pPr>
        <w:pStyle w:val="Title"/>
        <w:jc w:val="center"/>
      </w:pPr>
    </w:p>
    <w:p w:rsidR="00D13314" w:rsidRDefault="00D13314" w:rsidP="007F3CB8">
      <w:pPr>
        <w:pStyle w:val="Heading2"/>
      </w:pPr>
      <w:r>
        <w:br w:type="page"/>
      </w:r>
      <w:r>
        <w:lastRenderedPageBreak/>
        <w:t>Algorithm:</w:t>
      </w:r>
    </w:p>
    <w:p w:rsidR="00D13314" w:rsidRDefault="00D13314" w:rsidP="007F3CB8"/>
    <w:p w:rsidR="00D13314" w:rsidRDefault="00D13314" w:rsidP="007F3CB8">
      <w:pPr>
        <w:spacing w:after="120"/>
      </w:pPr>
      <w:r>
        <w:t>Step 1: Initialize array, key, start, end mid;</w:t>
      </w:r>
    </w:p>
    <w:p w:rsidR="007F3CB8" w:rsidRDefault="00D13314" w:rsidP="007F3CB8">
      <w:pPr>
        <w:spacing w:after="120"/>
      </w:pPr>
      <w:r>
        <w:t>St</w:t>
      </w:r>
      <w:r w:rsidR="007F3CB8">
        <w:t>ep 2</w:t>
      </w:r>
      <w:r>
        <w:t>:</w:t>
      </w:r>
      <w:r w:rsidR="007F3CB8">
        <w:t xml:space="preserve"> Start while loop with condition statement( while (start ≤ end))</w:t>
      </w:r>
    </w:p>
    <w:p w:rsidR="007F3CB8" w:rsidRDefault="007F3CB8" w:rsidP="007F3CB8">
      <w:pPr>
        <w:spacing w:after="120"/>
      </w:pPr>
      <w:r>
        <w:t>Step 3: Check the condition if (</w:t>
      </w:r>
      <w:proofErr w:type="spellStart"/>
      <w:r>
        <w:t>arr</w:t>
      </w:r>
      <w:proofErr w:type="spellEnd"/>
      <w:r>
        <w:t xml:space="preserve">[mid] === key) </w:t>
      </w:r>
    </w:p>
    <w:p w:rsidR="007F3CB8" w:rsidRDefault="007F3CB8" w:rsidP="007F3CB8">
      <w:pPr>
        <w:spacing w:after="120"/>
      </w:pPr>
      <w:r>
        <w:t>Step 4: Return true if the condition is true.</w:t>
      </w:r>
    </w:p>
    <w:p w:rsidR="007F3CB8" w:rsidRDefault="007F3CB8" w:rsidP="007F3CB8">
      <w:pPr>
        <w:spacing w:after="120"/>
      </w:pPr>
      <w:r>
        <w:t>Step 5: Check the second condition else if (</w:t>
      </w:r>
      <w:proofErr w:type="spellStart"/>
      <w:r>
        <w:t>arr</w:t>
      </w:r>
      <w:proofErr w:type="spellEnd"/>
      <w:r>
        <w:t>[mid] &gt; key), it means that we are on the right side of the array so we have to shift the end value to towards left.</w:t>
      </w:r>
    </w:p>
    <w:p w:rsidR="007F3CB8" w:rsidRDefault="007F3CB8" w:rsidP="007F3CB8">
      <w:pPr>
        <w:spacing w:after="120"/>
      </w:pPr>
      <w:r>
        <w:t>It also means that we have to search in the left part of the array.</w:t>
      </w:r>
    </w:p>
    <w:p w:rsidR="007F3CB8" w:rsidRDefault="007F3CB8" w:rsidP="007F3CB8">
      <w:pPr>
        <w:spacing w:after="120"/>
      </w:pPr>
      <w:r>
        <w:t>Else if (</w:t>
      </w:r>
      <w:proofErr w:type="spellStart"/>
      <w:r>
        <w:t>arr</w:t>
      </w:r>
      <w:proofErr w:type="spellEnd"/>
      <w:r>
        <w:t>[mid] &gt; key ) {</w:t>
      </w:r>
    </w:p>
    <w:p w:rsidR="007F3CB8" w:rsidRDefault="007F3CB8" w:rsidP="007F3CB8">
      <w:pPr>
        <w:spacing w:after="120"/>
      </w:pPr>
      <w:r>
        <w:t>End = mid -1;</w:t>
      </w:r>
    </w:p>
    <w:p w:rsidR="007F3CB8" w:rsidRDefault="007F3CB8" w:rsidP="007F3CB8">
      <w:pPr>
        <w:spacing w:after="120"/>
      </w:pPr>
      <w:r>
        <w:t>}</w:t>
      </w:r>
    </w:p>
    <w:p w:rsidR="007F3CB8" w:rsidRDefault="007F3CB8" w:rsidP="007F3CB8">
      <w:pPr>
        <w:spacing w:after="120"/>
      </w:pPr>
      <w:r>
        <w:t>Step 6: Go to step 2.</w:t>
      </w:r>
    </w:p>
    <w:p w:rsidR="007F3CB8" w:rsidRDefault="007F3CB8" w:rsidP="007F3CB8">
      <w:pPr>
        <w:spacing w:after="120"/>
      </w:pPr>
      <w:r>
        <w:t>Step 7: Check the third condition  if(</w:t>
      </w:r>
      <w:proofErr w:type="spellStart"/>
      <w:r>
        <w:t>arr</w:t>
      </w:r>
      <w:proofErr w:type="spellEnd"/>
      <w:r>
        <w:t>[mid] &lt; key), it means that we are on the left side of the array so we have to shift start value toward the right.</w:t>
      </w:r>
    </w:p>
    <w:p w:rsidR="007F3CB8" w:rsidRDefault="007F3CB8" w:rsidP="007F3CB8">
      <w:pPr>
        <w:spacing w:after="120"/>
      </w:pPr>
      <w:r>
        <w:t>It also means that we have to search in the right part of the array.</w:t>
      </w:r>
    </w:p>
    <w:p w:rsidR="007F3CB8" w:rsidRDefault="007F3CB8" w:rsidP="007F3CB8">
      <w:pPr>
        <w:spacing w:after="120"/>
      </w:pPr>
      <w:r>
        <w:t xml:space="preserve">We ca also write the else condition because we have already checked that </w:t>
      </w:r>
      <w:proofErr w:type="spellStart"/>
      <w:r>
        <w:t>arr</w:t>
      </w:r>
      <w:proofErr w:type="spellEnd"/>
      <w:r>
        <w:t xml:space="preserve">[mid] value equal to key and </w:t>
      </w:r>
      <w:proofErr w:type="spellStart"/>
      <w:r>
        <w:t>arr</w:t>
      </w:r>
      <w:proofErr w:type="spellEnd"/>
      <w:r>
        <w:t xml:space="preserve">[mid] value greater than key, so now there is two conditions left if it is </w:t>
      </w:r>
      <w:proofErr w:type="spellStart"/>
      <w:r>
        <w:t>arr</w:t>
      </w:r>
      <w:proofErr w:type="spellEnd"/>
      <w:r>
        <w:t>[mid] less than key or it is not present in the array.</w:t>
      </w:r>
    </w:p>
    <w:p w:rsidR="007F3CB8" w:rsidRDefault="007F3CB8" w:rsidP="007F3CB8">
      <w:pPr>
        <w:spacing w:after="120"/>
      </w:pPr>
      <w:r>
        <w:t>Step 8:</w:t>
      </w:r>
      <w:r>
        <w:tab/>
        <w:t>Go to step 2.</w:t>
      </w:r>
    </w:p>
    <w:p w:rsidR="007F3CB8" w:rsidRDefault="007F3CB8" w:rsidP="007F3CB8">
      <w:pPr>
        <w:spacing w:after="120"/>
      </w:pPr>
      <w:r>
        <w:t>Step 9: If the loop completes means that key value not present in the array so it we have to return false.</w:t>
      </w:r>
    </w:p>
    <w:p w:rsidR="007F3CB8" w:rsidRPr="00D13314" w:rsidRDefault="007F3CB8" w:rsidP="007F3CB8">
      <w:pPr>
        <w:spacing w:after="120"/>
      </w:pPr>
    </w:p>
    <w:sectPr w:rsidR="007F3CB8" w:rsidRPr="00D13314" w:rsidSect="004F3E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7DD8" w:rsidRDefault="00997DD8" w:rsidP="00D13314">
      <w:r>
        <w:separator/>
      </w:r>
    </w:p>
  </w:endnote>
  <w:endnote w:type="continuationSeparator" w:id="0">
    <w:p w:rsidR="00997DD8" w:rsidRDefault="00997DD8" w:rsidP="00D13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7DD8" w:rsidRDefault="00997DD8" w:rsidP="00D13314">
      <w:r>
        <w:separator/>
      </w:r>
    </w:p>
  </w:footnote>
  <w:footnote w:type="continuationSeparator" w:id="0">
    <w:p w:rsidR="00997DD8" w:rsidRDefault="00997DD8" w:rsidP="00D133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E0422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1022"/>
    <w:rsid w:val="00051022"/>
    <w:rsid w:val="001F664A"/>
    <w:rsid w:val="00295DEF"/>
    <w:rsid w:val="004F3EEC"/>
    <w:rsid w:val="005906C7"/>
    <w:rsid w:val="00672002"/>
    <w:rsid w:val="007F3CB8"/>
    <w:rsid w:val="00843532"/>
    <w:rsid w:val="00997DD8"/>
    <w:rsid w:val="009A2C88"/>
    <w:rsid w:val="00AF1DC3"/>
    <w:rsid w:val="00D13314"/>
    <w:rsid w:val="00D8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6" fillcolor="white">
      <v:fill color="white"/>
    </o:shapedefaults>
    <o:shapelayout v:ext="edit">
      <o:idmap v:ext="edit" data="1"/>
      <o:rules v:ext="edit">
        <o:r id="V:Rule1" type="connector" idref="#_x0000_s1078"/>
        <o:r id="V:Rule2" type="connector" idref="#_x0000_s1079"/>
        <o:r id="V:Rule3" type="connector" idref="#_x0000_s1082"/>
        <o:r id="V:Rule4" type="connector" idref="#_x0000_s1085"/>
        <o:r id="V:Rule5" type="connector" idref="#_x0000_s1086"/>
        <o:r id="V:Rule6" type="connector" idref="#_x0000_s1090"/>
        <o:r id="V:Rule7" type="connector" idref="#_x0000_s1091"/>
        <o:r id="V:Rule8" type="connector" idref="#_x0000_s1092"/>
        <o:r id="V:Rule9" type="connector" idref="#_x0000_s1093"/>
      </o:rules>
    </o:shapelayout>
  </w:shapeDefaults>
  <w:decimalSymbol w:val="."/>
  <w:listSeparator w:val=","/>
  <w14:docId w14:val="4CD82A50"/>
  <w15:chartTrackingRefBased/>
  <w15:docId w15:val="{E3C87A28-26FD-43EE-A3D0-92745A1E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EEC"/>
  </w:style>
  <w:style w:type="paragraph" w:styleId="Heading1">
    <w:name w:val="heading 1"/>
    <w:basedOn w:val="Normal"/>
    <w:next w:val="Normal"/>
    <w:link w:val="Heading1Char"/>
    <w:uiPriority w:val="9"/>
    <w:qFormat/>
    <w:rsid w:val="00D13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33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331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3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13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133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314"/>
  </w:style>
  <w:style w:type="paragraph" w:styleId="Footer">
    <w:name w:val="footer"/>
    <w:basedOn w:val="Normal"/>
    <w:link w:val="FooterChar"/>
    <w:uiPriority w:val="99"/>
    <w:unhideWhenUsed/>
    <w:rsid w:val="00D133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314"/>
  </w:style>
  <w:style w:type="paragraph" w:styleId="ListParagraph">
    <w:name w:val="List Paragraph"/>
    <w:basedOn w:val="Normal"/>
    <w:uiPriority w:val="34"/>
    <w:qFormat/>
    <w:rsid w:val="007F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BBBD7-7D83-4822-8BC9-E39F61E48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Jauhari</dc:creator>
  <cp:keywords/>
  <dc:description/>
  <cp:lastModifiedBy>Shivang Jauhari</cp:lastModifiedBy>
  <cp:revision>8</cp:revision>
  <dcterms:created xsi:type="dcterms:W3CDTF">2024-02-15T07:26:00Z</dcterms:created>
  <dcterms:modified xsi:type="dcterms:W3CDTF">2024-02-15T08:49:00Z</dcterms:modified>
</cp:coreProperties>
</file>