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4C24F" w14:textId="49711728" w:rsidR="00B3155E" w:rsidRDefault="00B20B0B" w:rsidP="00B3155E">
      <w:pPr>
        <w:pStyle w:val="Heading1"/>
        <w:jc w:val="center"/>
        <w:rPr>
          <w:rFonts w:ascii="Times New Roman" w:hAnsi="Times New Roman" w:cs="Times New Roman"/>
          <w:b/>
          <w:bCs/>
          <w:color w:val="auto"/>
          <w:sz w:val="40"/>
          <w:szCs w:val="40"/>
        </w:rPr>
      </w:pPr>
      <w:r w:rsidRPr="00B20B0B">
        <w:rPr>
          <w:rFonts w:ascii="Times New Roman" w:hAnsi="Times New Roman" w:cs="Times New Roman"/>
          <w:b/>
          <w:bCs/>
          <w:color w:val="auto"/>
          <w:sz w:val="40"/>
          <w:szCs w:val="40"/>
        </w:rPr>
        <w:t>Assignment 1</w:t>
      </w:r>
    </w:p>
    <w:p w14:paraId="1292315A" w14:textId="78E5882F" w:rsidR="00B3155E" w:rsidRDefault="00B3155E" w:rsidP="00B3155E">
      <w:pPr>
        <w:rPr>
          <w:rFonts w:ascii="Times New Roman" w:hAnsi="Times New Roman" w:cs="Times New Roman"/>
          <w:b/>
          <w:bCs/>
          <w:sz w:val="32"/>
          <w:szCs w:val="32"/>
        </w:rPr>
      </w:pPr>
      <w:r w:rsidRPr="00B3155E">
        <w:rPr>
          <w:rFonts w:ascii="Times New Roman" w:hAnsi="Times New Roman" w:cs="Times New Roman"/>
          <w:b/>
          <w:bCs/>
          <w:sz w:val="32"/>
          <w:szCs w:val="32"/>
        </w:rPr>
        <w:t xml:space="preserve">Q1 </w:t>
      </w:r>
      <w:r w:rsidR="00873B70" w:rsidRPr="00B3155E">
        <w:rPr>
          <w:rFonts w:ascii="Times New Roman" w:hAnsi="Times New Roman" w:cs="Times New Roman"/>
          <w:b/>
          <w:bCs/>
          <w:sz w:val="32"/>
          <w:szCs w:val="32"/>
        </w:rPr>
        <w:t>- Exercise</w:t>
      </w:r>
      <w:r w:rsidRPr="00B3155E">
        <w:rPr>
          <w:rFonts w:ascii="Times New Roman" w:hAnsi="Times New Roman" w:cs="Times New Roman"/>
          <w:b/>
          <w:bCs/>
          <w:sz w:val="32"/>
          <w:szCs w:val="32"/>
        </w:rPr>
        <w:t xml:space="preserve"> 2.5, Non stationarity for average rewards and optimal actions.</w:t>
      </w:r>
    </w:p>
    <w:p w14:paraId="55D98382" w14:textId="15DA6D1E" w:rsidR="00D86CAA" w:rsidRDefault="00D86CAA" w:rsidP="00D86C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Number of bandits = 2000</w:t>
      </w:r>
    </w:p>
    <w:p w14:paraId="6613295D" w14:textId="68CF618E" w:rsidR="00D86CAA" w:rsidRPr="00D86CAA" w:rsidRDefault="00D86CAA" w:rsidP="00D86C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 steps = 1000</w:t>
      </w:r>
    </w:p>
    <w:p w14:paraId="3D6FC368" w14:textId="3DA16033" w:rsidR="001864F9" w:rsidRDefault="00B3155E" w:rsidP="00B3155E">
      <w:pPr>
        <w:pStyle w:val="Heading1"/>
        <w:jc w:val="both"/>
        <w:rPr>
          <w:rFonts w:ascii="Times New Roman" w:hAnsi="Times New Roman" w:cs="Times New Roman"/>
          <w:b/>
          <w:bCs/>
          <w:color w:val="auto"/>
          <w:sz w:val="40"/>
          <w:szCs w:val="40"/>
        </w:rPr>
      </w:pPr>
      <w:r>
        <w:rPr>
          <w:noProof/>
        </w:rPr>
        <w:drawing>
          <wp:inline distT="0" distB="0" distL="0" distR="0" wp14:anchorId="33D51760" wp14:editId="6F6770C1">
            <wp:extent cx="4680000" cy="3466800"/>
            <wp:effectExtent l="0" t="0" r="6350" b="63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466800"/>
                    </a:xfrm>
                    <a:prstGeom prst="rect">
                      <a:avLst/>
                    </a:prstGeom>
                    <a:noFill/>
                    <a:ln>
                      <a:noFill/>
                    </a:ln>
                  </pic:spPr>
                </pic:pic>
              </a:graphicData>
            </a:graphic>
          </wp:inline>
        </w:drawing>
      </w:r>
    </w:p>
    <w:p w14:paraId="06EE5852" w14:textId="1F5C0B53" w:rsidR="00B3155E" w:rsidRPr="00B3155E" w:rsidRDefault="00B3155E" w:rsidP="00B3155E">
      <w:pPr>
        <w:jc w:val="both"/>
      </w:pPr>
      <w:r>
        <w:rPr>
          <w:noProof/>
        </w:rPr>
        <w:drawing>
          <wp:inline distT="0" distB="0" distL="0" distR="0" wp14:anchorId="78479AB7" wp14:editId="43E94FE0">
            <wp:extent cx="4680000" cy="3466800"/>
            <wp:effectExtent l="0" t="0" r="6350" b="63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466800"/>
                    </a:xfrm>
                    <a:prstGeom prst="rect">
                      <a:avLst/>
                    </a:prstGeom>
                    <a:noFill/>
                    <a:ln>
                      <a:noFill/>
                    </a:ln>
                  </pic:spPr>
                </pic:pic>
              </a:graphicData>
            </a:graphic>
          </wp:inline>
        </w:drawing>
      </w:r>
    </w:p>
    <w:p w14:paraId="345C2B74" w14:textId="43F1E481" w:rsidR="00D86CAA" w:rsidRDefault="00D86CAA" w:rsidP="00B3155E">
      <w:pPr>
        <w:jc w:val="both"/>
        <w:rPr>
          <w:rFonts w:ascii="Times New Roman" w:hAnsi="Times New Roman" w:cs="Times New Roman"/>
          <w:b/>
          <w:bCs/>
          <w:sz w:val="32"/>
          <w:szCs w:val="32"/>
        </w:rPr>
      </w:pPr>
      <w:r w:rsidRPr="00D86CAA">
        <w:rPr>
          <w:rFonts w:ascii="Times New Roman" w:hAnsi="Times New Roman" w:cs="Times New Roman"/>
          <w:b/>
          <w:bCs/>
          <w:sz w:val="32"/>
          <w:szCs w:val="32"/>
        </w:rPr>
        <w:lastRenderedPageBreak/>
        <w:t>Q2</w:t>
      </w:r>
      <w:proofErr w:type="gramStart"/>
      <w:r w:rsidR="00873B70">
        <w:rPr>
          <w:rFonts w:ascii="Times New Roman" w:hAnsi="Times New Roman" w:cs="Times New Roman"/>
          <w:b/>
          <w:bCs/>
          <w:sz w:val="32"/>
          <w:szCs w:val="32"/>
        </w:rPr>
        <w:t>-</w:t>
      </w:r>
      <w:r w:rsidRPr="00D86CAA">
        <w:rPr>
          <w:rFonts w:ascii="Times New Roman" w:hAnsi="Times New Roman" w:cs="Times New Roman"/>
          <w:b/>
          <w:bCs/>
          <w:sz w:val="32"/>
          <w:szCs w:val="32"/>
        </w:rPr>
        <w:t xml:space="preserve">  Optimistic</w:t>
      </w:r>
      <w:proofErr w:type="gramEnd"/>
      <w:r w:rsidRPr="00D86CAA">
        <w:rPr>
          <w:rFonts w:ascii="Times New Roman" w:hAnsi="Times New Roman" w:cs="Times New Roman"/>
          <w:b/>
          <w:bCs/>
          <w:sz w:val="32"/>
          <w:szCs w:val="32"/>
        </w:rPr>
        <w:t xml:space="preserve"> Initial Values</w:t>
      </w:r>
    </w:p>
    <w:p w14:paraId="552F263E" w14:textId="77777777" w:rsidR="00D86CAA" w:rsidRDefault="00D86CAA" w:rsidP="00B3155E">
      <w:pPr>
        <w:jc w:val="both"/>
        <w:rPr>
          <w:rFonts w:ascii="Times New Roman" w:hAnsi="Times New Roman" w:cs="Times New Roman"/>
          <w:b/>
          <w:bCs/>
          <w:sz w:val="40"/>
          <w:szCs w:val="40"/>
        </w:rPr>
      </w:pPr>
      <w:r>
        <w:rPr>
          <w:noProof/>
        </w:rPr>
        <w:drawing>
          <wp:inline distT="0" distB="0" distL="0" distR="0" wp14:anchorId="2B3B4CD4" wp14:editId="1CFF2820">
            <wp:extent cx="4680000" cy="3466800"/>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466800"/>
                    </a:xfrm>
                    <a:prstGeom prst="rect">
                      <a:avLst/>
                    </a:prstGeom>
                    <a:noFill/>
                    <a:ln>
                      <a:noFill/>
                    </a:ln>
                  </pic:spPr>
                </pic:pic>
              </a:graphicData>
            </a:graphic>
          </wp:inline>
        </w:drawing>
      </w:r>
    </w:p>
    <w:p w14:paraId="34A226B3" w14:textId="77777777" w:rsidR="00D86CAA" w:rsidRDefault="00D86CAA" w:rsidP="00B3155E">
      <w:pPr>
        <w:jc w:val="both"/>
        <w:rPr>
          <w:rFonts w:ascii="Times New Roman" w:hAnsi="Times New Roman" w:cs="Times New Roman"/>
          <w:b/>
          <w:bCs/>
          <w:sz w:val="40"/>
          <w:szCs w:val="40"/>
        </w:rPr>
      </w:pPr>
    </w:p>
    <w:p w14:paraId="099FA7F9" w14:textId="662B5EBB" w:rsidR="00D86CAA" w:rsidRDefault="00D86CAA" w:rsidP="00B3155E">
      <w:pPr>
        <w:jc w:val="both"/>
        <w:rPr>
          <w:noProof/>
        </w:rPr>
      </w:pPr>
      <w:r>
        <w:rPr>
          <w:rFonts w:ascii="Times New Roman" w:hAnsi="Times New Roman" w:cs="Times New Roman"/>
          <w:b/>
          <w:bCs/>
          <w:sz w:val="40"/>
          <w:szCs w:val="40"/>
        </w:rPr>
        <w:t>W</w:t>
      </w:r>
      <w:r w:rsidRPr="00D86CAA">
        <w:rPr>
          <w:rFonts w:ascii="Times New Roman" w:hAnsi="Times New Roman" w:cs="Times New Roman"/>
          <w:sz w:val="28"/>
          <w:szCs w:val="28"/>
        </w:rPr>
        <w:t>e</w:t>
      </w:r>
      <w:r>
        <w:rPr>
          <w:rFonts w:ascii="Times New Roman" w:hAnsi="Times New Roman" w:cs="Times New Roman"/>
          <w:sz w:val="28"/>
          <w:szCs w:val="28"/>
        </w:rPr>
        <w:t xml:space="preserve"> could    see initial spikes due to </w:t>
      </w:r>
      <w:r w:rsidR="00433B7A">
        <w:rPr>
          <w:rFonts w:ascii="Times New Roman" w:hAnsi="Times New Roman" w:cs="Times New Roman"/>
          <w:sz w:val="28"/>
          <w:szCs w:val="28"/>
        </w:rPr>
        <w:t>exploration by all the agents in initial steps but resulting into failure in rewards they see, trying all rewards for at-least 40% times, they try other actions too. In particular, due to high optimistic initial value agents explore more but as they approach closer to average rewards, their exploration decreases and lesser spikes in later parts of time steps. Since in optimistic initial values we start with high values of Q but as they become closer to Q*, exploration reduces and we get convergence.</w:t>
      </w:r>
      <w:bookmarkStart w:id="0" w:name="_GoBack"/>
      <w:bookmarkEnd w:id="0"/>
      <w:r w:rsidR="001864F9">
        <w:rPr>
          <w:rFonts w:ascii="Times New Roman" w:hAnsi="Times New Roman" w:cs="Times New Roman"/>
          <w:b/>
          <w:bCs/>
          <w:sz w:val="40"/>
          <w:szCs w:val="40"/>
        </w:rPr>
        <w:br w:type="page"/>
      </w:r>
      <w:r>
        <w:rPr>
          <w:noProof/>
        </w:rPr>
        <w:lastRenderedPageBreak/>
        <w:drawing>
          <wp:inline distT="0" distB="0" distL="0" distR="0" wp14:anchorId="43116BC5" wp14:editId="68AA1A8A">
            <wp:extent cx="4680000" cy="3466800"/>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3466800"/>
                    </a:xfrm>
                    <a:prstGeom prst="rect">
                      <a:avLst/>
                    </a:prstGeom>
                    <a:noFill/>
                    <a:ln>
                      <a:noFill/>
                    </a:ln>
                  </pic:spPr>
                </pic:pic>
              </a:graphicData>
            </a:graphic>
          </wp:inline>
        </w:drawing>
      </w:r>
    </w:p>
    <w:p w14:paraId="1BD3D9E0" w14:textId="22FD9C0C" w:rsidR="001864F9" w:rsidRPr="00433B7A" w:rsidRDefault="001864F9" w:rsidP="00B3155E">
      <w:pPr>
        <w:jc w:val="both"/>
        <w:rPr>
          <w:rFonts w:ascii="Times New Roman" w:eastAsiaTheme="majorEastAsia" w:hAnsi="Times New Roman" w:cs="Times New Roman"/>
          <w:sz w:val="28"/>
          <w:szCs w:val="28"/>
        </w:rPr>
      </w:pPr>
    </w:p>
    <w:p w14:paraId="0A487EF7" w14:textId="1A428F2F" w:rsidR="001864F9" w:rsidRPr="00433B7A" w:rsidRDefault="00433B7A" w:rsidP="00B3155E">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In non-stationary conditions, due to same values of Q*(a) for all machines, and high values of Q, exploration goes on to maximum in initial</w:t>
      </w:r>
      <w:r w:rsidR="00452C1D">
        <w:rPr>
          <w:rFonts w:ascii="Times New Roman" w:eastAsiaTheme="majorEastAsia" w:hAnsi="Times New Roman" w:cs="Times New Roman"/>
          <w:sz w:val="28"/>
          <w:szCs w:val="28"/>
        </w:rPr>
        <w:t xml:space="preserve"> time steps and then decreases due to randomness in each </w:t>
      </w:r>
      <w:r w:rsidR="00873B70">
        <w:rPr>
          <w:rFonts w:ascii="Times New Roman" w:eastAsiaTheme="majorEastAsia" w:hAnsi="Times New Roman" w:cs="Times New Roman"/>
          <w:sz w:val="28"/>
          <w:szCs w:val="28"/>
        </w:rPr>
        <w:t>arm</w:t>
      </w:r>
      <w:r w:rsidR="00452C1D">
        <w:rPr>
          <w:rFonts w:ascii="Times New Roman" w:eastAsiaTheme="majorEastAsia" w:hAnsi="Times New Roman" w:cs="Times New Roman"/>
          <w:sz w:val="28"/>
          <w:szCs w:val="28"/>
        </w:rPr>
        <w:t xml:space="preserve">. But for Q=0, the actions are increasing as time steps increase uniformly unlike optimistic initial values where the exploration first increases and then converges as they near the </w:t>
      </w:r>
      <w:r w:rsidR="00873B70">
        <w:rPr>
          <w:rFonts w:ascii="Times New Roman" w:eastAsiaTheme="majorEastAsia" w:hAnsi="Times New Roman" w:cs="Times New Roman"/>
          <w:sz w:val="28"/>
          <w:szCs w:val="28"/>
        </w:rPr>
        <w:t>average Q</w:t>
      </w:r>
      <w:r w:rsidR="00452C1D">
        <w:rPr>
          <w:rFonts w:ascii="Times New Roman" w:eastAsiaTheme="majorEastAsia" w:hAnsi="Times New Roman" w:cs="Times New Roman"/>
          <w:sz w:val="28"/>
          <w:szCs w:val="28"/>
        </w:rPr>
        <w:t xml:space="preserve"> values.</w:t>
      </w:r>
    </w:p>
    <w:p w14:paraId="21DC6346" w14:textId="79E28D58" w:rsidR="00873B70" w:rsidRPr="00563379" w:rsidRDefault="00873B70" w:rsidP="00B3155E">
      <w:pPr>
        <w:pStyle w:val="Heading1"/>
        <w:jc w:val="both"/>
        <w:rPr>
          <w:rFonts w:ascii="Times New Roman" w:hAnsi="Times New Roman" w:cs="Times New Roman"/>
          <w:b/>
          <w:bCs/>
          <w:noProof/>
          <w:color w:val="auto"/>
        </w:rPr>
      </w:pPr>
      <w:r w:rsidRPr="00563379">
        <w:rPr>
          <w:rFonts w:ascii="Times New Roman" w:hAnsi="Times New Roman" w:cs="Times New Roman"/>
          <w:b/>
          <w:bCs/>
          <w:noProof/>
          <w:color w:val="auto"/>
        </w:rPr>
        <w:lastRenderedPageBreak/>
        <w:t>Q</w:t>
      </w:r>
      <w:r w:rsidR="00563379">
        <w:rPr>
          <w:rFonts w:ascii="Times New Roman" w:hAnsi="Times New Roman" w:cs="Times New Roman"/>
          <w:b/>
          <w:bCs/>
          <w:noProof/>
          <w:color w:val="auto"/>
        </w:rPr>
        <w:t>4</w:t>
      </w:r>
      <w:r w:rsidRPr="00563379">
        <w:rPr>
          <w:rFonts w:ascii="Times New Roman" w:hAnsi="Times New Roman" w:cs="Times New Roman"/>
          <w:b/>
          <w:bCs/>
          <w:noProof/>
          <w:color w:val="auto"/>
        </w:rPr>
        <w:t>. Comparison of optimistic initial values</w:t>
      </w:r>
      <w:r w:rsidR="00563379" w:rsidRPr="00563379">
        <w:rPr>
          <w:rFonts w:ascii="Times New Roman" w:hAnsi="Times New Roman" w:cs="Times New Roman"/>
          <w:b/>
          <w:bCs/>
          <w:noProof/>
          <w:color w:val="auto"/>
        </w:rPr>
        <w:t>, upper confidence bound and epsilon greedy for stationary and non-stationary cases.</w:t>
      </w:r>
    </w:p>
    <w:p w14:paraId="0E7A82D3" w14:textId="77777777" w:rsidR="00873B70" w:rsidRPr="00563379" w:rsidRDefault="00873B70" w:rsidP="00B3155E">
      <w:pPr>
        <w:pStyle w:val="Heading1"/>
        <w:jc w:val="both"/>
        <w:rPr>
          <w:b/>
          <w:bCs/>
          <w:noProof/>
          <w:color w:val="auto"/>
          <w:sz w:val="40"/>
          <w:szCs w:val="40"/>
        </w:rPr>
      </w:pPr>
    </w:p>
    <w:p w14:paraId="5317D73B" w14:textId="525ECFB8" w:rsidR="00873B70" w:rsidRDefault="00563379" w:rsidP="00B3155E">
      <w:pPr>
        <w:pStyle w:val="Heading1"/>
        <w:jc w:val="both"/>
        <w:rPr>
          <w:noProof/>
        </w:rPr>
      </w:pPr>
      <w:r>
        <w:rPr>
          <w:noProof/>
        </w:rPr>
        <w:drawing>
          <wp:inline distT="0" distB="0" distL="0" distR="0" wp14:anchorId="65B5DFD8" wp14:editId="1565A214">
            <wp:extent cx="4680000" cy="3466800"/>
            <wp:effectExtent l="0" t="0" r="6350" b="635"/>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3466800"/>
                    </a:xfrm>
                    <a:prstGeom prst="rect">
                      <a:avLst/>
                    </a:prstGeom>
                    <a:noFill/>
                    <a:ln>
                      <a:noFill/>
                    </a:ln>
                  </pic:spPr>
                </pic:pic>
              </a:graphicData>
            </a:graphic>
          </wp:inline>
        </w:drawing>
      </w:r>
    </w:p>
    <w:p w14:paraId="3A0AE2F4" w14:textId="71A2CA82" w:rsidR="00DB0B06" w:rsidRPr="00B20B0B" w:rsidRDefault="00563379" w:rsidP="00563379">
      <w:pPr>
        <w:rPr>
          <w:rFonts w:ascii="Times New Roman" w:hAnsi="Times New Roman" w:cs="Times New Roman"/>
          <w:b/>
          <w:bCs/>
          <w:sz w:val="40"/>
          <w:szCs w:val="40"/>
        </w:rPr>
      </w:pPr>
      <w:r>
        <w:rPr>
          <w:rFonts w:ascii="Times New Roman" w:hAnsi="Times New Roman" w:cs="Times New Roman"/>
          <w:sz w:val="28"/>
          <w:szCs w:val="28"/>
        </w:rPr>
        <w:t>The above graph is for stationary conditions for comparing all the 3 distributions for average rewards. As described in book upper confidence bound performs the best.</w:t>
      </w:r>
      <w:r w:rsidR="00B3155E">
        <w:rPr>
          <w:noProof/>
        </w:rPr>
        <w:drawing>
          <wp:inline distT="0" distB="0" distL="0" distR="0" wp14:anchorId="2442C275" wp14:editId="22D470BE">
            <wp:extent cx="4680000" cy="3466800"/>
            <wp:effectExtent l="0" t="0" r="6350" b="63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466800"/>
                    </a:xfrm>
                    <a:prstGeom prst="rect">
                      <a:avLst/>
                    </a:prstGeom>
                    <a:noFill/>
                    <a:ln>
                      <a:noFill/>
                    </a:ln>
                  </pic:spPr>
                </pic:pic>
              </a:graphicData>
            </a:graphic>
          </wp:inline>
        </w:drawing>
      </w:r>
    </w:p>
    <w:sectPr w:rsidR="00DB0B06" w:rsidRPr="00B20B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85F64" w14:textId="77777777" w:rsidR="00221422" w:rsidRDefault="00221422" w:rsidP="00D86CAA">
      <w:pPr>
        <w:spacing w:after="0" w:line="240" w:lineRule="auto"/>
      </w:pPr>
      <w:r>
        <w:separator/>
      </w:r>
    </w:p>
  </w:endnote>
  <w:endnote w:type="continuationSeparator" w:id="0">
    <w:p w14:paraId="0E0A6FF2" w14:textId="77777777" w:rsidR="00221422" w:rsidRDefault="00221422" w:rsidP="00D8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DEB32" w14:textId="77777777" w:rsidR="00221422" w:rsidRDefault="00221422" w:rsidP="00D86CAA">
      <w:pPr>
        <w:spacing w:after="0" w:line="240" w:lineRule="auto"/>
      </w:pPr>
      <w:r>
        <w:separator/>
      </w:r>
    </w:p>
  </w:footnote>
  <w:footnote w:type="continuationSeparator" w:id="0">
    <w:p w14:paraId="3C733F14" w14:textId="77777777" w:rsidR="00221422" w:rsidRDefault="00221422" w:rsidP="00D8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C22AA"/>
    <w:multiLevelType w:val="hybridMultilevel"/>
    <w:tmpl w:val="0BE24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0B"/>
    <w:rsid w:val="001864F9"/>
    <w:rsid w:val="001E3CB3"/>
    <w:rsid w:val="00221422"/>
    <w:rsid w:val="00433B7A"/>
    <w:rsid w:val="00452C1D"/>
    <w:rsid w:val="00563379"/>
    <w:rsid w:val="00647376"/>
    <w:rsid w:val="00873B70"/>
    <w:rsid w:val="00B20B0B"/>
    <w:rsid w:val="00B3155E"/>
    <w:rsid w:val="00D86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F236"/>
  <w15:chartTrackingRefBased/>
  <w15:docId w15:val="{12440212-4DD5-4558-97E0-9DC2BED7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6CAA"/>
    <w:pPr>
      <w:ind w:left="720"/>
      <w:contextualSpacing/>
    </w:pPr>
  </w:style>
  <w:style w:type="paragraph" w:styleId="Header">
    <w:name w:val="header"/>
    <w:basedOn w:val="Normal"/>
    <w:link w:val="HeaderChar"/>
    <w:uiPriority w:val="99"/>
    <w:unhideWhenUsed/>
    <w:rsid w:val="00D86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CAA"/>
  </w:style>
  <w:style w:type="paragraph" w:styleId="Footer">
    <w:name w:val="footer"/>
    <w:basedOn w:val="Normal"/>
    <w:link w:val="FooterChar"/>
    <w:uiPriority w:val="99"/>
    <w:unhideWhenUsed/>
    <w:rsid w:val="00D86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agarwal</dc:creator>
  <cp:keywords/>
  <dc:description/>
  <cp:lastModifiedBy>shivangi agarwal</cp:lastModifiedBy>
  <cp:revision>2</cp:revision>
  <dcterms:created xsi:type="dcterms:W3CDTF">2019-08-27T13:04:00Z</dcterms:created>
  <dcterms:modified xsi:type="dcterms:W3CDTF">2019-08-27T15:28:00Z</dcterms:modified>
</cp:coreProperties>
</file>