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684A" w14:textId="54C33132" w:rsidR="00D47B64" w:rsidRPr="00D47B64" w:rsidRDefault="00D47B64" w:rsidP="00D47B64">
      <w:pPr>
        <w:jc w:val="center"/>
        <w:rPr>
          <w:rFonts w:ascii="Times New Roman" w:hAnsi="Times New Roman" w:cs="Times New Roman"/>
          <w:b/>
          <w:bCs/>
          <w:sz w:val="36"/>
          <w:szCs w:val="36"/>
          <w:u w:val="single"/>
        </w:rPr>
      </w:pPr>
      <w:r w:rsidRPr="00D47B64">
        <w:rPr>
          <w:rFonts w:ascii="Times New Roman" w:hAnsi="Times New Roman" w:cs="Times New Roman"/>
          <w:b/>
          <w:bCs/>
          <w:sz w:val="36"/>
          <w:szCs w:val="36"/>
          <w:u w:val="single"/>
        </w:rPr>
        <w:t>Neural Network Assignment</w:t>
      </w:r>
      <w:r>
        <w:rPr>
          <w:rFonts w:ascii="Times New Roman" w:hAnsi="Times New Roman" w:cs="Times New Roman"/>
          <w:b/>
          <w:bCs/>
          <w:sz w:val="36"/>
          <w:szCs w:val="36"/>
          <w:u w:val="single"/>
        </w:rPr>
        <w:t xml:space="preserve"> 1</w:t>
      </w:r>
    </w:p>
    <w:p w14:paraId="244BFE92" w14:textId="60BAF553" w:rsidR="00D47B64" w:rsidRPr="00D47B64" w:rsidRDefault="00D47B64" w:rsidP="00D47B64">
      <w:pPr>
        <w:spacing w:before="100" w:beforeAutospacing="1" w:after="100" w:afterAutospacing="1" w:line="240" w:lineRule="auto"/>
        <w:rPr>
          <w:rFonts w:ascii="Arial" w:eastAsia="Times New Roman" w:hAnsi="Arial" w:cs="Arial"/>
          <w:kern w:val="0"/>
          <w:sz w:val="30"/>
          <w:szCs w:val="30"/>
          <w:lang w:eastAsia="en-GB"/>
          <w14:ligatures w14:val="none"/>
        </w:rPr>
      </w:pPr>
      <w:r w:rsidRPr="00D47B64">
        <w:rPr>
          <w:rFonts w:ascii="Arial" w:eastAsia="Times New Roman" w:hAnsi="Arial" w:cs="Arial"/>
          <w:b/>
          <w:bCs/>
          <w:kern w:val="0"/>
          <w:sz w:val="30"/>
          <w:szCs w:val="30"/>
          <w:lang w:eastAsia="en-GB"/>
          <w14:ligatures w14:val="none"/>
        </w:rPr>
        <w:t xml:space="preserve">Q1 </w:t>
      </w:r>
      <w:r w:rsidRPr="00D47B64">
        <w:rPr>
          <w:rFonts w:ascii="Arial" w:eastAsia="Times New Roman" w:hAnsi="Arial" w:cs="Arial"/>
          <w:b/>
          <w:bCs/>
          <w:kern w:val="0"/>
          <w:sz w:val="30"/>
          <w:szCs w:val="30"/>
          <w:lang w:eastAsia="en-GB"/>
          <w14:ligatures w14:val="none"/>
        </w:rPr>
        <w:t>What is the role of weights in a neuron?</w:t>
      </w:r>
      <w:r w:rsidRPr="00D47B64">
        <w:rPr>
          <w:rFonts w:ascii="Arial" w:eastAsia="Times New Roman" w:hAnsi="Arial" w:cs="Arial"/>
          <w:kern w:val="0"/>
          <w:sz w:val="30"/>
          <w:szCs w:val="30"/>
          <w:lang w:eastAsia="en-GB"/>
          <w14:ligatures w14:val="none"/>
        </w:rPr>
        <w:br/>
        <w:t>The role of weights in a neuron is to control how much importance each input has when the neuron makes a decision. A neuron receives multiple inputs, and each input is multiplied by a weight. These weights determine whether an input should have a strong or weak influence on the final output. If a weight is high, that input contributes more; if it is low, its effect is smaller. In this way, weights help the model learn which inputs are more important for making accurate predictions.</w:t>
      </w:r>
    </w:p>
    <w:p w14:paraId="1271E588" w14:textId="77777777" w:rsidR="00D47B64" w:rsidRPr="00D47B64" w:rsidRDefault="00C079BF" w:rsidP="00D47B64">
      <w:pPr>
        <w:spacing w:after="0" w:line="240" w:lineRule="auto"/>
        <w:rPr>
          <w:rFonts w:ascii="Arial" w:eastAsia="Times New Roman" w:hAnsi="Arial" w:cs="Arial"/>
          <w:kern w:val="0"/>
          <w:sz w:val="30"/>
          <w:szCs w:val="30"/>
          <w:lang w:eastAsia="en-GB"/>
          <w14:ligatures w14:val="none"/>
        </w:rPr>
      </w:pPr>
      <w:r w:rsidRPr="00C079BF">
        <w:rPr>
          <w:rFonts w:ascii="Arial" w:eastAsia="Times New Roman" w:hAnsi="Arial" w:cs="Arial"/>
          <w:noProof/>
          <w:kern w:val="0"/>
          <w:sz w:val="30"/>
          <w:szCs w:val="30"/>
          <w:lang w:eastAsia="en-GB"/>
        </w:rPr>
        <w:pict w14:anchorId="4AEC2805">
          <v:rect id="_x0000_i1027" alt="" style="width:451.3pt;height:.05pt;mso-width-percent:0;mso-height-percent:0;mso-width-percent:0;mso-height-percent:0" o:hralign="center" o:hrstd="t" o:hr="t" fillcolor="#a0a0a0" stroked="f"/>
        </w:pict>
      </w:r>
    </w:p>
    <w:p w14:paraId="367F589D" w14:textId="1963F441" w:rsidR="00D47B64" w:rsidRPr="00D47B64" w:rsidRDefault="00D47B64" w:rsidP="00D47B64">
      <w:pPr>
        <w:spacing w:before="100" w:beforeAutospacing="1" w:after="100" w:afterAutospacing="1" w:line="240" w:lineRule="auto"/>
        <w:rPr>
          <w:rFonts w:ascii="Arial" w:eastAsia="Times New Roman" w:hAnsi="Arial" w:cs="Arial"/>
          <w:kern w:val="0"/>
          <w:sz w:val="30"/>
          <w:szCs w:val="30"/>
          <w:lang w:eastAsia="en-GB"/>
          <w14:ligatures w14:val="none"/>
        </w:rPr>
      </w:pPr>
      <w:r w:rsidRPr="00D47B64">
        <w:rPr>
          <w:rFonts w:ascii="Arial" w:eastAsia="Times New Roman" w:hAnsi="Arial" w:cs="Arial"/>
          <w:b/>
          <w:bCs/>
          <w:kern w:val="0"/>
          <w:sz w:val="30"/>
          <w:szCs w:val="30"/>
          <w:lang w:eastAsia="en-GB"/>
          <w14:ligatures w14:val="none"/>
        </w:rPr>
        <w:t xml:space="preserve">Q2 </w:t>
      </w:r>
      <w:r w:rsidRPr="00D47B64">
        <w:rPr>
          <w:rFonts w:ascii="Arial" w:eastAsia="Times New Roman" w:hAnsi="Arial" w:cs="Arial"/>
          <w:b/>
          <w:bCs/>
          <w:kern w:val="0"/>
          <w:sz w:val="30"/>
          <w:szCs w:val="30"/>
          <w:lang w:eastAsia="en-GB"/>
          <w14:ligatures w14:val="none"/>
        </w:rPr>
        <w:t>What is an activation function?</w:t>
      </w:r>
      <w:r w:rsidRPr="00D47B64">
        <w:rPr>
          <w:rFonts w:ascii="Arial" w:eastAsia="Times New Roman" w:hAnsi="Arial" w:cs="Arial"/>
          <w:kern w:val="0"/>
          <w:sz w:val="30"/>
          <w:szCs w:val="30"/>
          <w:lang w:eastAsia="en-GB"/>
          <w14:ligatures w14:val="none"/>
        </w:rPr>
        <w:br/>
        <w:t>An activation function is a mathematical function applied after calculating the weighted sum of inputs in a neuron. Its purpose is to decide whether the neuron should produce an output and to transform that output into a useful form. Without an activation function, the model would behave like a simple linear system and would not be able to learn complex patterns. Activation functions such as ReLU, sigmoid, and tanh allow the neural network to capture non-linear relationships in data.</w:t>
      </w:r>
    </w:p>
    <w:p w14:paraId="4E776071" w14:textId="77777777" w:rsidR="00D47B64" w:rsidRPr="00D47B64" w:rsidRDefault="00C079BF" w:rsidP="00D47B64">
      <w:pPr>
        <w:spacing w:after="0" w:line="240" w:lineRule="auto"/>
        <w:rPr>
          <w:rFonts w:ascii="Arial" w:eastAsia="Times New Roman" w:hAnsi="Arial" w:cs="Arial"/>
          <w:kern w:val="0"/>
          <w:sz w:val="30"/>
          <w:szCs w:val="30"/>
          <w:lang w:eastAsia="en-GB"/>
          <w14:ligatures w14:val="none"/>
        </w:rPr>
      </w:pPr>
      <w:r w:rsidRPr="00C079BF">
        <w:rPr>
          <w:rFonts w:ascii="Arial" w:eastAsia="Times New Roman" w:hAnsi="Arial" w:cs="Arial"/>
          <w:noProof/>
          <w:kern w:val="0"/>
          <w:sz w:val="30"/>
          <w:szCs w:val="30"/>
          <w:lang w:eastAsia="en-GB"/>
        </w:rPr>
        <w:pict w14:anchorId="0756D859">
          <v:rect id="_x0000_i1026" alt="" style="width:451.3pt;height:.05pt;mso-width-percent:0;mso-height-percent:0;mso-width-percent:0;mso-height-percent:0" o:hralign="center" o:hrstd="t" o:hr="t" fillcolor="#a0a0a0" stroked="f"/>
        </w:pict>
      </w:r>
    </w:p>
    <w:p w14:paraId="54BBADFC" w14:textId="1739D377" w:rsidR="00D47B64" w:rsidRPr="00D47B64" w:rsidRDefault="00D47B64" w:rsidP="00D47B64">
      <w:pPr>
        <w:spacing w:before="100" w:beforeAutospacing="1" w:after="100" w:afterAutospacing="1" w:line="240" w:lineRule="auto"/>
        <w:rPr>
          <w:rFonts w:ascii="Arial" w:eastAsia="Times New Roman" w:hAnsi="Arial" w:cs="Arial"/>
          <w:kern w:val="0"/>
          <w:sz w:val="30"/>
          <w:szCs w:val="30"/>
          <w:lang w:eastAsia="en-GB"/>
          <w14:ligatures w14:val="none"/>
        </w:rPr>
      </w:pPr>
      <w:r w:rsidRPr="00D47B64">
        <w:rPr>
          <w:rFonts w:ascii="Arial" w:eastAsia="Times New Roman" w:hAnsi="Arial" w:cs="Arial"/>
          <w:b/>
          <w:bCs/>
          <w:kern w:val="0"/>
          <w:sz w:val="30"/>
          <w:szCs w:val="30"/>
          <w:lang w:eastAsia="en-GB"/>
          <w14:ligatures w14:val="none"/>
        </w:rPr>
        <w:t xml:space="preserve">Q3 </w:t>
      </w:r>
      <w:r w:rsidRPr="00D47B64">
        <w:rPr>
          <w:rFonts w:ascii="Arial" w:eastAsia="Times New Roman" w:hAnsi="Arial" w:cs="Arial"/>
          <w:b/>
          <w:bCs/>
          <w:kern w:val="0"/>
          <w:sz w:val="30"/>
          <w:szCs w:val="30"/>
          <w:lang w:eastAsia="en-GB"/>
          <w14:ligatures w14:val="none"/>
        </w:rPr>
        <w:t>Define probability distribution in ML context.</w:t>
      </w:r>
      <w:r w:rsidRPr="00D47B64">
        <w:rPr>
          <w:rFonts w:ascii="Arial" w:eastAsia="Times New Roman" w:hAnsi="Arial" w:cs="Arial"/>
          <w:kern w:val="0"/>
          <w:sz w:val="30"/>
          <w:szCs w:val="30"/>
          <w:lang w:eastAsia="en-GB"/>
          <w14:ligatures w14:val="none"/>
        </w:rPr>
        <w:br/>
        <w:t>In machine learning, a probability distribution describes how likely different outcomes are. It shows how data is spread across possible values and helps the model handle uncertainty. For example, when predicting a result, the model may assign probabilities to different outcomes, indicating how likely each one is. This distribution helps the model make decisions based on likelihood rather than certainty.</w:t>
      </w:r>
    </w:p>
    <w:p w14:paraId="3F0E7BB5" w14:textId="77777777" w:rsidR="00D47B64" w:rsidRPr="00D47B64" w:rsidRDefault="00C079BF" w:rsidP="00D47B64">
      <w:pPr>
        <w:spacing w:after="0" w:line="240" w:lineRule="auto"/>
        <w:rPr>
          <w:rFonts w:ascii="Arial" w:eastAsia="Times New Roman" w:hAnsi="Arial" w:cs="Arial"/>
          <w:kern w:val="0"/>
          <w:sz w:val="30"/>
          <w:szCs w:val="30"/>
          <w:lang w:eastAsia="en-GB"/>
          <w14:ligatures w14:val="none"/>
        </w:rPr>
      </w:pPr>
      <w:r w:rsidRPr="00C079BF">
        <w:rPr>
          <w:rFonts w:ascii="Arial" w:eastAsia="Times New Roman" w:hAnsi="Arial" w:cs="Arial"/>
          <w:noProof/>
          <w:kern w:val="0"/>
          <w:sz w:val="30"/>
          <w:szCs w:val="30"/>
          <w:lang w:eastAsia="en-GB"/>
        </w:rPr>
        <w:pict w14:anchorId="7A01F271">
          <v:rect id="_x0000_i1025" alt="" style="width:451.3pt;height:.05pt;mso-width-percent:0;mso-height-percent:0;mso-width-percent:0;mso-height-percent:0" o:hralign="center" o:hrstd="t" o:hr="t" fillcolor="#a0a0a0" stroked="f"/>
        </w:pict>
      </w:r>
    </w:p>
    <w:p w14:paraId="29AC9C75" w14:textId="06ABFC99" w:rsidR="00D47B64" w:rsidRPr="00D47B64" w:rsidRDefault="00D47B64" w:rsidP="00D47B64">
      <w:pPr>
        <w:spacing w:before="100" w:beforeAutospacing="1" w:after="100" w:afterAutospacing="1" w:line="240" w:lineRule="auto"/>
        <w:rPr>
          <w:rFonts w:ascii="Arial" w:eastAsia="Times New Roman" w:hAnsi="Arial" w:cs="Arial"/>
          <w:kern w:val="0"/>
          <w:sz w:val="30"/>
          <w:szCs w:val="30"/>
          <w:lang w:eastAsia="en-GB"/>
          <w14:ligatures w14:val="none"/>
        </w:rPr>
      </w:pPr>
      <w:r w:rsidRPr="00D47B64">
        <w:rPr>
          <w:rFonts w:ascii="Arial" w:eastAsia="Times New Roman" w:hAnsi="Arial" w:cs="Arial"/>
          <w:b/>
          <w:bCs/>
          <w:kern w:val="0"/>
          <w:sz w:val="30"/>
          <w:szCs w:val="30"/>
          <w:lang w:eastAsia="en-GB"/>
          <w14:ligatures w14:val="none"/>
        </w:rPr>
        <w:t xml:space="preserve">Q4 </w:t>
      </w:r>
      <w:r w:rsidRPr="00D47B64">
        <w:rPr>
          <w:rFonts w:ascii="Arial" w:eastAsia="Times New Roman" w:hAnsi="Arial" w:cs="Arial"/>
          <w:b/>
          <w:bCs/>
          <w:kern w:val="0"/>
          <w:sz w:val="30"/>
          <w:szCs w:val="30"/>
          <w:lang w:eastAsia="en-GB"/>
          <w14:ligatures w14:val="none"/>
        </w:rPr>
        <w:t>What is gradient in optimization?</w:t>
      </w:r>
      <w:r w:rsidRPr="00D47B64">
        <w:rPr>
          <w:rFonts w:ascii="Arial" w:eastAsia="Times New Roman" w:hAnsi="Arial" w:cs="Arial"/>
          <w:kern w:val="0"/>
          <w:sz w:val="30"/>
          <w:szCs w:val="30"/>
          <w:lang w:eastAsia="en-GB"/>
          <w14:ligatures w14:val="none"/>
        </w:rPr>
        <w:br/>
        <w:t xml:space="preserve">A gradient in optimization represents how a function changes with respect to its parameters, such as weights in a machine learning model. It shows both the direction and the rate at which the error increases. To reduce error, the model adjusts its weights in the opposite direction of the gradient. This process is used in methods like gradient descent, where </w:t>
      </w:r>
      <w:r w:rsidRPr="00D47B64">
        <w:rPr>
          <w:rFonts w:ascii="Arial" w:eastAsia="Times New Roman" w:hAnsi="Arial" w:cs="Arial"/>
          <w:kern w:val="0"/>
          <w:sz w:val="30"/>
          <w:szCs w:val="30"/>
          <w:lang w:eastAsia="en-GB"/>
          <w14:ligatures w14:val="none"/>
        </w:rPr>
        <w:lastRenderedPageBreak/>
        <w:t>the model continuously updates its parameters to minimize error and improve its performance over time.</w:t>
      </w:r>
    </w:p>
    <w:p w14:paraId="03182EA7" w14:textId="77777777" w:rsidR="00D47B64" w:rsidRPr="00D54F62" w:rsidRDefault="00D47B64" w:rsidP="00D47B64">
      <w:pPr>
        <w:rPr>
          <w:rFonts w:ascii="Times New Roman" w:hAnsi="Times New Roman" w:cs="Times New Roman"/>
          <w:b/>
          <w:bCs/>
          <w:sz w:val="36"/>
          <w:szCs w:val="36"/>
        </w:rPr>
      </w:pPr>
    </w:p>
    <w:p w14:paraId="79F3ED0D" w14:textId="77777777" w:rsidR="009B6810" w:rsidRDefault="009B6810"/>
    <w:sectPr w:rsidR="009B6810" w:rsidSect="0025488D">
      <w:pgSz w:w="11904" w:h="16838"/>
      <w:pgMar w:top="1440" w:right="1077" w:bottom="1440" w:left="1077" w:header="0" w:footer="0" w:gutter="0"/>
      <w:cols w:space="708"/>
      <w:vAlign w:val="both"/>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gutterAtTop/>
  <w:defaultTabStop w:val="720"/>
  <w:drawingGridHorizontalSpacing w:val="150"/>
  <w:drawingGridVerticalSpacing w:val="204"/>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B64"/>
    <w:rsid w:val="00155E2D"/>
    <w:rsid w:val="001C7BB2"/>
    <w:rsid w:val="0025488D"/>
    <w:rsid w:val="00407567"/>
    <w:rsid w:val="00450F99"/>
    <w:rsid w:val="007A0BF7"/>
    <w:rsid w:val="007A17EA"/>
    <w:rsid w:val="008B5097"/>
    <w:rsid w:val="009B6810"/>
    <w:rsid w:val="00C079BF"/>
    <w:rsid w:val="00D47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C510"/>
  <w15:chartTrackingRefBased/>
  <w15:docId w15:val="{9A3CAF95-0604-C942-B55F-5A6ED106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B64"/>
    <w:pPr>
      <w:spacing w:line="259" w:lineRule="auto"/>
    </w:pPr>
    <w:rPr>
      <w:rFonts w:eastAsiaTheme="minorHAnsi"/>
      <w:sz w:val="22"/>
      <w:szCs w:val="22"/>
    </w:rPr>
  </w:style>
  <w:style w:type="paragraph" w:styleId="Heading1">
    <w:name w:val="heading 1"/>
    <w:next w:val="Normal"/>
    <w:link w:val="Heading1Char"/>
    <w:uiPriority w:val="9"/>
    <w:qFormat/>
    <w:rsid w:val="00450F99"/>
    <w:pPr>
      <w:keepNext/>
      <w:keepLines/>
      <w:spacing w:after="255" w:line="259" w:lineRule="auto"/>
      <w:ind w:left="67" w:hanging="10"/>
      <w:outlineLvl w:val="0"/>
    </w:pPr>
    <w:rPr>
      <w:rFonts w:ascii="Calibri" w:hAnsi="Calibri" w:cs="Calibri"/>
      <w:b/>
      <w:color w:val="000000"/>
      <w:sz w:val="40"/>
    </w:rPr>
  </w:style>
  <w:style w:type="paragraph" w:styleId="Heading2">
    <w:name w:val="heading 2"/>
    <w:next w:val="Normal"/>
    <w:link w:val="Heading2Char"/>
    <w:uiPriority w:val="9"/>
    <w:unhideWhenUsed/>
    <w:qFormat/>
    <w:rsid w:val="00450F99"/>
    <w:pPr>
      <w:keepNext/>
      <w:keepLines/>
      <w:spacing w:after="291" w:line="259" w:lineRule="auto"/>
      <w:ind w:left="124" w:hanging="10"/>
      <w:outlineLvl w:val="1"/>
    </w:pPr>
    <w:rPr>
      <w:rFonts w:ascii="Calibri" w:hAnsi="Calibri" w:cs="Calibri"/>
      <w:b/>
      <w:color w:val="000000"/>
      <w:sz w:val="32"/>
    </w:rPr>
  </w:style>
  <w:style w:type="paragraph" w:styleId="Heading3">
    <w:name w:val="heading 3"/>
    <w:next w:val="Normal"/>
    <w:link w:val="Heading3Char"/>
    <w:uiPriority w:val="9"/>
    <w:unhideWhenUsed/>
    <w:qFormat/>
    <w:rsid w:val="00450F99"/>
    <w:pPr>
      <w:keepNext/>
      <w:keepLines/>
      <w:spacing w:after="248" w:line="267" w:lineRule="auto"/>
      <w:ind w:left="124" w:hanging="10"/>
      <w:outlineLvl w:val="2"/>
    </w:pPr>
    <w:rPr>
      <w:rFonts w:ascii="Calibri" w:hAnsi="Calibri" w:cs="Calibri"/>
      <w:b/>
      <w:color w:val="000000"/>
      <w:sz w:val="36"/>
    </w:rPr>
  </w:style>
  <w:style w:type="paragraph" w:styleId="Heading4">
    <w:name w:val="heading 4"/>
    <w:next w:val="Normal"/>
    <w:link w:val="Heading4Char"/>
    <w:uiPriority w:val="9"/>
    <w:unhideWhenUsed/>
    <w:qFormat/>
    <w:rsid w:val="00450F99"/>
    <w:pPr>
      <w:keepNext/>
      <w:keepLines/>
      <w:spacing w:after="258" w:line="269" w:lineRule="auto"/>
      <w:ind w:left="407" w:hanging="10"/>
      <w:outlineLvl w:val="3"/>
    </w:pPr>
    <w:rPr>
      <w:rFonts w:ascii="Calibri" w:hAnsi="Calibri" w:cs="Calibri"/>
      <w:b/>
      <w:color w:val="000000"/>
      <w:sz w:val="34"/>
    </w:rPr>
  </w:style>
  <w:style w:type="paragraph" w:styleId="Heading5">
    <w:name w:val="heading 5"/>
    <w:next w:val="Normal"/>
    <w:link w:val="Heading5Char"/>
    <w:uiPriority w:val="9"/>
    <w:unhideWhenUsed/>
    <w:qFormat/>
    <w:rsid w:val="00450F99"/>
    <w:pPr>
      <w:keepNext/>
      <w:keepLines/>
      <w:spacing w:after="258" w:line="269" w:lineRule="auto"/>
      <w:ind w:left="407" w:hanging="10"/>
      <w:outlineLvl w:val="4"/>
    </w:pPr>
    <w:rPr>
      <w:rFonts w:ascii="Calibri" w:hAnsi="Calibri" w:cs="Calibri"/>
      <w:b/>
      <w:color w:val="000000"/>
      <w:sz w:val="34"/>
    </w:rPr>
  </w:style>
  <w:style w:type="paragraph" w:styleId="Heading6">
    <w:name w:val="heading 6"/>
    <w:next w:val="Normal"/>
    <w:link w:val="Heading6Char"/>
    <w:uiPriority w:val="9"/>
    <w:unhideWhenUsed/>
    <w:qFormat/>
    <w:rsid w:val="00450F99"/>
    <w:pPr>
      <w:keepNext/>
      <w:keepLines/>
      <w:spacing w:after="258" w:line="269" w:lineRule="auto"/>
      <w:ind w:left="407" w:hanging="10"/>
      <w:outlineLvl w:val="5"/>
    </w:pPr>
    <w:rPr>
      <w:rFonts w:ascii="Calibri" w:hAnsi="Calibri" w:cs="Calibri"/>
      <w:b/>
      <w:color w:val="000000"/>
      <w:sz w:val="34"/>
    </w:rPr>
  </w:style>
  <w:style w:type="paragraph" w:styleId="Heading7">
    <w:name w:val="heading 7"/>
    <w:basedOn w:val="Normal"/>
    <w:next w:val="Normal"/>
    <w:link w:val="Heading7Char"/>
    <w:uiPriority w:val="9"/>
    <w:semiHidden/>
    <w:unhideWhenUsed/>
    <w:qFormat/>
    <w:rsid w:val="00450F99"/>
    <w:pPr>
      <w:keepNext/>
      <w:keepLines/>
      <w:spacing w:before="40" w:after="0" w:line="278" w:lineRule="auto"/>
      <w:ind w:left="407" w:right="8" w:hanging="10"/>
      <w:outlineLvl w:val="6"/>
    </w:pPr>
    <w:rPr>
      <w:rFonts w:eastAsiaTheme="majorEastAsia" w:cstheme="majorBidi"/>
      <w:color w:val="595959" w:themeColor="text1" w:themeTint="A6"/>
      <w:sz w:val="30"/>
      <w:szCs w:val="24"/>
    </w:rPr>
  </w:style>
  <w:style w:type="paragraph" w:styleId="Heading8">
    <w:name w:val="heading 8"/>
    <w:basedOn w:val="Normal"/>
    <w:next w:val="Normal"/>
    <w:link w:val="Heading8Char"/>
    <w:uiPriority w:val="9"/>
    <w:semiHidden/>
    <w:unhideWhenUsed/>
    <w:qFormat/>
    <w:rsid w:val="00450F99"/>
    <w:pPr>
      <w:keepNext/>
      <w:keepLines/>
      <w:spacing w:after="0" w:line="278" w:lineRule="auto"/>
      <w:ind w:left="407" w:right="8" w:hanging="10"/>
      <w:outlineLvl w:val="7"/>
    </w:pPr>
    <w:rPr>
      <w:rFonts w:eastAsiaTheme="majorEastAsia" w:cstheme="majorBidi"/>
      <w:i/>
      <w:iCs/>
      <w:color w:val="272727" w:themeColor="text1" w:themeTint="D8"/>
      <w:sz w:val="30"/>
      <w:szCs w:val="24"/>
    </w:rPr>
  </w:style>
  <w:style w:type="paragraph" w:styleId="Heading9">
    <w:name w:val="heading 9"/>
    <w:basedOn w:val="Normal"/>
    <w:next w:val="Normal"/>
    <w:link w:val="Heading9Char"/>
    <w:uiPriority w:val="9"/>
    <w:semiHidden/>
    <w:unhideWhenUsed/>
    <w:qFormat/>
    <w:rsid w:val="00450F99"/>
    <w:pPr>
      <w:keepNext/>
      <w:keepLines/>
      <w:spacing w:after="0" w:line="278" w:lineRule="auto"/>
      <w:ind w:left="407" w:right="8" w:hanging="10"/>
      <w:outlineLvl w:val="8"/>
    </w:pPr>
    <w:rPr>
      <w:rFonts w:eastAsiaTheme="majorEastAsia" w:cstheme="majorBidi"/>
      <w:color w:val="272727" w:themeColor="text1" w:themeTint="D8"/>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50F99"/>
    <w:rPr>
      <w:rFonts w:ascii="Calibri" w:hAnsi="Calibri" w:cs="Calibri"/>
      <w:b/>
      <w:color w:val="000000"/>
      <w:sz w:val="40"/>
    </w:rPr>
  </w:style>
  <w:style w:type="character" w:customStyle="1" w:styleId="Heading2Char">
    <w:name w:val="Heading 2 Char"/>
    <w:link w:val="Heading2"/>
    <w:uiPriority w:val="9"/>
    <w:rsid w:val="00450F99"/>
    <w:rPr>
      <w:rFonts w:ascii="Calibri" w:hAnsi="Calibri" w:cs="Calibri"/>
      <w:b/>
      <w:color w:val="000000"/>
      <w:sz w:val="32"/>
    </w:rPr>
  </w:style>
  <w:style w:type="character" w:customStyle="1" w:styleId="Heading3Char">
    <w:name w:val="Heading 3 Char"/>
    <w:link w:val="Heading3"/>
    <w:uiPriority w:val="9"/>
    <w:rsid w:val="00450F99"/>
    <w:rPr>
      <w:rFonts w:ascii="Calibri" w:hAnsi="Calibri" w:cs="Calibri"/>
      <w:b/>
      <w:color w:val="000000"/>
      <w:sz w:val="36"/>
    </w:rPr>
  </w:style>
  <w:style w:type="character" w:customStyle="1" w:styleId="Heading4Char">
    <w:name w:val="Heading 4 Char"/>
    <w:link w:val="Heading4"/>
    <w:uiPriority w:val="9"/>
    <w:rsid w:val="00450F99"/>
    <w:rPr>
      <w:rFonts w:ascii="Calibri" w:hAnsi="Calibri" w:cs="Calibri"/>
      <w:b/>
      <w:color w:val="000000"/>
      <w:sz w:val="34"/>
    </w:rPr>
  </w:style>
  <w:style w:type="character" w:customStyle="1" w:styleId="Heading5Char">
    <w:name w:val="Heading 5 Char"/>
    <w:link w:val="Heading5"/>
    <w:uiPriority w:val="9"/>
    <w:rsid w:val="00450F99"/>
    <w:rPr>
      <w:rFonts w:ascii="Calibri" w:hAnsi="Calibri" w:cs="Calibri"/>
      <w:b/>
      <w:color w:val="000000"/>
      <w:sz w:val="34"/>
    </w:rPr>
  </w:style>
  <w:style w:type="character" w:customStyle="1" w:styleId="Heading6Char">
    <w:name w:val="Heading 6 Char"/>
    <w:link w:val="Heading6"/>
    <w:uiPriority w:val="9"/>
    <w:rsid w:val="00450F99"/>
    <w:rPr>
      <w:rFonts w:ascii="Calibri" w:hAnsi="Calibri" w:cs="Calibri"/>
      <w:b/>
      <w:color w:val="000000"/>
      <w:sz w:val="34"/>
    </w:rPr>
  </w:style>
  <w:style w:type="character" w:styleId="Strong">
    <w:name w:val="Strong"/>
    <w:basedOn w:val="DefaultParagraphFont"/>
    <w:uiPriority w:val="22"/>
    <w:qFormat/>
    <w:rsid w:val="00450F99"/>
    <w:rPr>
      <w:b/>
      <w:bCs/>
    </w:rPr>
  </w:style>
  <w:style w:type="character" w:styleId="Emphasis">
    <w:name w:val="Emphasis"/>
    <w:basedOn w:val="DefaultParagraphFont"/>
    <w:uiPriority w:val="20"/>
    <w:qFormat/>
    <w:rsid w:val="00450F99"/>
    <w:rPr>
      <w:i/>
      <w:iCs/>
    </w:rPr>
  </w:style>
  <w:style w:type="paragraph" w:styleId="ListParagraph">
    <w:name w:val="List Paragraph"/>
    <w:basedOn w:val="Normal"/>
    <w:uiPriority w:val="34"/>
    <w:qFormat/>
    <w:rsid w:val="00450F99"/>
    <w:pPr>
      <w:spacing w:line="278" w:lineRule="auto"/>
      <w:ind w:left="720" w:right="8" w:hanging="10"/>
      <w:contextualSpacing/>
    </w:pPr>
    <w:rPr>
      <w:rFonts w:ascii="Calibri" w:eastAsia="Calibri" w:hAnsi="Calibri" w:cs="Calibri"/>
      <w:color w:val="000000"/>
      <w:sz w:val="30"/>
      <w:szCs w:val="24"/>
    </w:rPr>
  </w:style>
  <w:style w:type="character" w:styleId="IntenseReference">
    <w:name w:val="Intense Reference"/>
    <w:basedOn w:val="DefaultParagraphFont"/>
    <w:uiPriority w:val="32"/>
    <w:qFormat/>
    <w:rsid w:val="00450F99"/>
    <w:rPr>
      <w:b/>
      <w:bCs/>
      <w:smallCaps/>
      <w:color w:val="156082" w:themeColor="accent1"/>
      <w:spacing w:val="5"/>
    </w:rPr>
  </w:style>
  <w:style w:type="character" w:customStyle="1" w:styleId="Heading7Char">
    <w:name w:val="Heading 7 Char"/>
    <w:basedOn w:val="DefaultParagraphFont"/>
    <w:link w:val="Heading7"/>
    <w:uiPriority w:val="9"/>
    <w:semiHidden/>
    <w:rsid w:val="00450F99"/>
    <w:rPr>
      <w:rFonts w:eastAsiaTheme="majorEastAsia" w:cstheme="majorBidi"/>
      <w:color w:val="595959" w:themeColor="text1" w:themeTint="A6"/>
      <w:sz w:val="30"/>
    </w:rPr>
  </w:style>
  <w:style w:type="character" w:customStyle="1" w:styleId="Heading8Char">
    <w:name w:val="Heading 8 Char"/>
    <w:basedOn w:val="DefaultParagraphFont"/>
    <w:link w:val="Heading8"/>
    <w:uiPriority w:val="9"/>
    <w:semiHidden/>
    <w:rsid w:val="00450F99"/>
    <w:rPr>
      <w:rFonts w:eastAsiaTheme="majorEastAsia" w:cstheme="majorBidi"/>
      <w:i/>
      <w:iCs/>
      <w:color w:val="272727" w:themeColor="text1" w:themeTint="D8"/>
      <w:sz w:val="30"/>
    </w:rPr>
  </w:style>
  <w:style w:type="character" w:customStyle="1" w:styleId="Heading9Char">
    <w:name w:val="Heading 9 Char"/>
    <w:basedOn w:val="DefaultParagraphFont"/>
    <w:link w:val="Heading9"/>
    <w:uiPriority w:val="9"/>
    <w:semiHidden/>
    <w:rsid w:val="00450F99"/>
    <w:rPr>
      <w:rFonts w:eastAsiaTheme="majorEastAsia" w:cstheme="majorBidi"/>
      <w:color w:val="272727" w:themeColor="text1" w:themeTint="D8"/>
      <w:sz w:val="30"/>
    </w:rPr>
  </w:style>
  <w:style w:type="paragraph" w:styleId="Title">
    <w:name w:val="Title"/>
    <w:basedOn w:val="Normal"/>
    <w:next w:val="Normal"/>
    <w:link w:val="TitleChar"/>
    <w:uiPriority w:val="10"/>
    <w:qFormat/>
    <w:rsid w:val="00450F99"/>
    <w:pPr>
      <w:spacing w:after="80" w:line="240" w:lineRule="auto"/>
      <w:ind w:left="407" w:right="8" w:hanging="1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F99"/>
    <w:pPr>
      <w:numPr>
        <w:ilvl w:val="1"/>
      </w:numPr>
      <w:spacing w:line="278" w:lineRule="auto"/>
      <w:ind w:left="407" w:right="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F99"/>
    <w:pPr>
      <w:spacing w:before="160" w:line="278" w:lineRule="auto"/>
      <w:ind w:left="407" w:right="8" w:hanging="10"/>
      <w:jc w:val="center"/>
    </w:pPr>
    <w:rPr>
      <w:rFonts w:ascii="Calibri" w:eastAsia="Calibri" w:hAnsi="Calibri" w:cs="Calibri"/>
      <w:i/>
      <w:iCs/>
      <w:color w:val="404040" w:themeColor="text1" w:themeTint="BF"/>
      <w:sz w:val="30"/>
      <w:szCs w:val="24"/>
    </w:rPr>
  </w:style>
  <w:style w:type="character" w:customStyle="1" w:styleId="QuoteChar">
    <w:name w:val="Quote Char"/>
    <w:basedOn w:val="DefaultParagraphFont"/>
    <w:link w:val="Quote"/>
    <w:uiPriority w:val="29"/>
    <w:rsid w:val="00450F99"/>
    <w:rPr>
      <w:rFonts w:ascii="Calibri" w:hAnsi="Calibri" w:cs="Calibri"/>
      <w:i/>
      <w:iCs/>
      <w:color w:val="404040" w:themeColor="text1" w:themeTint="BF"/>
      <w:sz w:val="30"/>
    </w:rPr>
  </w:style>
  <w:style w:type="paragraph" w:styleId="IntenseQuote">
    <w:name w:val="Intense Quote"/>
    <w:basedOn w:val="Normal"/>
    <w:next w:val="Normal"/>
    <w:link w:val="IntenseQuoteChar"/>
    <w:uiPriority w:val="30"/>
    <w:qFormat/>
    <w:rsid w:val="00450F99"/>
    <w:pPr>
      <w:pBdr>
        <w:top w:val="single" w:sz="4" w:space="10" w:color="0F4761" w:themeColor="accent1" w:themeShade="BF"/>
        <w:bottom w:val="single" w:sz="4" w:space="10" w:color="0F4761" w:themeColor="accent1" w:themeShade="BF"/>
      </w:pBdr>
      <w:spacing w:before="360" w:after="360" w:line="278" w:lineRule="auto"/>
      <w:ind w:left="864" w:right="864" w:hanging="10"/>
      <w:jc w:val="center"/>
    </w:pPr>
    <w:rPr>
      <w:rFonts w:ascii="Calibri" w:eastAsia="Calibri" w:hAnsi="Calibri" w:cs="Calibri"/>
      <w:i/>
      <w:iCs/>
      <w:color w:val="0F4761" w:themeColor="accent1" w:themeShade="BF"/>
      <w:sz w:val="30"/>
      <w:szCs w:val="24"/>
    </w:rPr>
  </w:style>
  <w:style w:type="character" w:customStyle="1" w:styleId="IntenseQuoteChar">
    <w:name w:val="Intense Quote Char"/>
    <w:basedOn w:val="DefaultParagraphFont"/>
    <w:link w:val="IntenseQuote"/>
    <w:uiPriority w:val="30"/>
    <w:rsid w:val="00450F99"/>
    <w:rPr>
      <w:rFonts w:ascii="Calibri" w:hAnsi="Calibri" w:cs="Calibri"/>
      <w:i/>
      <w:iCs/>
      <w:color w:val="0F4761" w:themeColor="accent1" w:themeShade="BF"/>
      <w:sz w:val="30"/>
    </w:rPr>
  </w:style>
  <w:style w:type="character" w:styleId="IntenseEmphasis">
    <w:name w:val="Intense Emphasis"/>
    <w:basedOn w:val="DefaultParagraphFont"/>
    <w:uiPriority w:val="21"/>
    <w:qFormat/>
    <w:rsid w:val="00450F99"/>
    <w:rPr>
      <w:i/>
      <w:iCs/>
      <w:color w:val="0F4761" w:themeColor="accent1" w:themeShade="BF"/>
    </w:rPr>
  </w:style>
  <w:style w:type="paragraph" w:styleId="NormalWeb">
    <w:name w:val="Normal (Web)"/>
    <w:basedOn w:val="Normal"/>
    <w:uiPriority w:val="99"/>
    <w:semiHidden/>
    <w:unhideWhenUsed/>
    <w:rsid w:val="00D47B6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305</Words>
  <Characters>1744</Characters>
  <Application>Microsoft Office Word</Application>
  <DocSecurity>0</DocSecurity>
  <Lines>14</Lines>
  <Paragraphs>4</Paragraphs>
  <ScaleCrop>false</ScaleCrop>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PANCHAL 2301201205</dc:creator>
  <cp:keywords/>
  <dc:description/>
  <cp:lastModifiedBy>SHIVANI PANCHAL 2301201205</cp:lastModifiedBy>
  <cp:revision>1</cp:revision>
  <dcterms:created xsi:type="dcterms:W3CDTF">2026-04-22T12:55:00Z</dcterms:created>
  <dcterms:modified xsi:type="dcterms:W3CDTF">2026-04-22T13:00:00Z</dcterms:modified>
</cp:coreProperties>
</file>