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5EB" w:rsidRDefault="008965EB" w:rsidP="008965EB">
      <w:pPr>
        <w:tabs>
          <w:tab w:val="left" w:pos="-7799"/>
        </w:tabs>
        <w:ind w:left="-7799" w:hanging="360"/>
        <w:rPr>
          <w:rFonts w:ascii="Arial" w:hAnsi="Arial" w:cs="Arial"/>
          <w:b/>
          <w:color w:val="C5000B"/>
          <w:sz w:val="36"/>
          <w:szCs w:val="44"/>
        </w:rPr>
      </w:pPr>
    </w:p>
    <w:p w:rsidR="008965EB" w:rsidRPr="00D14AD3" w:rsidRDefault="008965EB" w:rsidP="008965EB">
      <w:pPr>
        <w:tabs>
          <w:tab w:val="left" w:pos="0"/>
        </w:tabs>
        <w:jc w:val="center"/>
        <w:rPr>
          <w:rFonts w:ascii="Arial" w:hAnsi="Arial" w:cs="Arial"/>
          <w:b/>
          <w:sz w:val="32"/>
          <w:szCs w:val="32"/>
        </w:rPr>
      </w:pPr>
      <w:r>
        <w:rPr>
          <w:rFonts w:ascii="Arial" w:hAnsi="Arial" w:cs="Arial"/>
          <w:b/>
          <w:sz w:val="32"/>
          <w:szCs w:val="32"/>
        </w:rPr>
        <w:t>CROP DISEASE AND SEVERITY DETECTION AND PREDICTION OF PESTICIDES</w:t>
      </w:r>
    </w:p>
    <w:p w:rsidR="008965EB" w:rsidRDefault="008965EB" w:rsidP="008965EB">
      <w:pPr>
        <w:tabs>
          <w:tab w:val="left" w:pos="0"/>
        </w:tabs>
        <w:jc w:val="center"/>
      </w:pPr>
    </w:p>
    <w:p w:rsidR="008965EB" w:rsidRPr="00D14AD3" w:rsidRDefault="008965EB" w:rsidP="008965EB">
      <w:pPr>
        <w:tabs>
          <w:tab w:val="left" w:pos="0"/>
        </w:tabs>
        <w:jc w:val="center"/>
        <w:rPr>
          <w:rFonts w:cs="Times New Roman"/>
          <w:b/>
          <w:i/>
          <w:sz w:val="32"/>
          <w:szCs w:val="32"/>
        </w:rPr>
      </w:pPr>
      <w:r w:rsidRPr="00D14AD3">
        <w:rPr>
          <w:rFonts w:cs="Times New Roman"/>
          <w:b/>
          <w:i/>
          <w:sz w:val="32"/>
          <w:szCs w:val="32"/>
        </w:rPr>
        <w:t xml:space="preserve">A project report submitted in partial fulfillment of the requirements </w:t>
      </w:r>
    </w:p>
    <w:p w:rsidR="008965EB" w:rsidRPr="00D14AD3" w:rsidRDefault="008965EB" w:rsidP="008965EB">
      <w:pPr>
        <w:tabs>
          <w:tab w:val="left" w:pos="0"/>
        </w:tabs>
        <w:jc w:val="center"/>
        <w:rPr>
          <w:rFonts w:cs="Times New Roman"/>
          <w:b/>
          <w:i/>
          <w:sz w:val="32"/>
          <w:szCs w:val="32"/>
        </w:rPr>
      </w:pPr>
      <w:r>
        <w:rPr>
          <w:rFonts w:cs="Times New Roman"/>
          <w:b/>
          <w:i/>
          <w:sz w:val="32"/>
          <w:szCs w:val="32"/>
        </w:rPr>
        <w:t xml:space="preserve">for </w:t>
      </w:r>
      <w:r w:rsidRPr="00D14AD3">
        <w:rPr>
          <w:rFonts w:cs="Times New Roman"/>
          <w:b/>
          <w:i/>
          <w:sz w:val="32"/>
          <w:szCs w:val="32"/>
        </w:rPr>
        <w:t xml:space="preserve">the award of the degree of   </w:t>
      </w:r>
    </w:p>
    <w:p w:rsidR="008965EB" w:rsidRDefault="008965EB" w:rsidP="008965EB">
      <w:pPr>
        <w:tabs>
          <w:tab w:val="left" w:pos="0"/>
        </w:tabs>
        <w:rPr>
          <w:rFonts w:cs="Times New Roman"/>
          <w:sz w:val="40"/>
          <w:szCs w:val="40"/>
        </w:rPr>
      </w:pPr>
    </w:p>
    <w:p w:rsidR="008965EB" w:rsidRDefault="008965EB" w:rsidP="008965EB">
      <w:pPr>
        <w:tabs>
          <w:tab w:val="left" w:pos="0"/>
        </w:tabs>
        <w:jc w:val="center"/>
      </w:pPr>
    </w:p>
    <w:p w:rsidR="008965EB" w:rsidRDefault="008965EB" w:rsidP="008965EB">
      <w:pPr>
        <w:tabs>
          <w:tab w:val="left" w:pos="0"/>
        </w:tabs>
        <w:jc w:val="center"/>
        <w:rPr>
          <w:rFonts w:ascii="Arial" w:eastAsia="Adobe Kaiti Std R" w:hAnsi="Arial" w:cs="Arial"/>
          <w:b/>
        </w:rPr>
      </w:pPr>
      <w:r>
        <w:rPr>
          <w:rFonts w:ascii="Arial" w:eastAsia="Adobe Kaiti Std R" w:hAnsi="Arial" w:cs="Arial"/>
          <w:b/>
        </w:rPr>
        <w:t>BACHELOR OF ENGINEERING</w:t>
      </w:r>
    </w:p>
    <w:p w:rsidR="008965EB" w:rsidRDefault="008965EB" w:rsidP="008965EB">
      <w:pPr>
        <w:tabs>
          <w:tab w:val="left" w:pos="0"/>
        </w:tabs>
        <w:jc w:val="center"/>
        <w:rPr>
          <w:rFonts w:ascii="Arial" w:eastAsia="Adobe Kaiti Std R" w:hAnsi="Arial" w:cs="Arial"/>
          <w:b/>
        </w:rPr>
      </w:pPr>
      <w:r>
        <w:rPr>
          <w:rFonts w:ascii="Arial" w:eastAsia="Adobe Kaiti Std R" w:hAnsi="Arial" w:cs="Arial"/>
          <w:b/>
        </w:rPr>
        <w:t>IN</w:t>
      </w:r>
    </w:p>
    <w:p w:rsidR="008965EB" w:rsidRDefault="008965EB" w:rsidP="008965EB">
      <w:pPr>
        <w:tabs>
          <w:tab w:val="left" w:pos="0"/>
        </w:tabs>
        <w:jc w:val="center"/>
        <w:rPr>
          <w:rFonts w:ascii="Arial" w:eastAsia="Adobe Kaiti Std R" w:hAnsi="Arial" w:cs="Arial"/>
          <w:b/>
        </w:rPr>
      </w:pPr>
      <w:r>
        <w:rPr>
          <w:rFonts w:ascii="Arial" w:eastAsia="Adobe Kaiti Std R" w:hAnsi="Arial" w:cs="Arial"/>
          <w:b/>
        </w:rPr>
        <w:t xml:space="preserve">COMPUTER SCIENCE &amp; ENGINEERING  </w:t>
      </w:r>
    </w:p>
    <w:p w:rsidR="008965EB" w:rsidRDefault="008965EB" w:rsidP="008965EB">
      <w:pPr>
        <w:spacing w:line="360" w:lineRule="auto"/>
        <w:jc w:val="center"/>
        <w:rPr>
          <w:rFonts w:cs="Times New Roman"/>
        </w:rPr>
      </w:pPr>
      <w:r>
        <w:rPr>
          <w:rFonts w:cs="Times New Roman"/>
        </w:rPr>
        <w:t xml:space="preserve"> </w:t>
      </w:r>
    </w:p>
    <w:p w:rsidR="008965EB" w:rsidRDefault="008965EB" w:rsidP="008965EB">
      <w:pPr>
        <w:spacing w:line="360" w:lineRule="auto"/>
        <w:jc w:val="center"/>
        <w:rPr>
          <w:rFonts w:cs="Times New Roman"/>
        </w:rPr>
      </w:pPr>
      <w:r>
        <w:rPr>
          <w:rFonts w:cs="Times New Roman"/>
        </w:rPr>
        <w:t>BY</w:t>
      </w:r>
    </w:p>
    <w:p w:rsidR="008965EB" w:rsidRDefault="008965EB" w:rsidP="008965EB">
      <w:pPr>
        <w:pStyle w:val="ListParagraph"/>
        <w:spacing w:line="360" w:lineRule="auto"/>
        <w:jc w:val="center"/>
      </w:pPr>
    </w:p>
    <w:p w:rsidR="008965EB" w:rsidRPr="00D14AD3" w:rsidRDefault="008965EB" w:rsidP="008965EB">
      <w:pPr>
        <w:pStyle w:val="ListParagraph"/>
        <w:spacing w:line="360" w:lineRule="auto"/>
        <w:jc w:val="center"/>
        <w:rPr>
          <w:rFonts w:ascii="Arial" w:hAnsi="Arial" w:cs="Arial"/>
          <w:b/>
          <w:sz w:val="32"/>
          <w:szCs w:val="32"/>
        </w:rPr>
      </w:pPr>
      <w:r>
        <w:rPr>
          <w:rFonts w:ascii="Arial" w:hAnsi="Arial" w:cs="Arial"/>
          <w:b/>
          <w:sz w:val="32"/>
          <w:szCs w:val="32"/>
        </w:rPr>
        <w:t>Anuj Jain (BE/25036/14</w:t>
      </w:r>
      <w:r w:rsidRPr="00D14AD3">
        <w:rPr>
          <w:rFonts w:ascii="Arial" w:hAnsi="Arial" w:cs="Arial"/>
          <w:b/>
          <w:sz w:val="32"/>
          <w:szCs w:val="32"/>
        </w:rPr>
        <w:t>)</w:t>
      </w:r>
    </w:p>
    <w:p w:rsidR="008965EB" w:rsidRPr="00D14AD3" w:rsidRDefault="008965EB" w:rsidP="008965EB">
      <w:pPr>
        <w:pStyle w:val="ListParagraph"/>
        <w:spacing w:line="360" w:lineRule="auto"/>
        <w:jc w:val="center"/>
        <w:rPr>
          <w:rFonts w:ascii="Arial" w:hAnsi="Arial" w:cs="Arial"/>
          <w:b/>
          <w:sz w:val="32"/>
          <w:szCs w:val="32"/>
        </w:rPr>
      </w:pPr>
      <w:r>
        <w:rPr>
          <w:rFonts w:ascii="Arial" w:hAnsi="Arial" w:cs="Arial"/>
          <w:b/>
          <w:sz w:val="32"/>
          <w:szCs w:val="32"/>
        </w:rPr>
        <w:t>Yash Tongia (BE/25030/14</w:t>
      </w:r>
      <w:r w:rsidRPr="00D14AD3">
        <w:rPr>
          <w:rFonts w:ascii="Arial" w:hAnsi="Arial" w:cs="Arial"/>
          <w:b/>
          <w:sz w:val="32"/>
          <w:szCs w:val="32"/>
        </w:rPr>
        <w:t>)</w:t>
      </w:r>
    </w:p>
    <w:p w:rsidR="008965EB" w:rsidRDefault="008965EB" w:rsidP="008965EB">
      <w:pPr>
        <w:pStyle w:val="ListParagraph"/>
        <w:spacing w:line="100" w:lineRule="atLeast"/>
        <w:jc w:val="center"/>
        <w:rPr>
          <w:rFonts w:cs="Times New Roman"/>
          <w:sz w:val="36"/>
          <w:szCs w:val="36"/>
        </w:rPr>
      </w:pPr>
    </w:p>
    <w:p w:rsidR="008965EB" w:rsidRDefault="008965EB" w:rsidP="008965EB">
      <w:pPr>
        <w:spacing w:line="100" w:lineRule="atLeast"/>
        <w:jc w:val="center"/>
        <w:rPr>
          <w:rFonts w:cs="Times New Roman"/>
          <w:sz w:val="28"/>
          <w:szCs w:val="28"/>
        </w:rPr>
      </w:pPr>
      <w:r>
        <w:rPr>
          <w:noProof/>
        </w:rPr>
        <w:drawing>
          <wp:inline distT="0" distB="0" distL="0" distR="0">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solidFill>
                      <a:srgbClr val="FFFFFF"/>
                    </a:solidFill>
                    <a:ln>
                      <a:noFill/>
                    </a:ln>
                  </pic:spPr>
                </pic:pic>
              </a:graphicData>
            </a:graphic>
          </wp:inline>
        </w:drawing>
      </w:r>
    </w:p>
    <w:p w:rsidR="008965EB" w:rsidRDefault="008965EB" w:rsidP="008965EB">
      <w:pPr>
        <w:spacing w:line="100" w:lineRule="atLeast"/>
        <w:jc w:val="center"/>
        <w:rPr>
          <w:rFonts w:cs="Times New Roman"/>
          <w:sz w:val="28"/>
          <w:szCs w:val="28"/>
        </w:rPr>
      </w:pPr>
    </w:p>
    <w:p w:rsidR="008965EB" w:rsidRDefault="008965EB" w:rsidP="008965EB">
      <w:pPr>
        <w:spacing w:line="100" w:lineRule="atLeast"/>
        <w:jc w:val="center"/>
        <w:rPr>
          <w:rFonts w:cs="Times New Roman"/>
          <w:sz w:val="28"/>
          <w:szCs w:val="28"/>
        </w:rPr>
      </w:pPr>
    </w:p>
    <w:p w:rsidR="008965EB" w:rsidRPr="00D14AD3" w:rsidRDefault="008965EB" w:rsidP="008965EB">
      <w:pPr>
        <w:spacing w:line="360" w:lineRule="auto"/>
        <w:jc w:val="center"/>
        <w:rPr>
          <w:rFonts w:ascii="Arial" w:hAnsi="Arial" w:cs="Arial"/>
          <w:b/>
          <w:sz w:val="28"/>
          <w:szCs w:val="28"/>
        </w:rPr>
      </w:pPr>
      <w:r w:rsidRPr="00D14AD3">
        <w:rPr>
          <w:rFonts w:ascii="Arial" w:hAnsi="Arial" w:cs="Arial"/>
          <w:b/>
          <w:sz w:val="28"/>
          <w:szCs w:val="28"/>
        </w:rPr>
        <w:t>DEPARTMENT OF COMPUTER SCIENCE &amp;ENGINEERING</w:t>
      </w:r>
    </w:p>
    <w:p w:rsidR="008965EB" w:rsidRPr="00D14AD3" w:rsidRDefault="008965EB" w:rsidP="008965EB">
      <w:pPr>
        <w:spacing w:line="100" w:lineRule="atLeast"/>
        <w:jc w:val="center"/>
        <w:rPr>
          <w:rFonts w:ascii="Arial" w:hAnsi="Arial" w:cs="Arial"/>
          <w:b/>
          <w:sz w:val="28"/>
          <w:szCs w:val="28"/>
        </w:rPr>
      </w:pPr>
      <w:r w:rsidRPr="00D14AD3">
        <w:rPr>
          <w:rFonts w:ascii="Arial" w:hAnsi="Arial" w:cs="Arial"/>
          <w:b/>
          <w:sz w:val="28"/>
          <w:szCs w:val="28"/>
        </w:rPr>
        <w:t>BIRLA INSTITUTE OF TECHNOLOGY, MESRA</w:t>
      </w:r>
    </w:p>
    <w:p w:rsidR="008965EB" w:rsidRPr="00D14AD3" w:rsidRDefault="008965EB" w:rsidP="008965EB">
      <w:pPr>
        <w:spacing w:line="100" w:lineRule="atLeast"/>
        <w:jc w:val="center"/>
        <w:rPr>
          <w:rFonts w:ascii="Arial" w:hAnsi="Arial" w:cs="Arial"/>
          <w:b/>
          <w:sz w:val="28"/>
          <w:szCs w:val="28"/>
        </w:rPr>
      </w:pPr>
      <w:r w:rsidRPr="00D14AD3">
        <w:rPr>
          <w:rFonts w:ascii="Arial" w:hAnsi="Arial" w:cs="Arial"/>
          <w:b/>
          <w:sz w:val="28"/>
          <w:szCs w:val="28"/>
        </w:rPr>
        <w:t>JAIPUR CAMPUS, JAIPUR</w:t>
      </w:r>
    </w:p>
    <w:p w:rsidR="008965EB" w:rsidRDefault="008965EB" w:rsidP="008965EB">
      <w:pPr>
        <w:spacing w:line="100" w:lineRule="atLeast"/>
        <w:jc w:val="center"/>
        <w:rPr>
          <w:rFonts w:cs="Times New Roman"/>
          <w:b/>
          <w:sz w:val="28"/>
          <w:szCs w:val="28"/>
        </w:rPr>
      </w:pPr>
      <w:r w:rsidRPr="00D14AD3">
        <w:rPr>
          <w:rFonts w:ascii="Arial" w:hAnsi="Arial" w:cs="Arial"/>
          <w:b/>
          <w:sz w:val="28"/>
          <w:szCs w:val="28"/>
        </w:rPr>
        <w:t>MO-2016</w:t>
      </w:r>
    </w:p>
    <w:p w:rsidR="008965EB" w:rsidRDefault="008965EB" w:rsidP="008965EB">
      <w:pPr>
        <w:pStyle w:val="NormalWeb"/>
        <w:shd w:val="clear" w:color="auto" w:fill="FFFFFF"/>
        <w:jc w:val="both"/>
        <w:rPr>
          <w:rFonts w:eastAsia="DejaVu Sans"/>
          <w:b/>
          <w:sz w:val="56"/>
          <w:szCs w:val="56"/>
        </w:rPr>
      </w:pPr>
      <w:r>
        <w:rPr>
          <w:rFonts w:eastAsia="DejaVu Sans"/>
          <w:b/>
          <w:sz w:val="56"/>
          <w:szCs w:val="56"/>
        </w:rPr>
        <w:t xml:space="preserve">          </w:t>
      </w:r>
    </w:p>
    <w:p w:rsidR="008965EB" w:rsidRDefault="008965EB" w:rsidP="008965EB">
      <w:pPr>
        <w:pStyle w:val="NormalWeb"/>
        <w:shd w:val="clear" w:color="auto" w:fill="FFFFFF"/>
        <w:jc w:val="both"/>
        <w:rPr>
          <w:rFonts w:eastAsia="DejaVu Sans"/>
          <w:b/>
          <w:color w:val="000000"/>
          <w:sz w:val="56"/>
          <w:szCs w:val="56"/>
        </w:rPr>
      </w:pPr>
      <w:r>
        <w:rPr>
          <w:rFonts w:eastAsia="DejaVu Sans"/>
          <w:b/>
          <w:color w:val="000000"/>
          <w:sz w:val="56"/>
          <w:szCs w:val="56"/>
        </w:rPr>
        <w:t xml:space="preserve">        </w:t>
      </w:r>
    </w:p>
    <w:p w:rsidR="008965EB" w:rsidRDefault="008965EB" w:rsidP="008965EB">
      <w:pPr>
        <w:spacing w:before="480" w:after="100"/>
      </w:pPr>
    </w:p>
    <w:p w:rsidR="008965EB" w:rsidRDefault="008965EB" w:rsidP="008965EB">
      <w:pPr>
        <w:pStyle w:val="NormalWeb"/>
        <w:shd w:val="clear" w:color="auto" w:fill="FFFFFF"/>
        <w:spacing w:after="100"/>
        <w:jc w:val="both"/>
        <w:rPr>
          <w:b/>
          <w:sz w:val="32"/>
          <w:szCs w:val="32"/>
        </w:rPr>
      </w:pPr>
      <w:r>
        <w:rPr>
          <w:rFonts w:eastAsia="DejaVu Sans"/>
          <w:b/>
          <w:color w:val="000000"/>
          <w:sz w:val="56"/>
          <w:szCs w:val="56"/>
        </w:rPr>
        <w:t xml:space="preserve">       </w:t>
      </w:r>
      <w:r>
        <w:rPr>
          <w:rFonts w:eastAsia="DejaVu Sans"/>
          <w:b/>
          <w:color w:val="000000"/>
          <w:sz w:val="56"/>
          <w:szCs w:val="56"/>
        </w:rPr>
        <w:tab/>
      </w:r>
      <w:r>
        <w:rPr>
          <w:rFonts w:eastAsia="DejaVu Sans"/>
          <w:b/>
          <w:color w:val="000000"/>
          <w:sz w:val="56"/>
          <w:szCs w:val="56"/>
        </w:rPr>
        <w:tab/>
        <w:t xml:space="preserve"> </w:t>
      </w:r>
      <w:r>
        <w:rPr>
          <w:b/>
          <w:sz w:val="32"/>
          <w:szCs w:val="32"/>
        </w:rPr>
        <w:t>DECLARATION CERTIFICATE</w:t>
      </w:r>
    </w:p>
    <w:p w:rsidR="008965EB" w:rsidRDefault="008965EB" w:rsidP="008965EB">
      <w:pPr>
        <w:pStyle w:val="ListParagraph"/>
        <w:spacing w:after="100" w:line="100" w:lineRule="atLeast"/>
        <w:rPr>
          <w:rFonts w:cs="Times New Roman"/>
          <w:b/>
        </w:rPr>
      </w:pPr>
    </w:p>
    <w:p w:rsidR="008965EB" w:rsidRDefault="008965EB" w:rsidP="008965EB">
      <w:pPr>
        <w:pStyle w:val="ListParagraph"/>
        <w:spacing w:after="100" w:line="360" w:lineRule="auto"/>
        <w:jc w:val="both"/>
        <w:rPr>
          <w:rFonts w:cs="Times New Roman"/>
        </w:rPr>
      </w:pPr>
      <w:r>
        <w:rPr>
          <w:rFonts w:cs="Times New Roman"/>
        </w:rPr>
        <w:t>This is to certify that the work presented in the project entitled “</w:t>
      </w:r>
      <w:r w:rsidRPr="003E4B7A">
        <w:rPr>
          <w:rFonts w:cs="Times New Roman"/>
        </w:rPr>
        <w:t>Crop Disease and Severity Detection and Prediction of Pesticides”</w:t>
      </w:r>
      <w:r>
        <w:rPr>
          <w:rFonts w:cs="Times New Roman"/>
        </w:rPr>
        <w:t xml:space="preserve"> in partial fulfillment of the requirement for the award of Degree of Bachelor of Engineering in Computer Science and Engineering of Birla Institute of Technology, Mesra, Ranchi, Extension Center Jaipur is an authentic work carried out under my supervision and guidance.</w:t>
      </w:r>
    </w:p>
    <w:p w:rsidR="008965EB" w:rsidRDefault="008965EB" w:rsidP="008965EB">
      <w:pPr>
        <w:pStyle w:val="ListParagraph"/>
        <w:spacing w:after="100" w:line="360" w:lineRule="auto"/>
        <w:jc w:val="both"/>
        <w:rPr>
          <w:rFonts w:cs="Times New Roman"/>
        </w:rPr>
      </w:pPr>
    </w:p>
    <w:p w:rsidR="008965EB" w:rsidRDefault="008965EB" w:rsidP="008965EB">
      <w:pPr>
        <w:pStyle w:val="ListParagraph"/>
        <w:spacing w:after="100" w:line="360" w:lineRule="auto"/>
        <w:jc w:val="both"/>
        <w:rPr>
          <w:rFonts w:cs="Times New Roman"/>
        </w:rPr>
      </w:pPr>
      <w:r>
        <w:rPr>
          <w:rFonts w:cs="Times New Roman"/>
        </w:rPr>
        <w:t>To the best of my knowledge, the content of this project does not form a basis for the award of any previous degree to anyone else.</w:t>
      </w:r>
    </w:p>
    <w:p w:rsidR="008965EB" w:rsidRDefault="008965EB" w:rsidP="008965EB">
      <w:pPr>
        <w:pStyle w:val="ListParagraph"/>
        <w:spacing w:after="100" w:line="100" w:lineRule="atLeast"/>
        <w:jc w:val="both"/>
        <w:rPr>
          <w:rFonts w:cs="Times New Roman"/>
        </w:rPr>
      </w:pPr>
    </w:p>
    <w:p w:rsidR="008965EB" w:rsidRDefault="008965EB" w:rsidP="008965EB">
      <w:pPr>
        <w:pStyle w:val="ListParagraph"/>
        <w:spacing w:after="100" w:line="100" w:lineRule="atLeast"/>
        <w:jc w:val="both"/>
        <w:rPr>
          <w:rFonts w:cs="Times New Roman"/>
        </w:rPr>
      </w:pPr>
      <w:r>
        <w:rPr>
          <w:rFonts w:cs="Times New Roman"/>
        </w:rPr>
        <w:t>Date:  14/12/2017</w:t>
      </w:r>
    </w:p>
    <w:p w:rsidR="008965EB" w:rsidRDefault="008965EB" w:rsidP="008965EB">
      <w:pPr>
        <w:pStyle w:val="ListParagraph"/>
        <w:spacing w:after="100" w:line="100" w:lineRule="atLeast"/>
        <w:rPr>
          <w:rFonts w:cs="Times New Roman"/>
          <w:b/>
        </w:rPr>
      </w:pPr>
    </w:p>
    <w:p w:rsidR="008965EB" w:rsidRDefault="008965EB" w:rsidP="008965EB">
      <w:pPr>
        <w:pStyle w:val="ListParagraph"/>
        <w:spacing w:after="100" w:line="100" w:lineRule="atLeast"/>
        <w:jc w:val="right"/>
        <w:rPr>
          <w:rFonts w:cs="Times New Roman"/>
        </w:rPr>
      </w:pPr>
      <w:r>
        <w:rPr>
          <w:rFonts w:cs="Times New Roman"/>
        </w:rPr>
        <w:t xml:space="preserve">   Dr. Madhavi Sinha</w:t>
      </w:r>
    </w:p>
    <w:p w:rsidR="008965EB" w:rsidRDefault="008965EB" w:rsidP="008965EB">
      <w:pPr>
        <w:pStyle w:val="ListParagraph"/>
        <w:spacing w:after="100" w:line="100" w:lineRule="atLeast"/>
        <w:jc w:val="right"/>
        <w:rPr>
          <w:rFonts w:cs="Times New Roman"/>
        </w:rPr>
      </w:pPr>
      <w:r>
        <w:rPr>
          <w:rFonts w:cs="Times New Roman"/>
        </w:rPr>
        <w:t xml:space="preserve">                                                                                                          (H.O.D. C.S.E.)   </w:t>
      </w:r>
    </w:p>
    <w:p w:rsidR="008965EB" w:rsidRDefault="008965EB" w:rsidP="008965EB">
      <w:pPr>
        <w:pStyle w:val="ListParagraph"/>
        <w:spacing w:after="100" w:line="100" w:lineRule="atLeast"/>
        <w:jc w:val="right"/>
        <w:rPr>
          <w:rFonts w:cs="Times New Roman"/>
        </w:rPr>
      </w:pPr>
      <w:r>
        <w:rPr>
          <w:rFonts w:cs="Times New Roman"/>
        </w:rPr>
        <w:t xml:space="preserve"> Birla Institute of Technology, Mesra, Ranchi</w:t>
      </w:r>
    </w:p>
    <w:p w:rsidR="008965EB" w:rsidRDefault="008965EB" w:rsidP="008965EB">
      <w:pPr>
        <w:pStyle w:val="ListParagraph"/>
        <w:spacing w:after="100" w:line="100" w:lineRule="atLeast"/>
        <w:jc w:val="right"/>
        <w:rPr>
          <w:rFonts w:cs="Times New Roman"/>
        </w:rPr>
      </w:pPr>
      <w:r>
        <w:rPr>
          <w:rFonts w:cs="Times New Roman"/>
        </w:rPr>
        <w:t>Extension Centre, Jaipur</w:t>
      </w:r>
    </w:p>
    <w:p w:rsidR="008965EB" w:rsidRDefault="008965EB" w:rsidP="008965EB">
      <w:pPr>
        <w:pStyle w:val="ListParagraph"/>
        <w:spacing w:after="100" w:line="100" w:lineRule="atLeast"/>
        <w:jc w:val="right"/>
        <w:rPr>
          <w:rFonts w:cs="Times New Roman"/>
        </w:rPr>
      </w:pPr>
      <w:r>
        <w:rPr>
          <w:rFonts w:cs="Times New Roman"/>
        </w:rPr>
        <w:t xml:space="preserve"> </w:t>
      </w:r>
    </w:p>
    <w:p w:rsidR="008965EB" w:rsidRDefault="008965EB" w:rsidP="008965EB">
      <w:pPr>
        <w:pStyle w:val="ListParagraph"/>
        <w:spacing w:after="100" w:line="100" w:lineRule="atLeast"/>
        <w:jc w:val="center"/>
        <w:rPr>
          <w:rFonts w:cs="Times New Roman"/>
          <w:b/>
        </w:rPr>
      </w:pPr>
    </w:p>
    <w:p w:rsidR="008965EB" w:rsidRDefault="008965EB" w:rsidP="008965EB">
      <w:pPr>
        <w:pStyle w:val="ListParagraph"/>
        <w:spacing w:after="100" w:line="100" w:lineRule="atLeast"/>
        <w:jc w:val="center"/>
        <w:rPr>
          <w:rFonts w:cs="Times New Roman"/>
          <w:b/>
          <w:sz w:val="28"/>
          <w:szCs w:val="28"/>
        </w:rPr>
      </w:pPr>
    </w:p>
    <w:p w:rsidR="008965EB" w:rsidRDefault="008965EB" w:rsidP="008965EB">
      <w:pPr>
        <w:pStyle w:val="ListParagraph"/>
        <w:spacing w:after="100" w:line="100" w:lineRule="atLeast"/>
        <w:jc w:val="center"/>
        <w:rPr>
          <w:rFonts w:cs="Times New Roman"/>
          <w:b/>
          <w:sz w:val="28"/>
          <w:szCs w:val="28"/>
        </w:rPr>
      </w:pPr>
      <w:r>
        <w:rPr>
          <w:rFonts w:cs="Times New Roman"/>
          <w:b/>
          <w:sz w:val="28"/>
          <w:szCs w:val="28"/>
        </w:rPr>
        <w:t xml:space="preserve">      </w:t>
      </w: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pPr>
    </w:p>
    <w:p w:rsidR="008965EB" w:rsidRDefault="008965EB" w:rsidP="008965EB">
      <w:pPr>
        <w:spacing w:after="100"/>
        <w:ind w:left="2127" w:firstLine="709"/>
        <w:rPr>
          <w:b/>
          <w:sz w:val="32"/>
          <w:szCs w:val="32"/>
        </w:rPr>
      </w:pPr>
      <w:r w:rsidRPr="003E4B7A">
        <w:rPr>
          <w:b/>
          <w:sz w:val="32"/>
          <w:szCs w:val="32"/>
        </w:rPr>
        <w:t>ACKNOWLEDGMENT</w:t>
      </w:r>
    </w:p>
    <w:p w:rsidR="008965EB" w:rsidRDefault="008965EB" w:rsidP="008965EB">
      <w:pPr>
        <w:spacing w:after="100"/>
        <w:jc w:val="center"/>
        <w:rPr>
          <w:b/>
          <w:sz w:val="32"/>
          <w:szCs w:val="32"/>
        </w:rPr>
      </w:pPr>
    </w:p>
    <w:p w:rsidR="008965EB" w:rsidRDefault="008965EB" w:rsidP="008965EB">
      <w:pPr>
        <w:pStyle w:val="Default"/>
        <w:spacing w:after="100" w:line="360" w:lineRule="auto"/>
        <w:jc w:val="center"/>
        <w:rPr>
          <w:b/>
          <w:bCs/>
          <w:sz w:val="32"/>
          <w:szCs w:val="32"/>
        </w:rPr>
      </w:pPr>
    </w:p>
    <w:p w:rsidR="008965EB" w:rsidRPr="00935410" w:rsidRDefault="008965EB" w:rsidP="008965EB">
      <w:pPr>
        <w:pStyle w:val="Default"/>
        <w:spacing w:after="100" w:line="360" w:lineRule="auto"/>
        <w:jc w:val="both"/>
        <w:rPr>
          <w:rFonts w:eastAsia="Times New Roman"/>
          <w:b/>
          <w:bCs/>
          <w:sz w:val="36"/>
          <w:szCs w:val="28"/>
        </w:rPr>
      </w:pPr>
      <w:r>
        <w:t>We declare that the project entitled “</w:t>
      </w:r>
      <w:r w:rsidRPr="003E4B7A">
        <w:t>Crop Disease and Severity Detection and Prediction of Pesticides</w:t>
      </w:r>
      <w:r>
        <w:t>” in partial fulfillment of the requirement for the award of Degree of Bachelor of Engineering in Computer Science and Engineering of Birla Institute of Technology, Mesra, Ranchi, Extension Centre Jaipur is an authentic work carried out by us. To the best of our knowledge, the content of this project does not form a basis for the award of any previous degree to anyone else.</w:t>
      </w:r>
    </w:p>
    <w:p w:rsidR="008965EB" w:rsidRPr="00935410" w:rsidRDefault="008965EB" w:rsidP="008965EB">
      <w:pPr>
        <w:spacing w:after="100" w:line="360" w:lineRule="auto"/>
        <w:rPr>
          <w:rFonts w:eastAsia="Times New Roman" w:cs="Times New Roman"/>
          <w:b/>
          <w:bCs/>
          <w:color w:val="000000"/>
          <w:sz w:val="32"/>
          <w:szCs w:val="25"/>
        </w:rPr>
      </w:pPr>
    </w:p>
    <w:p w:rsidR="008965EB" w:rsidRPr="00935410" w:rsidRDefault="008965EB" w:rsidP="008965EB">
      <w:pPr>
        <w:spacing w:after="100" w:line="360" w:lineRule="auto"/>
        <w:rPr>
          <w:rFonts w:eastAsia="Times New Roman" w:cs="Times New Roman"/>
          <w:color w:val="000000"/>
        </w:rPr>
      </w:pPr>
      <w:r w:rsidRPr="00935410">
        <w:rPr>
          <w:rFonts w:eastAsia="Times New Roman" w:cs="Times New Roman"/>
          <w:color w:val="000000"/>
        </w:rPr>
        <w:t>Date:</w:t>
      </w:r>
      <w:r>
        <w:rPr>
          <w:rFonts w:eastAsia="Times New Roman" w:cs="Times New Roman"/>
          <w:color w:val="000000"/>
        </w:rPr>
        <w:t xml:space="preserve"> 14/12/2017</w:t>
      </w:r>
      <w:r w:rsidRPr="00935410">
        <w:rPr>
          <w:rFonts w:eastAsia="Times New Roman" w:cs="Times New Roman"/>
          <w:color w:val="000000"/>
        </w:rPr>
        <w:t xml:space="preserve"> </w:t>
      </w:r>
    </w:p>
    <w:p w:rsidR="008965EB" w:rsidRPr="00935410" w:rsidRDefault="008965EB" w:rsidP="008965EB">
      <w:pPr>
        <w:spacing w:after="100" w:line="360" w:lineRule="auto"/>
        <w:rPr>
          <w:rFonts w:eastAsia="Times New Roman" w:cs="Times New Roman"/>
          <w:color w:val="000000"/>
        </w:rPr>
      </w:pPr>
    </w:p>
    <w:p w:rsidR="008965EB" w:rsidRPr="00935410" w:rsidRDefault="008965EB" w:rsidP="008965EB">
      <w:pPr>
        <w:pStyle w:val="ListParagraph"/>
        <w:numPr>
          <w:ilvl w:val="0"/>
          <w:numId w:val="1"/>
        </w:numPr>
        <w:spacing w:after="100" w:line="360" w:lineRule="auto"/>
        <w:rPr>
          <w:rFonts w:eastAsia="Times New Roman" w:cs="Times New Roman"/>
          <w:color w:val="000000"/>
        </w:rPr>
      </w:pPr>
      <w:r>
        <w:rPr>
          <w:rFonts w:eastAsia="Times New Roman" w:cs="Times New Roman"/>
          <w:color w:val="000000"/>
        </w:rPr>
        <w:t>Anuj Jain</w:t>
      </w:r>
      <w:r w:rsidRPr="00935410">
        <w:rPr>
          <w:rFonts w:eastAsia="Times New Roman" w:cs="Times New Roman"/>
          <w:color w:val="000000"/>
        </w:rPr>
        <w:t xml:space="preserve"> (BE/250</w:t>
      </w:r>
      <w:r>
        <w:rPr>
          <w:rFonts w:eastAsia="Times New Roman" w:cs="Times New Roman"/>
          <w:color w:val="000000"/>
        </w:rPr>
        <w:t>36</w:t>
      </w:r>
      <w:r w:rsidRPr="00935410">
        <w:rPr>
          <w:rFonts w:eastAsia="Times New Roman" w:cs="Times New Roman"/>
          <w:color w:val="000000"/>
        </w:rPr>
        <w:t>/13)</w:t>
      </w:r>
    </w:p>
    <w:p w:rsidR="008965EB" w:rsidRPr="00935410" w:rsidRDefault="008965EB" w:rsidP="008965EB">
      <w:pPr>
        <w:pStyle w:val="ListParagraph"/>
        <w:numPr>
          <w:ilvl w:val="0"/>
          <w:numId w:val="1"/>
        </w:numPr>
        <w:spacing w:after="100" w:line="360" w:lineRule="auto"/>
        <w:rPr>
          <w:rFonts w:eastAsia="Times New Roman" w:cs="Times New Roman"/>
          <w:color w:val="000000"/>
        </w:rPr>
      </w:pPr>
      <w:r>
        <w:rPr>
          <w:rFonts w:eastAsia="Times New Roman" w:cs="Times New Roman"/>
          <w:color w:val="000000"/>
        </w:rPr>
        <w:t>Yash</w:t>
      </w:r>
      <w:r w:rsidRPr="00935410">
        <w:rPr>
          <w:rFonts w:eastAsia="Times New Roman" w:cs="Times New Roman"/>
          <w:color w:val="000000"/>
        </w:rPr>
        <w:t xml:space="preserve"> </w:t>
      </w:r>
      <w:r>
        <w:rPr>
          <w:rFonts w:eastAsia="Times New Roman" w:cs="Times New Roman"/>
          <w:color w:val="000000"/>
        </w:rPr>
        <w:t xml:space="preserve">Tongia </w:t>
      </w:r>
      <w:r w:rsidRPr="00935410">
        <w:rPr>
          <w:rFonts w:eastAsia="Times New Roman" w:cs="Times New Roman"/>
          <w:color w:val="000000"/>
        </w:rPr>
        <w:t>(BE/250</w:t>
      </w:r>
      <w:r>
        <w:rPr>
          <w:rFonts w:eastAsia="Times New Roman" w:cs="Times New Roman"/>
          <w:color w:val="000000"/>
        </w:rPr>
        <w:t>30</w:t>
      </w:r>
      <w:r w:rsidRPr="00935410">
        <w:rPr>
          <w:rFonts w:eastAsia="Times New Roman" w:cs="Times New Roman"/>
          <w:color w:val="000000"/>
        </w:rPr>
        <w:t>/13)</w:t>
      </w:r>
    </w:p>
    <w:p w:rsidR="008965EB" w:rsidRPr="00935410" w:rsidRDefault="008965EB" w:rsidP="008965EB">
      <w:pPr>
        <w:spacing w:after="100" w:line="360" w:lineRule="auto"/>
        <w:rPr>
          <w:rFonts w:eastAsia="Times New Roman" w:cs="Times New Roman"/>
          <w:color w:val="000000"/>
        </w:rPr>
      </w:pPr>
    </w:p>
    <w:p w:rsidR="008965EB" w:rsidRDefault="008965EB" w:rsidP="008965EB">
      <w:pPr>
        <w:spacing w:after="100"/>
        <w:rPr>
          <w:b/>
          <w:sz w:val="32"/>
          <w:szCs w:val="32"/>
        </w:rPr>
      </w:pPr>
      <w:r w:rsidRPr="00935410">
        <w:rPr>
          <w:rFonts w:eastAsia="Times New Roman" w:cs="Times New Roman"/>
          <w:color w:val="000000"/>
        </w:rPr>
        <w:t>Birla Institute of Technology, Mesra, Ranchi</w:t>
      </w:r>
      <w:r w:rsidRPr="00935410">
        <w:rPr>
          <w:rFonts w:eastAsia="Times New Roman" w:cs="Times New Roman"/>
          <w:color w:val="000000"/>
        </w:rPr>
        <w:br/>
        <w:t>Extension Centre, Jaipur</w:t>
      </w:r>
    </w:p>
    <w:p w:rsidR="008965EB" w:rsidRDefault="008965EB" w:rsidP="008965EB">
      <w:pPr>
        <w:spacing w:after="100"/>
        <w:jc w:val="center"/>
        <w:rPr>
          <w:b/>
          <w:sz w:val="32"/>
          <w:szCs w:val="32"/>
        </w:rPr>
      </w:pPr>
    </w:p>
    <w:p w:rsidR="008965EB" w:rsidRDefault="008965EB" w:rsidP="008965EB">
      <w:pPr>
        <w:spacing w:after="100"/>
        <w:jc w:val="center"/>
        <w:rPr>
          <w:b/>
          <w:sz w:val="32"/>
          <w:szCs w:val="32"/>
        </w:rPr>
      </w:pPr>
    </w:p>
    <w:p w:rsidR="008965EB" w:rsidRDefault="008965EB" w:rsidP="008965EB">
      <w:pPr>
        <w:spacing w:after="100"/>
        <w:jc w:val="center"/>
        <w:rPr>
          <w:b/>
          <w:sz w:val="32"/>
          <w:szCs w:val="32"/>
        </w:rPr>
      </w:pPr>
    </w:p>
    <w:p w:rsidR="008965EB" w:rsidRDefault="008965EB" w:rsidP="008965EB">
      <w:pPr>
        <w:spacing w:after="100"/>
        <w:jc w:val="center"/>
        <w:rPr>
          <w:b/>
          <w:sz w:val="32"/>
          <w:szCs w:val="32"/>
        </w:rPr>
      </w:pPr>
    </w:p>
    <w:p w:rsidR="00FE1EB4" w:rsidRDefault="00FE1EB4"/>
    <w:p w:rsidR="006872CB" w:rsidRDefault="006872CB"/>
    <w:p w:rsidR="006872CB" w:rsidRDefault="006872CB"/>
    <w:p w:rsidR="006872CB" w:rsidRDefault="006872CB"/>
    <w:p w:rsidR="006872CB" w:rsidRDefault="006872CB"/>
    <w:p w:rsidR="006872CB" w:rsidRDefault="006872CB">
      <w:bookmarkStart w:id="0" w:name="_GoBack"/>
      <w:bookmarkEnd w:id="0"/>
    </w:p>
    <w:sectPr w:rsidR="0068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Kaiti Std R">
    <w:charset w:val="00"/>
    <w:family w:val="auto"/>
    <w:pitch w:val="variable"/>
  </w:font>
  <w:font w:name="DejaVu Sans">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400AD"/>
    <w:multiLevelType w:val="multilevel"/>
    <w:tmpl w:val="8DCEA4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EB"/>
    <w:rsid w:val="006872CB"/>
    <w:rsid w:val="008965EB"/>
    <w:rsid w:val="00FE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D3A2"/>
  <w15:chartTrackingRefBased/>
  <w15:docId w15:val="{F297AAE2-88BD-47AD-B016-DBA4067A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5EB"/>
    <w:pPr>
      <w:widowControl w:val="0"/>
      <w:suppressAutoHyphens/>
      <w:spacing w:after="0" w:line="240" w:lineRule="auto"/>
    </w:pPr>
    <w:rPr>
      <w:rFonts w:ascii="Times New Roman" w:eastAsia="Lucida Sans Unicode"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5EB"/>
  </w:style>
  <w:style w:type="paragraph" w:styleId="NormalWeb">
    <w:name w:val="Normal (Web)"/>
    <w:basedOn w:val="Normal"/>
    <w:rsid w:val="008965EB"/>
    <w:pPr>
      <w:spacing w:before="28" w:after="28" w:line="100" w:lineRule="atLeast"/>
    </w:pPr>
    <w:rPr>
      <w:rFonts w:eastAsia="Times New Roman" w:cs="Times New Roman"/>
    </w:rPr>
  </w:style>
  <w:style w:type="paragraph" w:customStyle="1" w:styleId="Default">
    <w:name w:val="Default"/>
    <w:rsid w:val="008965EB"/>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1</cp:revision>
  <dcterms:created xsi:type="dcterms:W3CDTF">2017-12-13T14:19:00Z</dcterms:created>
  <dcterms:modified xsi:type="dcterms:W3CDTF">2017-12-13T15:15:00Z</dcterms:modified>
</cp:coreProperties>
</file>