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F3D1" w14:textId="32E7A772" w:rsidR="00F46846" w:rsidRDefault="00294CA1">
      <w:r>
        <w:t>Naz is mad</w:t>
      </w:r>
    </w:p>
    <w:sectPr w:rsidR="00F4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20"/>
    <w:rsid w:val="00294CA1"/>
    <w:rsid w:val="009D2220"/>
    <w:rsid w:val="00F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23DB"/>
  <w15:chartTrackingRefBased/>
  <w15:docId w15:val="{C75BC26A-8DC2-417D-ACCA-2B484038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2</cp:revision>
  <dcterms:created xsi:type="dcterms:W3CDTF">2021-02-22T07:29:00Z</dcterms:created>
  <dcterms:modified xsi:type="dcterms:W3CDTF">2021-02-22T07:29:00Z</dcterms:modified>
</cp:coreProperties>
</file>