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DB42" w14:textId="2F158038"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Name – </w:t>
      </w:r>
      <w:r w:rsidR="00652235">
        <w:rPr>
          <w:rFonts w:ascii="Times New Roman" w:hAnsi="Times New Roman" w:cs="Times New Roman"/>
          <w:lang w:val="en-US"/>
        </w:rPr>
        <w:t>Shivani kinagi</w:t>
      </w:r>
    </w:p>
    <w:p w14:paraId="427D64DE" w14:textId="292B3037"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PRN – 2231</w:t>
      </w:r>
      <w:r w:rsidR="00652235">
        <w:rPr>
          <w:rFonts w:ascii="Times New Roman" w:hAnsi="Times New Roman" w:cs="Times New Roman"/>
          <w:lang w:val="en-US"/>
        </w:rPr>
        <w:t>1443</w:t>
      </w:r>
    </w:p>
    <w:p w14:paraId="5F937615" w14:textId="5DDA70F3"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Roll No – 2820</w:t>
      </w:r>
      <w:r w:rsidR="00652235">
        <w:rPr>
          <w:rFonts w:ascii="Times New Roman" w:hAnsi="Times New Roman" w:cs="Times New Roman"/>
          <w:lang w:val="en-US"/>
        </w:rPr>
        <w:t>48</w:t>
      </w:r>
    </w:p>
    <w:p w14:paraId="3725F0E0" w14:textId="77777777"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p>
    <w:p w14:paraId="459694C5" w14:textId="77777777" w:rsidR="008C79F8" w:rsidRDefault="008C79F8" w:rsidP="008C79F8">
      <w:pPr>
        <w:pStyle w:val="NoSpacing"/>
        <w:rPr>
          <w:rFonts w:ascii="Times New Roman" w:hAnsi="Times New Roman" w:cs="Times New Roman"/>
          <w:lang w:val="en-US"/>
        </w:rPr>
      </w:pPr>
    </w:p>
    <w:p w14:paraId="3CD629C6" w14:textId="77777777" w:rsidR="008C79F8" w:rsidRDefault="008C79F8" w:rsidP="008C79F8">
      <w:pPr>
        <w:pStyle w:val="NoSpacing"/>
        <w:rPr>
          <w:rFonts w:ascii="Times New Roman" w:hAnsi="Times New Roman" w:cs="Times New Roman"/>
          <w:lang w:val="en-US"/>
        </w:rPr>
      </w:pPr>
    </w:p>
    <w:p w14:paraId="7F0D7375" w14:textId="77777777"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14:paraId="42134A3D" w14:textId="77777777" w:rsidR="008C79F8" w:rsidRDefault="008C79F8" w:rsidP="008C79F8">
      <w:pPr>
        <w:pStyle w:val="NoSpacing"/>
        <w:rPr>
          <w:rFonts w:ascii="Times New Roman" w:hAnsi="Times New Roman" w:cs="Times New Roman"/>
          <w:b/>
          <w:bCs/>
          <w:sz w:val="28"/>
          <w:szCs w:val="28"/>
          <w:lang w:val="en-US"/>
        </w:rPr>
      </w:pPr>
    </w:p>
    <w:p w14:paraId="7913CE03" w14:textId="77777777"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Problem Statement :</w:t>
      </w:r>
    </w:p>
    <w:p w14:paraId="07D350B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14:paraId="50CC2744"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14:paraId="430B2AA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14:paraId="1E7119EC"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14:paraId="73FC3BD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14:paraId="2E9171EA"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14:paraId="1CCBF5C0"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14:paraId="579F9520" w14:textId="77777777" w:rsidR="008C79F8" w:rsidRDefault="008C79F8" w:rsidP="008C79F8">
      <w:pPr>
        <w:pStyle w:val="NoSpacing"/>
        <w:rPr>
          <w:rFonts w:ascii="Times New Roman" w:hAnsi="Times New Roman" w:cs="Times New Roman"/>
          <w:lang w:val="en-US"/>
        </w:rPr>
      </w:pPr>
    </w:p>
    <w:p w14:paraId="2028C651"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14:paraId="574CD529" w14:textId="77777777"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399A6787" w14:textId="77777777" w:rsidR="001E2BA7" w:rsidRPr="001E2BA7" w:rsidRDefault="001E2BA7" w:rsidP="008C79F8">
      <w:pPr>
        <w:pStyle w:val="NoSpacing"/>
        <w:rPr>
          <w:rFonts w:ascii="Times New Roman" w:hAnsi="Times New Roman" w:cs="Times New Roman"/>
          <w:b/>
          <w:bCs/>
          <w:sz w:val="24"/>
          <w:szCs w:val="24"/>
          <w:lang w:val="en-US"/>
        </w:rPr>
      </w:pPr>
    </w:p>
    <w:p w14:paraId="73827384"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14:paraId="6E96881C"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14:paraId="1FF08F7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Import numpy, pandas, and sklearn modules for data manipulation, modeling, and evaluation.</w:t>
      </w:r>
    </w:p>
    <w:p w14:paraId="6ABB798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14:paraId="35311E15"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Divide the dataset into training (80%) and testing (20%) sets using train_test_split.</w:t>
      </w:r>
    </w:p>
    <w:p w14:paraId="385BEBC3"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14:paraId="39707367"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14:paraId="2A080EE9"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14:paraId="1230C7FB" w14:textId="77777777" w:rsidR="008C79F8" w:rsidRDefault="008C79F8" w:rsidP="008C79F8">
      <w:pPr>
        <w:pStyle w:val="NoSpacing"/>
        <w:rPr>
          <w:rFonts w:ascii="Times New Roman" w:hAnsi="Times New Roman" w:cs="Times New Roman"/>
          <w:sz w:val="24"/>
          <w:szCs w:val="24"/>
          <w:lang w:val="en-US"/>
        </w:rPr>
      </w:pPr>
    </w:p>
    <w:p w14:paraId="747498A9"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14:paraId="3811793D"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numpy (np)</w:t>
      </w:r>
      <w:r w:rsidRPr="001E2BA7">
        <w:rPr>
          <w:rFonts w:ascii="Times New Roman" w:hAnsi="Times New Roman" w:cs="Times New Roman"/>
        </w:rPr>
        <w:t xml:space="preserve"> </w:t>
      </w:r>
    </w:p>
    <w:p w14:paraId="1164FE1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14:paraId="6A748588"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Provides numerical array support underlying pandas and sklearn.</w:t>
      </w:r>
    </w:p>
    <w:p w14:paraId="13338FB2"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(pd)</w:t>
      </w:r>
      <w:r w:rsidRPr="001E2BA7">
        <w:rPr>
          <w:rFonts w:ascii="Times New Roman" w:hAnsi="Times New Roman" w:cs="Times New Roman"/>
        </w:rPr>
        <w:t xml:space="preserve"> </w:t>
      </w:r>
    </w:p>
    <w:p w14:paraId="3C1C589C"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pd.read_csv('heart.csv')</w:t>
      </w:r>
      <w:r w:rsidRPr="001E2BA7">
        <w:rPr>
          <w:rFonts w:ascii="Times New Roman" w:hAnsi="Times New Roman" w:cs="Times New Roman"/>
        </w:rPr>
        <w:t>: Loads the dataset into a DataFrame.</w:t>
      </w:r>
    </w:p>
    <w:p w14:paraId="26803450"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dataset.iloc[:, :-1].values</w:t>
      </w:r>
      <w:r w:rsidRPr="001E2BA7">
        <w:rPr>
          <w:rFonts w:ascii="Times New Roman" w:hAnsi="Times New Roman" w:cs="Times New Roman"/>
        </w:rPr>
        <w:t>: Extracts feature columns as a NumPy array (X).</w:t>
      </w:r>
    </w:p>
    <w:p w14:paraId="1F639A29"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dataset.iloc[:, -1].values</w:t>
      </w:r>
      <w:r w:rsidRPr="001E2BA7">
        <w:rPr>
          <w:rFonts w:ascii="Times New Roman" w:hAnsi="Times New Roman" w:cs="Times New Roman"/>
        </w:rPr>
        <w:t>: Extracts the target column as a NumPy array (y).</w:t>
      </w:r>
    </w:p>
    <w:p w14:paraId="4B1DDA1B"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sklearn.model_selection</w:t>
      </w:r>
      <w:r w:rsidRPr="001E2BA7">
        <w:rPr>
          <w:rFonts w:ascii="Times New Roman" w:hAnsi="Times New Roman" w:cs="Times New Roman"/>
        </w:rPr>
        <w:t xml:space="preserve"> </w:t>
      </w:r>
    </w:p>
    <w:p w14:paraId="53451506"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train_test_split(X, y, test_size=0.2, random_state=0)</w:t>
      </w:r>
      <w:r w:rsidRPr="001E2BA7">
        <w:rPr>
          <w:rFonts w:ascii="Times New Roman" w:hAnsi="Times New Roman" w:cs="Times New Roman"/>
        </w:rPr>
        <w:t>: Splits data into training and testing sets.</w:t>
      </w:r>
    </w:p>
    <w:p w14:paraId="1C447181"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sklearn.linear_model</w:t>
      </w:r>
      <w:r w:rsidRPr="001E2BA7">
        <w:rPr>
          <w:rFonts w:ascii="Times New Roman" w:hAnsi="Times New Roman" w:cs="Times New Roman"/>
        </w:rPr>
        <w:t xml:space="preserve"> </w:t>
      </w:r>
    </w:p>
    <w:p w14:paraId="08C3320A"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LogisticRegression()</w:t>
      </w:r>
      <w:r w:rsidRPr="001E2BA7">
        <w:rPr>
          <w:rFonts w:ascii="Times New Roman" w:hAnsi="Times New Roman" w:cs="Times New Roman"/>
        </w:rPr>
        <w:t>: Initializes a logistic regression classifier.</w:t>
      </w:r>
    </w:p>
    <w:p w14:paraId="43636ABF"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classifier.fit(X_train, y_train)</w:t>
      </w:r>
      <w:r w:rsidRPr="001E2BA7">
        <w:rPr>
          <w:rFonts w:ascii="Times New Roman" w:hAnsi="Times New Roman" w:cs="Times New Roman"/>
        </w:rPr>
        <w:t>: Trains the model on the training data.</w:t>
      </w:r>
    </w:p>
    <w:p w14:paraId="5802F54E"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lastRenderedPageBreak/>
        <w:t>classifier.predict(X_test)</w:t>
      </w:r>
      <w:r w:rsidRPr="001E2BA7">
        <w:rPr>
          <w:rFonts w:ascii="Times New Roman" w:hAnsi="Times New Roman" w:cs="Times New Roman"/>
        </w:rPr>
        <w:t>: Predicts outcomes for the test set.</w:t>
      </w:r>
    </w:p>
    <w:p w14:paraId="04899BF6"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sklearn.metrics</w:t>
      </w:r>
      <w:r w:rsidRPr="001E2BA7">
        <w:rPr>
          <w:rFonts w:ascii="Times New Roman" w:hAnsi="Times New Roman" w:cs="Times New Roman"/>
        </w:rPr>
        <w:t xml:space="preserve"> </w:t>
      </w:r>
    </w:p>
    <w:p w14:paraId="2E30F20D"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confusion_matrix(y_test, y_pred)</w:t>
      </w:r>
      <w:r w:rsidRPr="001E2BA7">
        <w:rPr>
          <w:rFonts w:ascii="Times New Roman" w:hAnsi="Times New Roman" w:cs="Times New Roman"/>
        </w:rPr>
        <w:t>: Creates a confusion matrix.</w:t>
      </w:r>
    </w:p>
    <w:p w14:paraId="26C2B3B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accuracy_score(y_test, y_pred)</w:t>
      </w:r>
      <w:r w:rsidRPr="001E2BA7">
        <w:rPr>
          <w:rFonts w:ascii="Times New Roman" w:hAnsi="Times New Roman" w:cs="Times New Roman"/>
        </w:rPr>
        <w:t>: Computes the accuracy of predictions.</w:t>
      </w:r>
    </w:p>
    <w:p w14:paraId="167548E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precision_score(y_test, y_pred)</w:t>
      </w:r>
      <w:r w:rsidRPr="001E2BA7">
        <w:rPr>
          <w:rFonts w:ascii="Times New Roman" w:hAnsi="Times New Roman" w:cs="Times New Roman"/>
        </w:rPr>
        <w:t>: Calculates precision (positive predictive value).</w:t>
      </w:r>
    </w:p>
    <w:p w14:paraId="2C7A7C18"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recall_score(y_test, y_pred)</w:t>
      </w:r>
      <w:r w:rsidRPr="001E2BA7">
        <w:rPr>
          <w:rFonts w:ascii="Times New Roman" w:hAnsi="Times New Roman" w:cs="Times New Roman"/>
        </w:rPr>
        <w:t>: Calculates recall (sensitivity).</w:t>
      </w:r>
    </w:p>
    <w:p w14:paraId="71F764B4"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f1_score(y_test, y_pred)</w:t>
      </w:r>
      <w:r w:rsidRPr="001E2BA7">
        <w:rPr>
          <w:rFonts w:ascii="Times New Roman" w:hAnsi="Times New Roman" w:cs="Times New Roman"/>
        </w:rPr>
        <w:t>: Computes the F1-score (harmonic mean of precision and recall).</w:t>
      </w:r>
    </w:p>
    <w:p w14:paraId="3ADF523D" w14:textId="77777777" w:rsidR="001E2BA7" w:rsidRDefault="001E2BA7" w:rsidP="008C79F8">
      <w:pPr>
        <w:pStyle w:val="NoSpacing"/>
        <w:rPr>
          <w:rFonts w:ascii="Times New Roman" w:hAnsi="Times New Roman" w:cs="Times New Roman"/>
          <w:sz w:val="24"/>
          <w:szCs w:val="24"/>
          <w:lang w:val="en-US"/>
        </w:rPr>
      </w:pPr>
    </w:p>
    <w:p w14:paraId="2462C9F3" w14:textId="77777777" w:rsidR="001E2BA7" w:rsidRDefault="001E2BA7" w:rsidP="008C79F8">
      <w:pPr>
        <w:pStyle w:val="NoSpacing"/>
        <w:rPr>
          <w:rFonts w:ascii="Times New Roman" w:hAnsi="Times New Roman" w:cs="Times New Roman"/>
          <w:sz w:val="24"/>
          <w:szCs w:val="24"/>
          <w:lang w:val="en-US"/>
        </w:rPr>
      </w:pPr>
    </w:p>
    <w:p w14:paraId="7CEA364E" w14:textId="77777777"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E2BA7">
        <w:rPr>
          <w:rFonts w:ascii="Times New Roman" w:hAnsi="Times New Roman" w:cs="Times New Roman"/>
          <w:b/>
          <w:bCs/>
          <w:sz w:val="24"/>
          <w:szCs w:val="24"/>
          <w:lang w:val="en-US"/>
        </w:rPr>
        <w:t>Advantages :</w:t>
      </w:r>
    </w:p>
    <w:p w14:paraId="40325608"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NumPy: Supports other libraries and performs array operations quickly.</w:t>
      </w:r>
    </w:p>
    <w:p w14:paraId="661B48F2"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Pandas: Simple data loading, adaptable slicing, and sklearn integration.</w:t>
      </w:r>
    </w:p>
    <w:p w14:paraId="3FCA562A"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(model_selection): Easy data division that can be replicated using random_state.</w:t>
      </w:r>
      <w:r w:rsidRPr="001E2BA7">
        <w:rPr>
          <w:rFonts w:ascii="Times New Roman" w:hAnsi="Times New Roman" w:cs="Times New Roman"/>
        </w:rPr>
        <w:br/>
        <w:t>Scikit-learn (linear_model): A good baseline model for logistic regression that is simple to use.</w:t>
      </w:r>
    </w:p>
    <w:p w14:paraId="50585276" w14:textId="77777777" w:rsidR="001E2BA7" w:rsidRP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Scikit-learn (metrics): Easy to use, comprehensive evaluation metrics.</w:t>
      </w:r>
    </w:p>
    <w:p w14:paraId="67606476" w14:textId="77777777" w:rsidR="001E2BA7" w:rsidRDefault="001E2BA7" w:rsidP="008C79F8">
      <w:pPr>
        <w:pStyle w:val="NoSpacing"/>
        <w:rPr>
          <w:rFonts w:ascii="Times New Roman" w:hAnsi="Times New Roman" w:cs="Times New Roman"/>
          <w:lang w:val="en-US"/>
        </w:rPr>
      </w:pPr>
    </w:p>
    <w:p w14:paraId="77FAFCC6"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14:paraId="72C02612"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NumPy: Low-level for stand-alone tasks, not utilized here.</w:t>
      </w:r>
    </w:p>
    <w:p w14:paraId="50818157"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14:paraId="134BC9BD"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(model_selection): Stratification for imbalance is absent from basic splitting.</w:t>
      </w:r>
    </w:p>
    <w:p w14:paraId="5D87170C"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(linear_model): Assumes linearity and has convergence problems without scaling.</w:t>
      </w:r>
    </w:p>
    <w:p w14:paraId="228C1AD3"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Scikit-learn measurements are susceptible to class imbalance and lack visualization.</w:t>
      </w:r>
    </w:p>
    <w:p w14:paraId="73EDE6F8" w14:textId="77777777" w:rsidR="001E2BA7" w:rsidRPr="001E2BA7" w:rsidRDefault="001E2BA7" w:rsidP="001E2BA7">
      <w:pPr>
        <w:pStyle w:val="NoSpacing"/>
        <w:rPr>
          <w:rFonts w:ascii="Times New Roman" w:hAnsi="Times New Roman" w:cs="Times New Roman"/>
          <w:b/>
          <w:bCs/>
          <w:sz w:val="24"/>
          <w:szCs w:val="24"/>
        </w:rPr>
      </w:pPr>
    </w:p>
    <w:p w14:paraId="08C29B87"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`sklearn` to split the data, and a confusion matrix and metrics (accuracy: 0.86, precision: 0.83, recall: 0.93, F1-score: 0.88) to assess the model's performance, the Jupyter Notebook code implements a simple machine learning pipeline. Although it successfully illustrates a predictive workflow, the choice of a heart disease dataset makes it inconsistent with the claimed objective of forecasting consumer reactions in a cosmetics store. Though `numpy` is underutilized and the absence of preprocessing (e.g., scaling) results in a convergence warning in Logistic Regression, the libraries `numpy`, `pandas`, and `sklearn` offer strong functionality—`pandas` for data handling, `sklearn` for modeling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The method is straightforward and easy to understand, but it is constrained by the lack of visualization, the scant data exploration, and the possibility of overfitting or data mismatch. Accuracy and relevance could be improved by preprocessing, displaying the results, and matching the dataset to the issue. It's a good starting point overall, but it has to be improved for real-world use.</w:t>
      </w:r>
    </w:p>
    <w:p w14:paraId="2CD53F05" w14:textId="77777777" w:rsidR="001E2BA7" w:rsidRPr="001E2BA7" w:rsidRDefault="001E2BA7" w:rsidP="001E2BA7">
      <w:pPr>
        <w:pStyle w:val="NoSpacing"/>
        <w:rPr>
          <w:rFonts w:ascii="Times New Roman" w:hAnsi="Times New Roman" w:cs="Times New Roman"/>
        </w:rPr>
      </w:pPr>
    </w:p>
    <w:p w14:paraId="0BDF6668" w14:textId="77777777" w:rsidR="001E2BA7" w:rsidRPr="001E2BA7" w:rsidRDefault="001E2BA7" w:rsidP="001E2BA7">
      <w:pPr>
        <w:pStyle w:val="NoSpacing"/>
        <w:rPr>
          <w:rFonts w:ascii="Times New Roman" w:hAnsi="Times New Roman" w:cs="Times New Roman"/>
          <w:sz w:val="24"/>
          <w:szCs w:val="24"/>
        </w:rPr>
      </w:pPr>
    </w:p>
    <w:p w14:paraId="1468511E" w14:textId="554861E3" w:rsidR="001E2BA7" w:rsidRDefault="00652235" w:rsidP="008C79F8">
      <w:pPr>
        <w:pStyle w:val="NoSpacing"/>
        <w:rPr>
          <w:rFonts w:ascii="Times New Roman" w:hAnsi="Times New Roman" w:cs="Times New Roman"/>
          <w:sz w:val="24"/>
          <w:szCs w:val="24"/>
          <w:lang w:val="en-US"/>
        </w:rPr>
      </w:pPr>
      <w:r w:rsidRPr="00652235">
        <w:rPr>
          <w:rFonts w:ascii="Times New Roman" w:hAnsi="Times New Roman" w:cs="Times New Roman"/>
          <w:sz w:val="24"/>
          <w:szCs w:val="24"/>
          <w:lang w:val="en-US"/>
        </w:rPr>
        <w:lastRenderedPageBreak/>
        <w:drawing>
          <wp:inline distT="0" distB="0" distL="0" distR="0" wp14:anchorId="54E028B7" wp14:editId="016A2C58">
            <wp:extent cx="5731510" cy="3855720"/>
            <wp:effectExtent l="0" t="0" r="2540" b="0"/>
            <wp:docPr id="102564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47249" name=""/>
                    <pic:cNvPicPr/>
                  </pic:nvPicPr>
                  <pic:blipFill>
                    <a:blip r:embed="rId5"/>
                    <a:stretch>
                      <a:fillRect/>
                    </a:stretch>
                  </pic:blipFill>
                  <pic:spPr>
                    <a:xfrm>
                      <a:off x="0" y="0"/>
                      <a:ext cx="5731510" cy="3855720"/>
                    </a:xfrm>
                    <a:prstGeom prst="rect">
                      <a:avLst/>
                    </a:prstGeom>
                  </pic:spPr>
                </pic:pic>
              </a:graphicData>
            </a:graphic>
          </wp:inline>
        </w:drawing>
      </w:r>
    </w:p>
    <w:p w14:paraId="1D01B63F" w14:textId="77777777" w:rsidR="00652235" w:rsidRDefault="00652235" w:rsidP="008C79F8">
      <w:pPr>
        <w:pStyle w:val="NoSpacing"/>
        <w:rPr>
          <w:rFonts w:ascii="Times New Roman" w:hAnsi="Times New Roman" w:cs="Times New Roman"/>
          <w:sz w:val="24"/>
          <w:szCs w:val="24"/>
          <w:lang w:val="en-US"/>
        </w:rPr>
      </w:pPr>
    </w:p>
    <w:p w14:paraId="116A01FC" w14:textId="53A6587D" w:rsidR="00652235" w:rsidRPr="001E2BA7" w:rsidRDefault="00652235" w:rsidP="008C79F8">
      <w:pPr>
        <w:pStyle w:val="NoSpacing"/>
        <w:rPr>
          <w:rFonts w:ascii="Times New Roman" w:hAnsi="Times New Roman" w:cs="Times New Roman"/>
          <w:sz w:val="24"/>
          <w:szCs w:val="24"/>
          <w:lang w:val="en-US"/>
        </w:rPr>
      </w:pPr>
      <w:r w:rsidRPr="00652235">
        <w:rPr>
          <w:rFonts w:ascii="Times New Roman" w:hAnsi="Times New Roman" w:cs="Times New Roman"/>
          <w:sz w:val="24"/>
          <w:szCs w:val="24"/>
          <w:lang w:val="en-US"/>
        </w:rPr>
        <w:drawing>
          <wp:inline distT="0" distB="0" distL="0" distR="0" wp14:anchorId="2F9D830F" wp14:editId="711F2DFA">
            <wp:extent cx="5731510" cy="4406900"/>
            <wp:effectExtent l="0" t="0" r="2540" b="0"/>
            <wp:docPr id="6453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5788" name=""/>
                    <pic:cNvPicPr/>
                  </pic:nvPicPr>
                  <pic:blipFill>
                    <a:blip r:embed="rId6"/>
                    <a:stretch>
                      <a:fillRect/>
                    </a:stretch>
                  </pic:blipFill>
                  <pic:spPr>
                    <a:xfrm>
                      <a:off x="0" y="0"/>
                      <a:ext cx="5731510" cy="4406900"/>
                    </a:xfrm>
                    <a:prstGeom prst="rect">
                      <a:avLst/>
                    </a:prstGeom>
                  </pic:spPr>
                </pic:pic>
              </a:graphicData>
            </a:graphic>
          </wp:inline>
        </w:drawing>
      </w:r>
    </w:p>
    <w:sectPr w:rsidR="00652235"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046809">
    <w:abstractNumId w:val="1"/>
  </w:num>
  <w:num w:numId="2" w16cid:durableId="1501775744">
    <w:abstractNumId w:val="0"/>
  </w:num>
  <w:num w:numId="3" w16cid:durableId="1762870285">
    <w:abstractNumId w:val="3"/>
  </w:num>
  <w:num w:numId="4" w16cid:durableId="956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F8"/>
    <w:rsid w:val="00107E24"/>
    <w:rsid w:val="001E2BA7"/>
    <w:rsid w:val="00246942"/>
    <w:rsid w:val="002E72FE"/>
    <w:rsid w:val="004B4C1E"/>
    <w:rsid w:val="00652235"/>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F44"/>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shivanikinagi.321@gmail.com</cp:lastModifiedBy>
  <cp:revision>2</cp:revision>
  <dcterms:created xsi:type="dcterms:W3CDTF">2025-04-07T14:15:00Z</dcterms:created>
  <dcterms:modified xsi:type="dcterms:W3CDTF">2025-04-11T08:10:00Z</dcterms:modified>
</cp:coreProperties>
</file>