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 xml:space="preserve">SSN College of Engineering, </w:t>
      </w:r>
      <w:proofErr w:type="spellStart"/>
      <w:r>
        <w:rPr>
          <w:b/>
          <w:bCs/>
        </w:rPr>
        <w:t>Kalavakkam</w:t>
      </w:r>
      <w:proofErr w:type="spellEnd"/>
    </w:p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:rsidR="00B71743" w:rsidRDefault="00B71743" w:rsidP="00B71743">
      <w:pPr>
        <w:jc w:val="center"/>
      </w:pPr>
      <w:r>
        <w:rPr>
          <w:b/>
          <w:bCs/>
        </w:rPr>
        <w:t>III Semester - CSE</w:t>
      </w:r>
      <w:r>
        <w:rPr>
          <w:rFonts w:eastAsiaTheme="minorHAnsi"/>
          <w:b/>
          <w:bCs/>
          <w:color w:val="000000"/>
        </w:rPr>
        <w:t xml:space="preserve"> </w:t>
      </w:r>
    </w:p>
    <w:p w:rsidR="00B71743" w:rsidRDefault="00B71743" w:rsidP="00B71743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Laboratory</w:t>
      </w:r>
    </w:p>
    <w:p w:rsidR="00B71743" w:rsidRPr="00843408" w:rsidRDefault="00B71743" w:rsidP="00B71743"/>
    <w:tbl>
      <w:tblPr>
        <w:tblW w:w="7938" w:type="dxa"/>
        <w:tblInd w:w="392" w:type="dxa"/>
        <w:tblLook w:val="04A0"/>
      </w:tblPr>
      <w:tblGrid>
        <w:gridCol w:w="3905"/>
        <w:gridCol w:w="4033"/>
      </w:tblGrid>
      <w:tr w:rsidR="00B71743" w:rsidTr="00BF6472">
        <w:trPr>
          <w:trHeight w:val="385"/>
        </w:trPr>
        <w:tc>
          <w:tcPr>
            <w:tcW w:w="3905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Academic Year: 2019-2020  </w:t>
            </w:r>
          </w:p>
        </w:tc>
        <w:tc>
          <w:tcPr>
            <w:tcW w:w="4033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Batch: 2018-2022</w:t>
            </w:r>
          </w:p>
        </w:tc>
      </w:tr>
    </w:tbl>
    <w:p w:rsidR="00B71743" w:rsidRDefault="00B71743" w:rsidP="00B71743">
      <w:pPr>
        <w:jc w:val="center"/>
        <w:rPr>
          <w:b/>
          <w:bCs/>
          <w:sz w:val="20"/>
          <w:szCs w:val="20"/>
        </w:rPr>
      </w:pPr>
    </w:p>
    <w:p w:rsidR="00B71743" w:rsidRDefault="00B71743" w:rsidP="00B71743">
      <w:pPr>
        <w:rPr>
          <w:b/>
        </w:rPr>
      </w:pPr>
      <w:r>
        <w:rPr>
          <w:b/>
          <w:bCs/>
        </w:rPr>
        <w:t xml:space="preserve">Exercise </w:t>
      </w:r>
      <w:r w:rsidR="009D6C3C">
        <w:rPr>
          <w:b/>
          <w:bCs/>
        </w:rPr>
        <w:t>10</w:t>
      </w:r>
      <w:r>
        <w:rPr>
          <w:b/>
        </w:rPr>
        <w:t xml:space="preserve">: </w:t>
      </w:r>
      <w:r w:rsidR="00096A70">
        <w:rPr>
          <w:b/>
        </w:rPr>
        <w:t>Check c</w:t>
      </w:r>
      <w:r w:rsidR="009D6C3C">
        <w:rPr>
          <w:b/>
        </w:rPr>
        <w:t>onnectivity application for cities using BFS</w:t>
      </w:r>
    </w:p>
    <w:p w:rsidR="006F2F0C" w:rsidRDefault="006F2F0C" w:rsidP="00272C2E">
      <w:pPr>
        <w:jc w:val="both"/>
      </w:pPr>
    </w:p>
    <w:p w:rsidR="003449F2" w:rsidRDefault="00F47D04" w:rsidP="00272C2E">
      <w:pPr>
        <w:jc w:val="both"/>
      </w:pPr>
      <w:r>
        <w:t xml:space="preserve">The </w:t>
      </w:r>
      <w:proofErr w:type="spellStart"/>
      <w:r w:rsidR="00B776FB">
        <w:t>cityADT</w:t>
      </w:r>
      <w:proofErr w:type="spellEnd"/>
      <w:r w:rsidR="00B776FB">
        <w:t xml:space="preserve"> contains the number of cities and the connectivity information between the cities</w:t>
      </w:r>
      <w:r w:rsidR="004A5F1F">
        <w:t xml:space="preserve"> (adjacency matrix)</w:t>
      </w:r>
      <w:r w:rsidR="00B776FB">
        <w:t>.</w:t>
      </w:r>
      <w:r w:rsidR="004A5F1F">
        <w:t xml:space="preserve"> Write the following </w:t>
      </w:r>
      <w:r w:rsidR="003449F2">
        <w:t>methods.</w:t>
      </w:r>
    </w:p>
    <w:p w:rsidR="003449F2" w:rsidRDefault="003449F2"/>
    <w:p w:rsidR="003449F2" w:rsidRDefault="003449F2" w:rsidP="006945DA">
      <w:pPr>
        <w:pStyle w:val="ListParagraph"/>
        <w:numPr>
          <w:ilvl w:val="0"/>
          <w:numId w:val="1"/>
        </w:numPr>
      </w:pPr>
      <w:r>
        <w:t xml:space="preserve">void </w:t>
      </w:r>
      <w:r w:rsidR="004A5F1F">
        <w:t>create</w:t>
      </w:r>
      <w:r>
        <w:t>(</w:t>
      </w:r>
      <w:proofErr w:type="spellStart"/>
      <w:r w:rsidR="004A5F1F">
        <w:t>cityADT</w:t>
      </w:r>
      <w:proofErr w:type="spellEnd"/>
      <w:r w:rsidR="006945DA">
        <w:t xml:space="preserve"> </w:t>
      </w:r>
      <w:r w:rsidR="00F47D04">
        <w:t>*</w:t>
      </w:r>
      <w:r w:rsidR="004A5F1F">
        <w:t>C</w:t>
      </w:r>
      <w:r>
        <w:t>)</w:t>
      </w:r>
      <w:r w:rsidR="006945DA">
        <w:t xml:space="preserve"> </w:t>
      </w:r>
      <w:r w:rsidR="00A1615A">
        <w:tab/>
      </w:r>
      <w:r w:rsidR="006945DA">
        <w:t xml:space="preserve">– </w:t>
      </w:r>
      <w:r w:rsidR="004A5F1F">
        <w:t>will represent the graph using adjacency matrix</w:t>
      </w:r>
    </w:p>
    <w:p w:rsidR="003449F2" w:rsidRDefault="006945DA" w:rsidP="006945DA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disp</w:t>
      </w:r>
      <w:proofErr w:type="spellEnd"/>
      <w:r>
        <w:t>(</w:t>
      </w:r>
      <w:proofErr w:type="spellStart"/>
      <w:r w:rsidR="004A5F1F">
        <w:t>cityADT</w:t>
      </w:r>
      <w:proofErr w:type="spellEnd"/>
      <w:r>
        <w:t xml:space="preserve"> </w:t>
      </w:r>
      <w:r w:rsidR="00F47D04">
        <w:t>*</w:t>
      </w:r>
      <w:r w:rsidR="004A5F1F">
        <w:t>C</w:t>
      </w:r>
      <w:r>
        <w:t xml:space="preserve">) </w:t>
      </w:r>
      <w:r w:rsidR="00A1615A">
        <w:tab/>
      </w:r>
      <w:r>
        <w:t xml:space="preserve">– Display </w:t>
      </w:r>
      <w:r w:rsidR="004A5F1F">
        <w:t>the graph</w:t>
      </w:r>
    </w:p>
    <w:p w:rsidR="004A5F1F" w:rsidRDefault="004A5F1F" w:rsidP="006945DA">
      <w:pPr>
        <w:pStyle w:val="ListParagraph"/>
        <w:numPr>
          <w:ilvl w:val="0"/>
          <w:numId w:val="1"/>
        </w:numPr>
      </w:pPr>
      <w:r>
        <w:t>void BFS</w:t>
      </w:r>
      <w:r w:rsidR="006945DA">
        <w:t>(</w:t>
      </w:r>
      <w:proofErr w:type="spellStart"/>
      <w:r>
        <w:t>cityADT</w:t>
      </w:r>
      <w:proofErr w:type="spellEnd"/>
      <w:r>
        <w:t xml:space="preserve"> *C</w:t>
      </w:r>
      <w:r w:rsidR="006945DA">
        <w:t xml:space="preserve">) </w:t>
      </w:r>
      <w:r w:rsidR="00A1615A">
        <w:tab/>
      </w:r>
      <w:r w:rsidR="006945DA">
        <w:t xml:space="preserve">– </w:t>
      </w:r>
      <w:r>
        <w:t xml:space="preserve">provides the output of visiting the cities by following </w:t>
      </w:r>
    </w:p>
    <w:p w:rsidR="006945DA" w:rsidRDefault="004A5F1F" w:rsidP="004A5F1F">
      <w:pPr>
        <w:pStyle w:val="ListParagraph"/>
      </w:pPr>
      <w:r>
        <w:tab/>
      </w:r>
      <w:r>
        <w:tab/>
      </w:r>
      <w:r>
        <w:tab/>
        <w:t xml:space="preserve">      </w:t>
      </w:r>
      <w:r w:rsidR="00A1615A">
        <w:tab/>
        <w:t xml:space="preserve">   </w:t>
      </w:r>
      <w:proofErr w:type="gramStart"/>
      <w:r>
        <w:t>breadth</w:t>
      </w:r>
      <w:proofErr w:type="gramEnd"/>
      <w:r>
        <w:t xml:space="preserve"> first</w:t>
      </w:r>
    </w:p>
    <w:p w:rsidR="00A1615A" w:rsidRDefault="00F47D04" w:rsidP="006945DA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r w:rsidR="004A5F1F">
        <w:t>connect(</w:t>
      </w:r>
      <w:proofErr w:type="spellStart"/>
      <w:r w:rsidR="004A5F1F">
        <w:t>cityADT</w:t>
      </w:r>
      <w:proofErr w:type="spellEnd"/>
      <w:r w:rsidR="006945DA">
        <w:t xml:space="preserve"> </w:t>
      </w:r>
      <w:r>
        <w:t>*</w:t>
      </w:r>
      <w:r w:rsidR="004A5F1F">
        <w:t>C</w:t>
      </w:r>
      <w:r w:rsidR="006945DA">
        <w:t xml:space="preserve">) </w:t>
      </w:r>
      <w:r w:rsidR="00A1615A">
        <w:tab/>
      </w:r>
      <w:r w:rsidR="006945DA">
        <w:t xml:space="preserve">– Check whether </w:t>
      </w:r>
      <w:r w:rsidR="004A5F1F">
        <w:t xml:space="preserve">connection is present between the </w:t>
      </w:r>
    </w:p>
    <w:p w:rsidR="00A1615A" w:rsidRDefault="00A1615A" w:rsidP="00A1615A">
      <w:pPr>
        <w:pStyle w:val="ListParagraph"/>
      </w:pPr>
      <w:r>
        <w:tab/>
      </w:r>
      <w:r>
        <w:tab/>
      </w:r>
      <w:r>
        <w:tab/>
      </w:r>
      <w:r>
        <w:tab/>
        <w:t xml:space="preserve">   </w:t>
      </w:r>
      <w:proofErr w:type="gramStart"/>
      <w:r w:rsidR="004A5F1F">
        <w:t>source</w:t>
      </w:r>
      <w:proofErr w:type="gramEnd"/>
      <w:r w:rsidR="004A5F1F">
        <w:t xml:space="preserve"> and destination cities. Will return 1 if there is </w:t>
      </w:r>
    </w:p>
    <w:p w:rsidR="006945DA" w:rsidRDefault="00A1615A" w:rsidP="00A1615A">
      <w:pPr>
        <w:pStyle w:val="ListParagraph"/>
      </w:pPr>
      <w:r>
        <w:tab/>
      </w:r>
      <w:r>
        <w:tab/>
      </w:r>
      <w:r>
        <w:tab/>
      </w:r>
      <w:r>
        <w:tab/>
        <w:t xml:space="preserve">   </w:t>
      </w:r>
      <w:proofErr w:type="gramStart"/>
      <w:r w:rsidR="004A5F1F">
        <w:t>connection</w:t>
      </w:r>
      <w:proofErr w:type="gramEnd"/>
      <w:r w:rsidR="004A5F1F">
        <w:t>, otherwise 0.</w:t>
      </w:r>
    </w:p>
    <w:p w:rsidR="00534284" w:rsidRDefault="00534284" w:rsidP="00534284"/>
    <w:p w:rsidR="00492748" w:rsidRPr="005567FF" w:rsidRDefault="00492748">
      <w:pPr>
        <w:rPr>
          <w:b/>
          <w:bCs/>
        </w:rPr>
      </w:pPr>
      <w:r w:rsidRPr="005567FF">
        <w:rPr>
          <w:b/>
          <w:bCs/>
        </w:rPr>
        <w:t xml:space="preserve">Note: </w:t>
      </w:r>
    </w:p>
    <w:p w:rsidR="00492748" w:rsidRDefault="00492748"/>
    <w:p w:rsidR="00492748" w:rsidRDefault="00492748" w:rsidP="00AB1801">
      <w:pPr>
        <w:pStyle w:val="ListParagraph"/>
        <w:numPr>
          <w:ilvl w:val="0"/>
          <w:numId w:val="3"/>
        </w:numPr>
      </w:pPr>
      <w:r>
        <w:t xml:space="preserve">Implement </w:t>
      </w:r>
      <w:proofErr w:type="spellStart"/>
      <w:r w:rsidR="004A5F1F">
        <w:t>cityADT</w:t>
      </w:r>
      <w:proofErr w:type="spellEnd"/>
      <w:r>
        <w:t xml:space="preserve"> with the specified operations in </w:t>
      </w:r>
      <w:proofErr w:type="spellStart"/>
      <w:r w:rsidR="004A5F1F">
        <w:t>cityADTImpl</w:t>
      </w:r>
      <w:r>
        <w:t>.h</w:t>
      </w:r>
      <w:proofErr w:type="spellEnd"/>
    </w:p>
    <w:p w:rsidR="00534284" w:rsidRDefault="00C378BA" w:rsidP="004A5F1F">
      <w:pPr>
        <w:pStyle w:val="ListParagraph"/>
        <w:numPr>
          <w:ilvl w:val="0"/>
          <w:numId w:val="3"/>
        </w:numPr>
      </w:pPr>
      <w:r>
        <w:t xml:space="preserve">Write a </w:t>
      </w:r>
      <w:r w:rsidR="004A5F1F">
        <w:t xml:space="preserve">menu driven connectivity application to utilize the </w:t>
      </w:r>
      <w:proofErr w:type="spellStart"/>
      <w:r w:rsidR="004A5F1F">
        <w:t>cityADT</w:t>
      </w:r>
      <w:proofErr w:type="spellEnd"/>
      <w:r w:rsidR="004A5F1F">
        <w:t xml:space="preserve">. </w:t>
      </w:r>
    </w:p>
    <w:sectPr w:rsidR="00534284" w:rsidSect="006F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5C3B"/>
    <w:multiLevelType w:val="hybridMultilevel"/>
    <w:tmpl w:val="3D60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826E4"/>
    <w:multiLevelType w:val="hybridMultilevel"/>
    <w:tmpl w:val="5770BC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7449A5"/>
    <w:multiLevelType w:val="hybridMultilevel"/>
    <w:tmpl w:val="BF9C6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449F2"/>
    <w:rsid w:val="00096A70"/>
    <w:rsid w:val="000F40BF"/>
    <w:rsid w:val="002266EA"/>
    <w:rsid w:val="00255439"/>
    <w:rsid w:val="00272C2E"/>
    <w:rsid w:val="003449F2"/>
    <w:rsid w:val="00353406"/>
    <w:rsid w:val="00492748"/>
    <w:rsid w:val="004A5F1F"/>
    <w:rsid w:val="00534284"/>
    <w:rsid w:val="005567FF"/>
    <w:rsid w:val="005C4EB3"/>
    <w:rsid w:val="006423D5"/>
    <w:rsid w:val="006945DA"/>
    <w:rsid w:val="006F2F0C"/>
    <w:rsid w:val="007C199C"/>
    <w:rsid w:val="00841020"/>
    <w:rsid w:val="008D1B90"/>
    <w:rsid w:val="008D49AD"/>
    <w:rsid w:val="009D6C3C"/>
    <w:rsid w:val="00A1615A"/>
    <w:rsid w:val="00AB1801"/>
    <w:rsid w:val="00B71743"/>
    <w:rsid w:val="00B776FB"/>
    <w:rsid w:val="00C378BA"/>
    <w:rsid w:val="00C71B98"/>
    <w:rsid w:val="00D2723C"/>
    <w:rsid w:val="00F4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1743"/>
    <w:pPr>
      <w:keepNext/>
      <w:jc w:val="center"/>
      <w:outlineLvl w:val="0"/>
    </w:pPr>
    <w:rPr>
      <w:rFonts w:ascii="Times-Bold" w:hAnsi="Times-Bold"/>
      <w:b/>
      <w:bCs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71743"/>
    <w:rPr>
      <w:rFonts w:ascii="Times-Bold" w:eastAsia="Times New Roman" w:hAnsi="Times-Bold" w:cs="Times New Roman"/>
      <w:b/>
      <w:bCs/>
      <w:color w:val="00000A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B71743"/>
    <w:pPr>
      <w:spacing w:beforeAutospacing="1" w:afterAutospacing="1"/>
    </w:pPr>
    <w:rPr>
      <w:color w:val="00000A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12</cp:revision>
  <dcterms:created xsi:type="dcterms:W3CDTF">2019-09-10T06:04:00Z</dcterms:created>
  <dcterms:modified xsi:type="dcterms:W3CDTF">2019-09-10T06:24:00Z</dcterms:modified>
</cp:coreProperties>
</file>