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pPr w:leftFromText="180" w:rightFromText="180" w:topFromText="0" w:bottomFromText="0" w:vertAnchor="page" w:horzAnchor="margin" w:tblpX="0" w:tblpY="1906"/>
        <w:tblW w:w="9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rHeight w:val="372" w:hRule="atLeast"/>
          <w:tblHeader w:val="0"/>
        </w:trPr>
        <w:tc>
          <w:tcPr>
            <w:vAlign w:val="bottom"/>
          </w:tcPr>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w:t>
            </w:r>
          </w:p>
        </w:tc>
        <w:tc>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rHeight w:val="357" w:hRule="atLeast"/>
          <w:tblHeader w:val="0"/>
        </w:trPr>
        <w:tc>
          <w:tcPr>
            <w:vAlign w:val="bottom"/>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beatings from Wife</w:t>
            </w:r>
          </w:p>
        </w:tc>
        <w:tc>
          <w:tcPr/>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Continuous </w:t>
            </w:r>
          </w:p>
        </w:tc>
      </w:tr>
      <w:tr>
        <w:trPr>
          <w:cantSplit w:val="0"/>
          <w:trHeight w:val="372" w:hRule="atLeast"/>
          <w:tblHeader w:val="0"/>
        </w:trPr>
        <w:tc>
          <w:tcPr>
            <w:vAlign w:val="bottom"/>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of rolling a dice</w:t>
            </w:r>
          </w:p>
        </w:tc>
        <w:tc>
          <w:tcPr/>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Discrete </w:t>
            </w:r>
          </w:p>
        </w:tc>
      </w:tr>
      <w:tr>
        <w:trPr>
          <w:cantSplit w:val="0"/>
          <w:trHeight w:val="372" w:hRule="atLeast"/>
          <w:tblHeader w:val="0"/>
        </w:trPr>
        <w:tc>
          <w:tcPr>
            <w:vAlign w:val="bottom"/>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a person</w:t>
            </w:r>
          </w:p>
        </w:tc>
        <w:tc>
          <w:tcPr/>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Continuous </w:t>
            </w:r>
          </w:p>
        </w:tc>
      </w:tr>
      <w:tr>
        <w:trPr>
          <w:cantSplit w:val="0"/>
          <w:trHeight w:val="372" w:hRule="atLeast"/>
          <w:tblHeader w:val="0"/>
        </w:trPr>
        <w:tc>
          <w:tcPr>
            <w:vAlign w:val="bottom"/>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Gold</w:t>
            </w:r>
          </w:p>
        </w:tc>
        <w:tc>
          <w:tcPr/>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Continuous </w:t>
            </w:r>
          </w:p>
        </w:tc>
      </w:tr>
      <w:tr>
        <w:trPr>
          <w:cantSplit w:val="0"/>
          <w:trHeight w:val="357" w:hRule="atLeast"/>
          <w:tblHeader w:val="0"/>
        </w:trPr>
        <w:tc>
          <w:tcPr>
            <w:vAlign w:val="bottom"/>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between two places</w:t>
            </w:r>
          </w:p>
        </w:tc>
        <w:tc>
          <w:tcPr/>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Continuous </w:t>
            </w:r>
          </w:p>
        </w:tc>
      </w:tr>
      <w:tr>
        <w:trPr>
          <w:cantSplit w:val="0"/>
          <w:trHeight w:val="372" w:hRule="atLeast"/>
          <w:tblHeader w:val="0"/>
        </w:trPr>
        <w:tc>
          <w:tcPr>
            <w:vAlign w:val="bottom"/>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of a leaf</w:t>
            </w:r>
          </w:p>
        </w:tc>
        <w:tc>
          <w:tcPr/>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Continuous </w:t>
            </w:r>
          </w:p>
        </w:tc>
      </w:tr>
      <w:tr>
        <w:trPr>
          <w:cantSplit w:val="0"/>
          <w:trHeight w:val="372" w:hRule="atLeast"/>
          <w:tblHeader w:val="0"/>
        </w:trPr>
        <w:tc>
          <w:tcPr>
            <w:vAlign w:val="bottom"/>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weight</w:t>
            </w:r>
          </w:p>
        </w:tc>
        <w:tc>
          <w:tcPr/>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Continuous </w:t>
            </w:r>
          </w:p>
        </w:tc>
      </w:tr>
      <w:tr>
        <w:trPr>
          <w:cantSplit w:val="0"/>
          <w:trHeight w:val="372" w:hRule="atLeast"/>
          <w:tblHeader w:val="0"/>
        </w:trPr>
        <w:tc>
          <w:tcPr>
            <w:vAlign w:val="bottom"/>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Color</w:t>
            </w:r>
          </w:p>
        </w:tc>
        <w:tc>
          <w:tcPr/>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kids</w:t>
            </w:r>
          </w:p>
        </w:tc>
        <w:tc>
          <w:tcPr/>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tickets in Indian railways</w:t>
            </w:r>
          </w:p>
        </w:tc>
        <w:tc>
          <w:tcPr/>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times married</w:t>
            </w:r>
          </w:p>
        </w:tc>
        <w:tc>
          <w:tcPr/>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(Male or Female)</w:t>
            </w:r>
          </w:p>
        </w:tc>
        <w:tc>
          <w:tcPr/>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Discrete</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Identify the Data type for the Following:</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Identify the Data types, which were among the following</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 Ordinal, Interval, Ratio.</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5"/>
        <w:gridCol w:w="4725"/>
        <w:tblGridChange w:id="0">
          <w:tblGrid>
            <w:gridCol w:w="4635"/>
            <w:gridCol w:w="4725"/>
          </w:tblGrid>
        </w:tblGridChange>
      </w:tblGrid>
      <w:tr>
        <w:trPr>
          <w:cantSplit w:val="0"/>
          <w:tblHeader w:val="0"/>
        </w:trPr>
        <w:tc>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tc>
        <w:tc>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Nominal</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School Class Ranking</w:t>
            </w:r>
          </w:p>
        </w:tc>
        <w:tc>
          <w:tcPr/>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Ordinal</w:t>
            </w:r>
          </w:p>
        </w:tc>
      </w:tr>
      <w:tr>
        <w:trPr>
          <w:cantSplit w:val="0"/>
          <w:tblHeader w:val="0"/>
        </w:trPr>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Celsius Temperature</w:t>
            </w:r>
          </w:p>
        </w:tc>
        <w:tc>
          <w:tcPr/>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Interval</w:t>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w:t>
            </w:r>
          </w:p>
        </w:tc>
        <w:tc>
          <w:tcPr/>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Ratio</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Hair Color</w:t>
            </w:r>
          </w:p>
        </w:tc>
        <w:tc>
          <w:tcPr/>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Ratio</w:t>
            </w:r>
          </w:p>
        </w:tc>
      </w:tr>
      <w:tr>
        <w:trPr>
          <w:cantSplit w:val="0"/>
          <w:tblHeader w:val="0"/>
        </w:trPr>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Socioeconomic Status</w:t>
            </w:r>
          </w:p>
        </w:tc>
        <w:tc>
          <w:tcPr/>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Interval</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Fahrenheit Temperature</w:t>
            </w:r>
          </w:p>
        </w:tc>
        <w:tc>
          <w:tcPr/>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Interval</w:t>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w:t>
            </w:r>
          </w:p>
        </w:tc>
        <w:tc>
          <w:tcPr/>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Ratio</w:t>
            </w:r>
          </w:p>
        </w:tc>
      </w:tr>
      <w:tr>
        <w:trPr>
          <w:cantSplit w:val="0"/>
          <w:tblHeader w:val="0"/>
        </w:trPr>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living accommodation</w:t>
            </w:r>
          </w:p>
        </w:tc>
        <w:tc>
          <w:tcPr/>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Ordinal</w:t>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of Agreement</w:t>
            </w:r>
          </w:p>
        </w:tc>
        <w:tc>
          <w:tcPr/>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Interval</w:t>
            </w:r>
          </w:p>
        </w:tc>
      </w:tr>
      <w:tr>
        <w:trPr>
          <w:cantSplit w:val="0"/>
          <w:tblHeader w:val="0"/>
        </w:trPr>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IQ(Intelligence Scale)</w:t>
            </w:r>
          </w:p>
        </w:tc>
        <w:tc>
          <w:tcPr/>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Interval</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Figures</w:t>
            </w:r>
          </w:p>
        </w:tc>
        <w:tc>
          <w:tcPr/>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Ordinal</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Group</w:t>
            </w:r>
          </w:p>
        </w:tc>
        <w:tc>
          <w:tcPr/>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Ordinal</w:t>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Of Day</w:t>
            </w:r>
          </w:p>
        </w:tc>
        <w:tc>
          <w:tcPr/>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Interval</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on a Clock with Hands</w:t>
            </w:r>
          </w:p>
        </w:tc>
        <w:tc>
          <w:tcPr/>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Interval</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Children</w:t>
            </w:r>
          </w:p>
        </w:tc>
        <w:tc>
          <w:tcPr/>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Nominal</w:t>
            </w:r>
          </w:p>
        </w:tc>
      </w:tr>
      <w:tr>
        <w:trPr>
          <w:cantSplit w:val="0"/>
          <w:tblHeader w:val="0"/>
        </w:trPr>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Religious Preference</w:t>
            </w:r>
          </w:p>
        </w:tc>
        <w:tc>
          <w:tcPr/>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Ratio</w:t>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Barometer Pressure</w:t>
            </w:r>
          </w:p>
        </w:tc>
        <w:tc>
          <w:tcPr/>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Interval</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 Scores</w:t>
            </w:r>
          </w:p>
        </w:tc>
        <w:tc>
          <w:tcPr/>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Ratio</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Years of Education</w:t>
            </w:r>
          </w:p>
        </w:tc>
        <w:tc>
          <w:tcPr/>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Ordinal</w:t>
            </w:r>
          </w:p>
        </w:tc>
      </w:tr>
    </w:tbl>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 Three Coins are tossed, find the probability that two heads and one tail are obtained?</w:t>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 Total no of coins tossed = 8 </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possibility of two heads &amp; one tail is =3 {HHT,HTH,THH}</w:t>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therefore  it will be [ </w:t>
      </w:r>
      <w:r w:rsidDel="00000000" w:rsidR="00000000" w:rsidRPr="00000000">
        <w:rPr>
          <w:rFonts w:ascii="Times New Roman" w:cs="Times New Roman" w:eastAsia="Times New Roman" w:hAnsi="Times New Roman"/>
          <w:b w:val="1"/>
          <w:sz w:val="30"/>
          <w:szCs w:val="30"/>
          <w:rtl w:val="0"/>
        </w:rPr>
        <w:t xml:space="preserve">3/8</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  Two Dice are rolled, find the probability that sum is</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Equal to 1</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than or equal to 4</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is divisible by 2 and  3</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Ans:- a</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Q5)  A bag contains 2 red, 3 green and 2 blue balls. Two balls are drawn at random. What is the probability that none of the balls drawn is blue?</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Ans:- 10/21 </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Q6) Calculate the Expected number of candies for a randomly selected child </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the probabilities of count of candies for children (ignoring the nature of the child-Generalized view)</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w:t>
            </w:r>
          </w:p>
        </w:tc>
        <w:tc>
          <w:tcPr/>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Candies count</w:t>
            </w:r>
          </w:p>
        </w:tc>
        <w:tc>
          <w:tcPr/>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w:t>
            </w:r>
          </w:p>
        </w:tc>
      </w:tr>
      <w:tr>
        <w:trPr>
          <w:cantSplit w:val="0"/>
          <w:tblHeader w:val="0"/>
        </w:trPr>
        <w:tc>
          <w:tcPr/>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w:t>
            </w:r>
          </w:p>
        </w:tc>
      </w:tr>
      <w:tr>
        <w:trPr>
          <w:cantSplit w:val="0"/>
          <w:tblHeader w:val="0"/>
        </w:trPr>
        <w:tc>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w:t>
            </w:r>
          </w:p>
        </w:tc>
      </w:tr>
      <w:tr>
        <w:trPr>
          <w:cantSplit w:val="0"/>
          <w:tblHeader w:val="0"/>
        </w:trPr>
        <w:tc>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w:t>
            </w:r>
          </w:p>
        </w:tc>
      </w:tr>
      <w:tr>
        <w:trPr>
          <w:cantSplit w:val="0"/>
          <w:tblHeader w:val="0"/>
        </w:trPr>
        <w:tc>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0.005</w:t>
            </w:r>
          </w:p>
        </w:tc>
      </w:tr>
      <w:tr>
        <w:trPr>
          <w:cantSplit w:val="0"/>
          <w:tblHeader w:val="0"/>
        </w:trPr>
        <w:tc>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w:t>
            </w:r>
          </w:p>
        </w:tc>
      </w:tr>
    </w:tbl>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A – probability of having 1 candy = 0.015.</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B – probability of having 4 candies = 0.20</w:t>
      </w:r>
    </w:p>
    <w:p w:rsidR="00000000" w:rsidDel="00000000" w:rsidP="00000000" w:rsidRDefault="00000000" w:rsidRPr="00000000" w14:paraId="00000076">
      <w:pPr>
        <w:rPr>
          <w:rFonts w:ascii="Arial" w:cs="Arial" w:eastAsia="Arial" w:hAnsi="Arial"/>
          <w:b w:val="1"/>
          <w:sz w:val="23"/>
          <w:szCs w:val="23"/>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Arial" w:cs="Arial" w:eastAsia="Arial" w:hAnsi="Arial"/>
          <w:b w:val="1"/>
          <w:sz w:val="23"/>
          <w:szCs w:val="23"/>
          <w:rtl w:val="0"/>
        </w:rPr>
        <w:t xml:space="preserve">Expected number of candies for a randomly selected child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  1 * 0.015  + 4*0.20  + 3 *0.65  + 5*0.005  + 6 *0.01  + 2 * 0.12</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 0.015 + 0.8  + 1.95 + 0.025 + 0.06 + 0.24</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  3.090</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  3.09</w:t>
      </w:r>
    </w:p>
    <w:p w:rsidR="00000000" w:rsidDel="00000000" w:rsidP="00000000" w:rsidRDefault="00000000" w:rsidRPr="00000000" w14:paraId="0000007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720" w:hanging="360"/>
        <w:rPr>
          <w:rFonts w:ascii="Arial" w:cs="Arial" w:eastAsia="Arial" w:hAnsi="Arial"/>
          <w:b w:val="1"/>
          <w:sz w:val="23"/>
          <w:szCs w:val="23"/>
          <w:u w:val="none"/>
        </w:rPr>
      </w:pPr>
      <w:r w:rsidDel="00000000" w:rsidR="00000000" w:rsidRPr="00000000">
        <w:rPr>
          <w:rFonts w:ascii="Arial" w:cs="Arial" w:eastAsia="Arial" w:hAnsi="Arial"/>
          <w:b w:val="1"/>
          <w:sz w:val="23"/>
          <w:szCs w:val="23"/>
          <w:rtl w:val="0"/>
        </w:rPr>
        <w:t xml:space="preserve">Expected number of candies for a randomly selected child  = 3.09</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Q7) Calculate Mean, Median, Mode, Variance, Standard Deviation, Range &amp;     comment about the values / draw inferences, for the given dataset</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Points,Score,Weigh&gt;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bookmarkStart w:colFirst="0" w:colLast="0" w:name="_heading=h.sfvxq61kgoe0" w:id="1"/>
      <w:bookmarkEnd w:id="1"/>
      <w:r w:rsidDel="00000000" w:rsidR="00000000" w:rsidRPr="00000000">
        <w:rPr>
          <w:b w:val="1"/>
          <w:sz w:val="28"/>
          <w:szCs w:val="28"/>
          <w:rtl w:val="0"/>
        </w:rPr>
        <w:t xml:space="preserve"> </w:t>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Use Q7.csv file </w:t>
      </w:r>
    </w:p>
    <w:p w:rsidR="00000000" w:rsidDel="00000000" w:rsidP="00000000" w:rsidRDefault="00000000" w:rsidRPr="00000000" w14:paraId="00000082">
      <w:pPr>
        <w:rPr>
          <w:b w:val="1"/>
          <w:sz w:val="30"/>
          <w:szCs w:val="30"/>
        </w:rPr>
      </w:pPr>
      <w:r w:rsidDel="00000000" w:rsidR="00000000" w:rsidRPr="00000000">
        <w:rPr>
          <w:b w:val="1"/>
          <w:sz w:val="30"/>
          <w:szCs w:val="30"/>
          <w:rtl w:val="0"/>
        </w:rPr>
        <w:t xml:space="preserve">Ans: (</w:t>
      </w:r>
      <w:r w:rsidDel="00000000" w:rsidR="00000000" w:rsidRPr="00000000">
        <w:rPr>
          <w:b w:val="1"/>
          <w:sz w:val="30"/>
          <w:szCs w:val="30"/>
          <w:rtl w:val="0"/>
        </w:rPr>
        <w:t xml:space="preserve">ipynb</w:t>
      </w:r>
      <w:r w:rsidDel="00000000" w:rsidR="00000000" w:rsidRPr="00000000">
        <w:rPr>
          <w:b w:val="1"/>
          <w:sz w:val="30"/>
          <w:szCs w:val="30"/>
          <w:rtl w:val="0"/>
        </w:rPr>
        <w:t xml:space="preserve"> file is attached )</w:t>
      </w:r>
    </w:p>
    <w:p w:rsidR="00000000" w:rsidDel="00000000" w:rsidP="00000000" w:rsidRDefault="00000000" w:rsidRPr="00000000" w14:paraId="00000083">
      <w:pPr>
        <w:rPr>
          <w:sz w:val="28"/>
          <w:szCs w:val="28"/>
        </w:rPr>
      </w:pPr>
      <w:r w:rsidDel="00000000" w:rsidR="00000000" w:rsidRPr="00000000">
        <w:rPr>
          <w:sz w:val="28"/>
          <w:szCs w:val="28"/>
          <w:rtl w:val="0"/>
        </w:rPr>
        <w:t xml:space="preserve">Q8) Calculate Expected Value for the problem below</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weights (X) of patients at a clinic (in pounds), are</w:t>
      </w:r>
    </w:p>
    <w:p w:rsidR="00000000" w:rsidDel="00000000" w:rsidP="00000000" w:rsidRDefault="00000000" w:rsidRPr="00000000" w14:paraId="00000085">
      <w:pPr>
        <w:ind w:left="720" w:firstLine="0"/>
        <w:rPr>
          <w:color w:val="000000"/>
          <w:sz w:val="28"/>
          <w:szCs w:val="28"/>
          <w:highlight w:val="white"/>
        </w:rPr>
      </w:pPr>
      <w:r w:rsidDel="00000000" w:rsidR="00000000" w:rsidRPr="00000000">
        <w:rPr>
          <w:color w:val="000000"/>
          <w:sz w:val="28"/>
          <w:szCs w:val="28"/>
          <w:highlight w:val="white"/>
          <w:rtl w:val="0"/>
        </w:rPr>
        <w:t xml:space="preserve">108, 110, 123, 134, 135, 145, 167, 187, 199</w:t>
      </w:r>
    </w:p>
    <w:p w:rsidR="00000000" w:rsidDel="00000000" w:rsidP="00000000" w:rsidRDefault="00000000" w:rsidRPr="00000000" w14:paraId="00000086">
      <w:pPr>
        <w:ind w:left="720" w:firstLine="0"/>
        <w:rPr>
          <w:color w:val="000000"/>
          <w:sz w:val="28"/>
          <w:szCs w:val="28"/>
          <w:highlight w:val="white"/>
        </w:rPr>
      </w:pPr>
      <w:r w:rsidDel="00000000" w:rsidR="00000000" w:rsidRPr="00000000">
        <w:rPr>
          <w:color w:val="000000"/>
          <w:sz w:val="28"/>
          <w:szCs w:val="28"/>
          <w:highlight w:val="white"/>
          <w:rtl w:val="0"/>
        </w:rPr>
        <w:t xml:space="preserve">Assume one of the patients is chosen at random. What is the Expected Value of the Weight of that patient?</w:t>
      </w:r>
    </w:p>
    <w:p w:rsidR="00000000" w:rsidDel="00000000" w:rsidP="00000000" w:rsidRDefault="00000000" w:rsidRPr="00000000" w14:paraId="00000087">
      <w:pPr>
        <w:ind w:left="0" w:firstLine="0"/>
        <w:rPr>
          <w:b w:val="1"/>
          <w:color w:val="000000"/>
          <w:sz w:val="28"/>
          <w:szCs w:val="28"/>
          <w:highlight w:val="white"/>
        </w:rPr>
      </w:pPr>
      <w:r w:rsidDel="00000000" w:rsidR="00000000" w:rsidRPr="00000000">
        <w:rPr>
          <w:sz w:val="28"/>
          <w:szCs w:val="28"/>
          <w:highlight w:val="white"/>
          <w:rtl w:val="0"/>
        </w:rPr>
        <w:t xml:space="preserve">Ans: </w:t>
      </w:r>
      <w:r w:rsidDel="00000000" w:rsidR="00000000" w:rsidRPr="00000000">
        <w:rPr>
          <w:b w:val="1"/>
          <w:sz w:val="28"/>
          <w:szCs w:val="28"/>
          <w:highlight w:val="white"/>
          <w:rtl w:val="0"/>
        </w:rPr>
        <w:t xml:space="preserve">(108+110+123+134+135+145+167+187+199)/9=145.3333</w:t>
      </w: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Q9) Calculate Skewness, Kurtosis &amp; draw inferences on the following data</w:t>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      Cars speed and distance </w:t>
      </w:r>
    </w:p>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SP and Weight(WT)</w:t>
      </w:r>
    </w:p>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Use Q9_a.csv</w:t>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Use Q9_b.csv</w:t>
      </w:r>
    </w:p>
    <w:p w:rsidR="00000000" w:rsidDel="00000000" w:rsidP="00000000" w:rsidRDefault="00000000" w:rsidRPr="00000000" w14:paraId="0000008D">
      <w:pPr>
        <w:rPr>
          <w:b w:val="1"/>
          <w:sz w:val="30"/>
          <w:szCs w:val="30"/>
        </w:rPr>
      </w:pPr>
      <w:r w:rsidDel="00000000" w:rsidR="00000000" w:rsidRPr="00000000">
        <w:rPr>
          <w:b w:val="1"/>
          <w:sz w:val="30"/>
          <w:szCs w:val="30"/>
          <w:rtl w:val="0"/>
        </w:rPr>
        <w:t xml:space="preserve">Ans: (</w:t>
      </w:r>
      <w:r w:rsidDel="00000000" w:rsidR="00000000" w:rsidRPr="00000000">
        <w:rPr>
          <w:b w:val="1"/>
          <w:sz w:val="30"/>
          <w:szCs w:val="30"/>
          <w:rtl w:val="0"/>
        </w:rPr>
        <w:t xml:space="preserve">ipynb</w:t>
      </w:r>
      <w:r w:rsidDel="00000000" w:rsidR="00000000" w:rsidRPr="00000000">
        <w:rPr>
          <w:b w:val="1"/>
          <w:sz w:val="30"/>
          <w:szCs w:val="30"/>
          <w:rtl w:val="0"/>
        </w:rPr>
        <w:t xml:space="preserve"> file is attached )</w:t>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Q10) Draw inferences about the following boxplot &amp; histogram</w:t>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rPr/>
      </w:pPr>
      <w:r w:rsidDel="00000000" w:rsidR="00000000" w:rsidRPr="00000000">
        <w:rPr/>
        <w:pict>
          <v:shape id="_x0000_i1028" style="width:467.25pt;height:243.75pt" type="#_x0000_t75">
            <v:imagedata r:id="rId1" o:title="histogram"/>
          </v:shape>
        </w:pict>
      </w:r>
      <w:r w:rsidDel="00000000" w:rsidR="00000000" w:rsidRPr="00000000">
        <w:rPr>
          <w:rtl w:val="0"/>
        </w:rPr>
      </w:r>
    </w:p>
    <w:p w:rsidR="00000000" w:rsidDel="00000000" w:rsidP="00000000" w:rsidRDefault="00000000" w:rsidRPr="00000000" w14:paraId="00000092">
      <w:pPr>
        <w:rPr>
          <w:rFonts w:ascii="Arial" w:cs="Arial" w:eastAsia="Arial" w:hAnsi="Arial"/>
          <w:b w:val="1"/>
          <w:color w:val="1f2328"/>
          <w:sz w:val="24"/>
          <w:szCs w:val="24"/>
        </w:rPr>
      </w:pPr>
      <w:r w:rsidDel="00000000" w:rsidR="00000000" w:rsidRPr="00000000">
        <w:rPr>
          <w:b w:val="1"/>
          <w:rtl w:val="0"/>
        </w:rPr>
        <w:t xml:space="preserve"> </w:t>
      </w:r>
      <w:r w:rsidDel="00000000" w:rsidR="00000000" w:rsidRPr="00000000">
        <w:rPr>
          <w:rFonts w:ascii="Arial" w:cs="Arial" w:eastAsia="Arial" w:hAnsi="Arial"/>
          <w:b w:val="1"/>
          <w:color w:val="1f2328"/>
          <w:sz w:val="24"/>
          <w:szCs w:val="24"/>
          <w:rtl w:val="0"/>
        </w:rPr>
        <w:t xml:space="preserve">Ans: The histogram peak has a right skew and tail is on right. Mean &gt; Median. We have outliers on the higher side.</w:t>
      </w:r>
    </w:p>
    <w:p w:rsidR="00000000" w:rsidDel="00000000" w:rsidP="00000000" w:rsidRDefault="00000000" w:rsidRPr="00000000" w14:paraId="00000093">
      <w:pPr>
        <w:shd w:fill="ffffff" w:val="clear"/>
        <w:spacing w:after="240" w:lineRule="auto"/>
        <w:rPr>
          <w:rFonts w:ascii="Arial" w:cs="Arial" w:eastAsia="Arial" w:hAnsi="Arial"/>
          <w:b w:val="1"/>
          <w:color w:val="1f2328"/>
          <w:sz w:val="24"/>
          <w:szCs w:val="24"/>
        </w:rPr>
      </w:pPr>
      <w:r w:rsidDel="00000000" w:rsidR="00000000" w:rsidRPr="00000000">
        <w:rPr>
          <w:rFonts w:ascii="Arial" w:cs="Arial" w:eastAsia="Arial" w:hAnsi="Arial"/>
          <w:b w:val="1"/>
          <w:color w:val="1f2328"/>
          <w:sz w:val="24"/>
          <w:szCs w:val="24"/>
          <w:rtl w:val="0"/>
        </w:rPr>
        <w:t xml:space="preserve">Ans: The boxplot has outliers on the maximum side.</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pict>
          <v:shape id="_x0000_i1029" style="width:231pt;height:232.5pt" type="#_x0000_t75">
            <v:imagedata r:id="rId2" o:title="Boxplot1"/>
          </v:shape>
        </w:pict>
      </w: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rFonts w:ascii="Quattrocento Sans" w:cs="Quattrocento Sans" w:eastAsia="Quattrocento Sans" w:hAnsi="Quattrocento Sans"/>
          <w:sz w:val="28"/>
          <w:szCs w:val="28"/>
          <w:highlight w:val="white"/>
        </w:rPr>
      </w:pPr>
      <w:r w:rsidDel="00000000" w:rsidR="00000000" w:rsidRPr="00000000">
        <w:rPr>
          <w:b w:val="1"/>
          <w:sz w:val="28"/>
          <w:szCs w:val="28"/>
          <w:rtl w:val="0"/>
        </w:rPr>
        <w:t xml:space="preserve">Q11)  </w:t>
      </w:r>
      <w:r w:rsidDel="00000000" w:rsidR="00000000" w:rsidRPr="00000000">
        <w:rPr>
          <w:rFonts w:ascii="Quattrocento Sans" w:cs="Quattrocento Sans" w:eastAsia="Quattrocento Sans" w:hAnsi="Quattrocento Sans"/>
          <w:color w:val="000000"/>
          <w:sz w:val="28"/>
          <w:szCs w:val="28"/>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r w:rsidDel="00000000" w:rsidR="00000000" w:rsidRPr="00000000">
        <w:rPr>
          <w:rtl w:val="0"/>
        </w:rPr>
      </w:r>
    </w:p>
    <w:p w:rsidR="00000000" w:rsidDel="00000000" w:rsidP="00000000" w:rsidRDefault="00000000" w:rsidRPr="00000000" w14:paraId="00000098">
      <w:pPr>
        <w:rPr>
          <w:b w:val="1"/>
          <w:sz w:val="30"/>
          <w:szCs w:val="30"/>
        </w:rPr>
      </w:pPr>
      <w:r w:rsidDel="00000000" w:rsidR="00000000" w:rsidRPr="00000000">
        <w:rPr>
          <w:b w:val="1"/>
          <w:sz w:val="30"/>
          <w:szCs w:val="30"/>
          <w:rtl w:val="0"/>
        </w:rPr>
        <w:t xml:space="preserve">Ans: (</w:t>
      </w:r>
      <w:r w:rsidDel="00000000" w:rsidR="00000000" w:rsidRPr="00000000">
        <w:rPr>
          <w:b w:val="1"/>
          <w:sz w:val="30"/>
          <w:szCs w:val="30"/>
          <w:rtl w:val="0"/>
        </w:rPr>
        <w:t xml:space="preserve">ipynb</w:t>
      </w:r>
      <w:r w:rsidDel="00000000" w:rsidR="00000000" w:rsidRPr="00000000">
        <w:rPr>
          <w:b w:val="1"/>
          <w:sz w:val="30"/>
          <w:szCs w:val="30"/>
          <w:rtl w:val="0"/>
        </w:rPr>
        <w:t xml:space="preserve"> file is attached )</w:t>
      </w:r>
    </w:p>
    <w:p w:rsidR="00000000" w:rsidDel="00000000" w:rsidP="00000000" w:rsidRDefault="00000000" w:rsidRPr="00000000" w14:paraId="00000099">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9A">
      <w:pPr>
        <w:jc w:val="both"/>
        <w:rPr>
          <w:color w:val="000000"/>
          <w:sz w:val="27"/>
          <w:szCs w:val="27"/>
          <w:highlight w:val="white"/>
        </w:rPr>
      </w:pPr>
      <w:r w:rsidDel="00000000" w:rsidR="00000000" w:rsidRPr="00000000">
        <w:rPr>
          <w:b w:val="1"/>
          <w:color w:val="000000"/>
          <w:sz w:val="27"/>
          <w:szCs w:val="27"/>
          <w:highlight w:val="white"/>
          <w:rtl w:val="0"/>
        </w:rPr>
        <w:t xml:space="preserve">Q12)</w:t>
      </w:r>
      <w:r w:rsidDel="00000000" w:rsidR="00000000" w:rsidRPr="00000000">
        <w:rPr>
          <w:color w:val="000000"/>
          <w:sz w:val="27"/>
          <w:szCs w:val="27"/>
          <w:highlight w:val="white"/>
          <w:rtl w:val="0"/>
        </w:rPr>
        <w:t xml:space="preserve">  Below are the scores obtained by a student in tests </w:t>
      </w:r>
    </w:p>
    <w:p w:rsidR="00000000" w:rsidDel="00000000" w:rsidP="00000000" w:rsidRDefault="00000000" w:rsidRPr="00000000" w14:paraId="0000009B">
      <w:pPr>
        <w:jc w:val="both"/>
        <w:rPr>
          <w:b w:val="1"/>
          <w:sz w:val="40"/>
          <w:szCs w:val="40"/>
        </w:rPr>
      </w:pPr>
      <w:r w:rsidDel="00000000" w:rsidR="00000000" w:rsidRPr="00000000">
        <w:rPr>
          <w:b w:val="1"/>
          <w:sz w:val="32"/>
          <w:szCs w:val="32"/>
          <w:rtl w:val="0"/>
        </w:rPr>
        <w:t xml:space="preserve">34,36,36,38,38,39,39,40,40,41,41,41,41,42,42,45,49,56</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Find mean, median, variance, standard deviation.</w:t>
      </w:r>
    </w:p>
    <w:p w:rsidR="00000000" w:rsidDel="00000000" w:rsidP="00000000" w:rsidRDefault="00000000" w:rsidRPr="00000000" w14:paraId="0000009D">
      <w:pPr>
        <w:rPr>
          <w:b w:val="1"/>
          <w:sz w:val="30"/>
          <w:szCs w:val="30"/>
        </w:rPr>
      </w:pPr>
      <w:r w:rsidDel="00000000" w:rsidR="00000000" w:rsidRPr="00000000">
        <w:rPr>
          <w:b w:val="1"/>
          <w:sz w:val="30"/>
          <w:szCs w:val="30"/>
          <w:rtl w:val="0"/>
        </w:rPr>
        <w:t xml:space="preserve">Ans: (</w:t>
      </w:r>
      <w:r w:rsidDel="00000000" w:rsidR="00000000" w:rsidRPr="00000000">
        <w:rPr>
          <w:b w:val="1"/>
          <w:sz w:val="30"/>
          <w:szCs w:val="30"/>
          <w:rtl w:val="0"/>
        </w:rPr>
        <w:t xml:space="preserve">ipynb</w:t>
      </w:r>
      <w:r w:rsidDel="00000000" w:rsidR="00000000" w:rsidRPr="00000000">
        <w:rPr>
          <w:b w:val="1"/>
          <w:sz w:val="30"/>
          <w:szCs w:val="30"/>
          <w:rtl w:val="0"/>
        </w:rPr>
        <w:t xml:space="preserve"> file is attached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highlight w:val="whit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can we say about the student marks? </w:t>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Ans</w:t>
      </w:r>
      <w:r w:rsidDel="00000000" w:rsidR="00000000" w:rsidRPr="00000000">
        <w:rPr>
          <w:b w:val="1"/>
          <w:sz w:val="28"/>
          <w:szCs w:val="28"/>
          <w:rtl w:val="0"/>
        </w:rPr>
        <w:t xml:space="preserve">:- </w:t>
      </w:r>
      <w:r w:rsidDel="00000000" w:rsidR="00000000" w:rsidRPr="00000000">
        <w:rPr>
          <w:rFonts w:ascii="Arial" w:cs="Arial" w:eastAsia="Arial" w:hAnsi="Arial"/>
          <w:b w:val="1"/>
          <w:sz w:val="21"/>
          <w:szCs w:val="21"/>
          <w:highlight w:val="white"/>
          <w:rtl w:val="0"/>
        </w:rPr>
        <w:t xml:space="preserve">We don’t have outliers and the data is slightly skewed towards the right because the mean is greater than the median.</w:t>
      </w: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Q13) What is the nature of skewness when the mean, median of data are equal?</w:t>
      </w:r>
    </w:p>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Ans:- There will be zero skewness </w:t>
      </w:r>
    </w:p>
    <w:p w:rsidR="00000000" w:rsidDel="00000000" w:rsidP="00000000" w:rsidRDefault="00000000" w:rsidRPr="00000000" w14:paraId="000000A3">
      <w:pPr>
        <w:rPr>
          <w:sz w:val="28"/>
          <w:szCs w:val="28"/>
        </w:rPr>
      </w:pPr>
      <w:r w:rsidDel="00000000" w:rsidR="00000000" w:rsidRPr="00000000">
        <w:rPr>
          <w:sz w:val="28"/>
          <w:szCs w:val="28"/>
          <w:rtl w:val="0"/>
        </w:rPr>
        <w:t xml:space="preserve">Q14) What is the nature of skewness when mean &gt; median ?</w:t>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Ans:- It will be positively skewed distribution </w:t>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sz w:val="28"/>
          <w:szCs w:val="28"/>
          <w:rtl w:val="0"/>
        </w:rPr>
        <w:t xml:space="preserve">Q15) What is the nature of skewness when median &gt; mean?</w:t>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Ans:- It will be negatively skewed distribution </w:t>
      </w:r>
    </w:p>
    <w:p w:rsidR="00000000" w:rsidDel="00000000" w:rsidP="00000000" w:rsidRDefault="00000000" w:rsidRPr="00000000" w14:paraId="000000A8">
      <w:pPr>
        <w:rPr>
          <w:sz w:val="28"/>
          <w:szCs w:val="28"/>
        </w:rPr>
      </w:pPr>
      <w:r w:rsidDel="00000000" w:rsidR="00000000" w:rsidRPr="00000000">
        <w:rPr>
          <w:sz w:val="28"/>
          <w:szCs w:val="28"/>
          <w:rtl w:val="0"/>
        </w:rPr>
        <w:t xml:space="preserve">Q16) What does positive kurtosis value indicate for a data ?</w:t>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Ans:- It indicated the heavier tails and more peaked distribution</w:t>
      </w:r>
    </w:p>
    <w:p w:rsidR="00000000" w:rsidDel="00000000" w:rsidP="00000000" w:rsidRDefault="00000000" w:rsidRPr="00000000" w14:paraId="000000AA">
      <w:pPr>
        <w:rPr>
          <w:sz w:val="28"/>
          <w:szCs w:val="28"/>
        </w:rPr>
      </w:pPr>
      <w:r w:rsidDel="00000000" w:rsidR="00000000" w:rsidRPr="00000000">
        <w:rPr>
          <w:sz w:val="28"/>
          <w:szCs w:val="28"/>
          <w:rtl w:val="0"/>
        </w:rPr>
        <w:t xml:space="preserve">Q17) What does negative kurtosis value indicate for a data?</w:t>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Ans:- It indicated the lighted tails and flat distribution</w:t>
      </w:r>
    </w:p>
    <w:p w:rsidR="00000000" w:rsidDel="00000000" w:rsidP="00000000" w:rsidRDefault="00000000" w:rsidRPr="00000000" w14:paraId="000000AC">
      <w:pPr>
        <w:rPr>
          <w:sz w:val="28"/>
          <w:szCs w:val="28"/>
        </w:rPr>
      </w:pPr>
      <w:r w:rsidDel="00000000" w:rsidR="00000000" w:rsidRPr="00000000">
        <w:rPr>
          <w:sz w:val="28"/>
          <w:szCs w:val="28"/>
          <w:rtl w:val="0"/>
        </w:rPr>
        <w:t xml:space="preserve">Q18) Answer the below questions using the below box plot visualization.</w:t>
      </w:r>
    </w:p>
    <w:p w:rsidR="00000000" w:rsidDel="00000000" w:rsidP="00000000" w:rsidRDefault="00000000" w:rsidRPr="00000000" w14:paraId="000000AD">
      <w:pPr>
        <w:rPr>
          <w:sz w:val="28"/>
          <w:szCs w:val="28"/>
        </w:rPr>
      </w:pPr>
      <w:r w:rsidDel="00000000" w:rsidR="00000000" w:rsidRPr="00000000">
        <w:rPr>
          <w:sz w:val="28"/>
          <w:szCs w:val="28"/>
        </w:rPr>
        <w:pict>
          <v:shape id="_x0000_i1030" style="width:440.25pt;height:113.25pt" type="#_x0000_t75">
            <v:imagedata r:id="rId3" o:title="Boxplot"/>
          </v:shape>
        </w:pict>
      </w: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sz w:val="28"/>
          <w:szCs w:val="28"/>
          <w:rtl w:val="0"/>
        </w:rPr>
        <w:t xml:space="preserve">What can we say about the distribution of the data?</w:t>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Ans:- The distribution of data is asymmetrical.</w:t>
      </w:r>
    </w:p>
    <w:p w:rsidR="00000000" w:rsidDel="00000000" w:rsidP="00000000" w:rsidRDefault="00000000" w:rsidRPr="00000000" w14:paraId="000000B0">
      <w:pPr>
        <w:rPr>
          <w:sz w:val="28"/>
          <w:szCs w:val="28"/>
        </w:rPr>
      </w:pPr>
      <w:r w:rsidDel="00000000" w:rsidR="00000000" w:rsidRPr="00000000">
        <w:rPr>
          <w:sz w:val="28"/>
          <w:szCs w:val="28"/>
          <w:rtl w:val="0"/>
        </w:rPr>
        <w:t xml:space="preserve">What is nature of skewness of the data?</w:t>
      </w:r>
    </w:p>
    <w:p w:rsidR="00000000" w:rsidDel="00000000" w:rsidP="00000000" w:rsidRDefault="00000000" w:rsidRPr="00000000" w14:paraId="000000B1">
      <w:pPr>
        <w:rPr>
          <w:b w:val="1"/>
          <w:sz w:val="28"/>
          <w:szCs w:val="28"/>
        </w:rPr>
      </w:pPr>
      <w:r w:rsidDel="00000000" w:rsidR="00000000" w:rsidRPr="00000000">
        <w:rPr>
          <w:b w:val="1"/>
          <w:sz w:val="28"/>
          <w:szCs w:val="28"/>
          <w:rtl w:val="0"/>
        </w:rPr>
        <w:t xml:space="preserve">Ans: the distribution of data is more skewed on the left side , therefore mean &lt; median .</w:t>
      </w:r>
    </w:p>
    <w:p w:rsidR="00000000" w:rsidDel="00000000" w:rsidP="00000000" w:rsidRDefault="00000000" w:rsidRPr="00000000" w14:paraId="000000B2">
      <w:pPr>
        <w:rPr>
          <w:sz w:val="28"/>
          <w:szCs w:val="28"/>
        </w:rPr>
      </w:pPr>
      <w:r w:rsidDel="00000000" w:rsidR="00000000" w:rsidRPr="00000000">
        <w:rPr>
          <w:sz w:val="28"/>
          <w:szCs w:val="28"/>
          <w:rtl w:val="0"/>
        </w:rPr>
        <w:t xml:space="preserve">What will be the IQR of the data (approximately)? </w:t>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Ans: IQR=Q3-Q1 =18-10=8</w:t>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here Q3= 18 &amp; Q1 = 10</w:t>
        <w:br w:type="textWrapping"/>
        <w:br w:type="textWrapping"/>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Q19) Comment on the below Box Plot visualizations? </w:t>
      </w:r>
    </w:p>
    <w:p w:rsidR="00000000" w:rsidDel="00000000" w:rsidP="00000000" w:rsidRDefault="00000000" w:rsidRPr="00000000" w14:paraId="000000BA">
      <w:pPr>
        <w:rPr>
          <w:sz w:val="28"/>
          <w:szCs w:val="28"/>
        </w:rPr>
      </w:pPr>
      <w:r w:rsidDel="00000000" w:rsidR="00000000" w:rsidRPr="00000000">
        <w:rPr>
          <w:sz w:val="28"/>
          <w:szCs w:val="28"/>
        </w:rPr>
        <w:pict>
          <v:shape id="_x0000_i1031" style="width:277.5pt;height:169.5pt" type="#_x0000_t75">
            <v:imagedata r:id="rId4" o:title="Box1"/>
          </v:shape>
        </w:pict>
      </w: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Draw an Inference from the distribution of data for Boxplot 1 with respect to Boxplot 2.</w:t>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Ans</w:t>
      </w:r>
      <w:r w:rsidDel="00000000" w:rsidR="00000000" w:rsidRPr="00000000">
        <w:rPr>
          <w:b w:val="1"/>
          <w:sz w:val="28"/>
          <w:szCs w:val="28"/>
          <w:rtl w:val="0"/>
        </w:rPr>
        <w:t xml:space="preserve">:-  Both are having median on the center </w:t>
      </w:r>
    </w:p>
    <w:p w:rsidR="00000000" w:rsidDel="00000000" w:rsidP="00000000" w:rsidRDefault="00000000" w:rsidRPr="00000000" w14:paraId="000000BD">
      <w:pPr>
        <w:rPr>
          <w:b w:val="1"/>
          <w:sz w:val="28"/>
          <w:szCs w:val="28"/>
        </w:rPr>
      </w:pPr>
      <w:r w:rsidDel="00000000" w:rsidR="00000000" w:rsidRPr="00000000">
        <w:rPr>
          <w:b w:val="1"/>
          <w:sz w:val="28"/>
          <w:szCs w:val="28"/>
          <w:rtl w:val="0"/>
        </w:rPr>
        <w:t xml:space="preserve">There are no outliers on both the boxplot .</w:t>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There are no skewness on both </w:t>
      </w:r>
      <w:r w:rsidDel="00000000" w:rsidR="00000000" w:rsidRPr="00000000">
        <w:rPr>
          <w:b w:val="1"/>
          <w:sz w:val="28"/>
          <w:szCs w:val="28"/>
          <w:rtl w:val="0"/>
        </w:rPr>
        <w:t xml:space="preserve">the</w:t>
      </w:r>
      <w:r w:rsidDel="00000000" w:rsidR="00000000" w:rsidRPr="00000000">
        <w:rPr>
          <w:b w:val="1"/>
          <w:sz w:val="28"/>
          <w:szCs w:val="28"/>
          <w:rtl w:val="0"/>
        </w:rPr>
        <w:t xml:space="preserve">  boxplot </w:t>
      </w:r>
    </w:p>
    <w:p w:rsidR="00000000" w:rsidDel="00000000" w:rsidP="00000000" w:rsidRDefault="00000000" w:rsidRPr="00000000" w14:paraId="000000BF">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C0">
      <w:pPr>
        <w:spacing w:after="0" w:line="240" w:lineRule="auto"/>
        <w:ind w:left="0" w:firstLine="0"/>
        <w:rPr>
          <w:sz w:val="28"/>
          <w:szCs w:val="28"/>
        </w:rPr>
      </w:pPr>
      <w:r w:rsidDel="00000000" w:rsidR="00000000" w:rsidRPr="00000000">
        <w:rPr>
          <w:sz w:val="28"/>
          <w:szCs w:val="28"/>
          <w:rtl w:val="0"/>
        </w:rPr>
        <w:t xml:space="preserve">Q 20) Calculate probability from the given dataset for the below cases</w:t>
      </w:r>
    </w:p>
    <w:p w:rsidR="00000000" w:rsidDel="00000000" w:rsidP="00000000" w:rsidRDefault="00000000" w:rsidRPr="00000000" w14:paraId="000000C1">
      <w:pPr>
        <w:ind w:left="360" w:firstLine="0"/>
        <w:rPr>
          <w:sz w:val="28"/>
          <w:szCs w:val="28"/>
        </w:rPr>
      </w:pPr>
      <w:r w:rsidDel="00000000" w:rsidR="00000000" w:rsidRPr="00000000">
        <w:rPr>
          <w:rtl w:val="0"/>
        </w:rPr>
      </w:r>
    </w:p>
    <w:p w:rsidR="00000000" w:rsidDel="00000000" w:rsidP="00000000" w:rsidRDefault="00000000" w:rsidRPr="00000000" w14:paraId="000000C2">
      <w:pPr>
        <w:ind w:left="720" w:firstLine="0"/>
        <w:rPr>
          <w:sz w:val="28"/>
          <w:szCs w:val="28"/>
        </w:rPr>
      </w:pPr>
      <w:r w:rsidDel="00000000" w:rsidR="00000000" w:rsidRPr="00000000">
        <w:rPr>
          <w:sz w:val="28"/>
          <w:szCs w:val="28"/>
          <w:rtl w:val="0"/>
        </w:rPr>
        <w:t xml:space="preserve">Data _set: Cars.csv</w:t>
      </w:r>
    </w:p>
    <w:p w:rsidR="00000000" w:rsidDel="00000000" w:rsidP="00000000" w:rsidRDefault="00000000" w:rsidRPr="00000000" w14:paraId="000000C3">
      <w:pPr>
        <w:ind w:left="720" w:firstLine="0"/>
        <w:rPr>
          <w:sz w:val="28"/>
          <w:szCs w:val="28"/>
        </w:rPr>
      </w:pPr>
      <w:r w:rsidDel="00000000" w:rsidR="00000000" w:rsidRPr="00000000">
        <w:rPr>
          <w:sz w:val="28"/>
          <w:szCs w:val="28"/>
          <w:rtl w:val="0"/>
        </w:rPr>
        <w:t xml:space="preserve">Calculate the probability of MPG  of Cars for the below cases.</w:t>
      </w:r>
    </w:p>
    <w:p w:rsidR="00000000" w:rsidDel="00000000" w:rsidP="00000000" w:rsidRDefault="00000000" w:rsidRPr="00000000" w14:paraId="000000C4">
      <w:pPr>
        <w:ind w:left="720" w:firstLine="0"/>
        <w:rPr>
          <w:sz w:val="28"/>
          <w:szCs w:val="28"/>
        </w:rPr>
      </w:pPr>
      <w:r w:rsidDel="00000000" w:rsidR="00000000" w:rsidRPr="00000000">
        <w:rPr>
          <w:sz w:val="28"/>
          <w:szCs w:val="28"/>
          <w:rtl w:val="0"/>
        </w:rPr>
        <w:t xml:space="preserve">       MPG &lt;- Cars$MPG</w:t>
      </w:r>
    </w:p>
    <w:p w:rsidR="00000000" w:rsidDel="00000000" w:rsidP="00000000" w:rsidRDefault="00000000" w:rsidRPr="00000000" w14:paraId="000000C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P(MPG&gt;38)</w:t>
      </w:r>
    </w:p>
    <w:p w:rsidR="00000000" w:rsidDel="00000000" w:rsidP="00000000" w:rsidRDefault="00000000" w:rsidRPr="00000000" w14:paraId="000000C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P(MPG&lt;40)</w:t>
      </w:r>
    </w:p>
    <w:p w:rsidR="00000000" w:rsidDel="00000000" w:rsidP="00000000" w:rsidRDefault="00000000" w:rsidRPr="00000000" w14:paraId="000000C7">
      <w:pPr>
        <w:ind w:left="1080" w:firstLine="0"/>
        <w:rPr>
          <w:sz w:val="28"/>
          <w:szCs w:val="28"/>
        </w:rPr>
      </w:pPr>
      <w:r w:rsidDel="00000000" w:rsidR="00000000" w:rsidRPr="00000000">
        <w:rPr>
          <w:sz w:val="28"/>
          <w:szCs w:val="28"/>
          <w:rtl w:val="0"/>
        </w:rPr>
        <w:t xml:space="preserve">c.    P (20&lt;MPG&lt;50)</w:t>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b w:val="1"/>
          <w:sz w:val="30"/>
          <w:szCs w:val="30"/>
        </w:rPr>
      </w:pPr>
      <w:r w:rsidDel="00000000" w:rsidR="00000000" w:rsidRPr="00000000">
        <w:rPr>
          <w:b w:val="1"/>
          <w:sz w:val="28"/>
          <w:szCs w:val="28"/>
          <w:rtl w:val="0"/>
        </w:rPr>
        <w:t xml:space="preserve">Ans: </w:t>
      </w:r>
      <w:r w:rsidDel="00000000" w:rsidR="00000000" w:rsidRPr="00000000">
        <w:rPr>
          <w:b w:val="1"/>
          <w:sz w:val="30"/>
          <w:szCs w:val="30"/>
          <w:rtl w:val="0"/>
        </w:rPr>
        <w:t xml:space="preserve">(</w:t>
      </w:r>
      <w:r w:rsidDel="00000000" w:rsidR="00000000" w:rsidRPr="00000000">
        <w:rPr>
          <w:b w:val="1"/>
          <w:sz w:val="30"/>
          <w:szCs w:val="30"/>
          <w:rtl w:val="0"/>
        </w:rPr>
        <w:t xml:space="preserve">ipynb</w:t>
      </w:r>
      <w:r w:rsidDel="00000000" w:rsidR="00000000" w:rsidRPr="00000000">
        <w:rPr>
          <w:b w:val="1"/>
          <w:sz w:val="30"/>
          <w:szCs w:val="30"/>
          <w:rtl w:val="0"/>
        </w:rPr>
        <w:t xml:space="preserve"> file is attached )</w:t>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spacing w:after="0" w:line="240" w:lineRule="auto"/>
        <w:ind w:left="360" w:firstLine="0"/>
        <w:rPr>
          <w:sz w:val="28"/>
          <w:szCs w:val="28"/>
        </w:rPr>
      </w:pPr>
      <w:r w:rsidDel="00000000" w:rsidR="00000000" w:rsidRPr="00000000">
        <w:rPr>
          <w:sz w:val="28"/>
          <w:szCs w:val="28"/>
          <w:rtl w:val="0"/>
        </w:rPr>
        <w:t xml:space="preserve">Q 21) Check whether the data follows normal distribution</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MPG of Cars follows Normal Distribution </w:t>
      </w:r>
    </w:p>
    <w:p w:rsidR="00000000" w:rsidDel="00000000" w:rsidP="00000000" w:rsidRDefault="00000000" w:rsidRPr="00000000" w14:paraId="000000CD">
      <w:pPr>
        <w:ind w:left="720" w:firstLine="0"/>
        <w:rPr>
          <w:sz w:val="28"/>
          <w:szCs w:val="28"/>
        </w:rPr>
      </w:pPr>
      <w:r w:rsidDel="00000000" w:rsidR="00000000" w:rsidRPr="00000000">
        <w:rPr>
          <w:sz w:val="28"/>
          <w:szCs w:val="28"/>
          <w:rtl w:val="0"/>
        </w:rPr>
        <w:t xml:space="preserve">        Dataset: Cars.csv</w:t>
      </w:r>
    </w:p>
    <w:p w:rsidR="00000000" w:rsidDel="00000000" w:rsidP="00000000" w:rsidRDefault="00000000" w:rsidRPr="00000000" w14:paraId="000000CE">
      <w:pPr>
        <w:ind w:left="720" w:firstLine="0"/>
        <w:rPr>
          <w:sz w:val="28"/>
          <w:szCs w:val="28"/>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Dataset: wc-at.csv</w:t>
      </w:r>
    </w:p>
    <w:p w:rsidR="00000000" w:rsidDel="00000000" w:rsidP="00000000" w:rsidRDefault="00000000" w:rsidRPr="00000000" w14:paraId="000000D2">
      <w:pPr>
        <w:ind w:left="720" w:firstLine="0"/>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w:t>
      </w:r>
      <w:r w:rsidDel="00000000" w:rsidR="00000000" w:rsidRPr="00000000">
        <w:rPr>
          <w:b w:val="1"/>
          <w:sz w:val="30"/>
          <w:szCs w:val="30"/>
          <w:rtl w:val="0"/>
        </w:rPr>
        <w:t xml:space="preserve">(</w:t>
      </w:r>
      <w:r w:rsidDel="00000000" w:rsidR="00000000" w:rsidRPr="00000000">
        <w:rPr>
          <w:b w:val="1"/>
          <w:sz w:val="30"/>
          <w:szCs w:val="30"/>
          <w:rtl w:val="0"/>
        </w:rPr>
        <w:t xml:space="preserve">ipynb</w:t>
      </w:r>
      <w:r w:rsidDel="00000000" w:rsidR="00000000" w:rsidRPr="00000000">
        <w:rPr>
          <w:b w:val="1"/>
          <w:sz w:val="30"/>
          <w:szCs w:val="30"/>
          <w:rtl w:val="0"/>
        </w:rPr>
        <w:t xml:space="preserve"> file is attached )</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 22) Calculate the Z scores of  90% confidence interval,94% confidence interval, 60% confidence interval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30"/>
          <w:szCs w:val="30"/>
        </w:rPr>
      </w:pPr>
      <w:r w:rsidDel="00000000" w:rsidR="00000000" w:rsidRPr="00000000">
        <w:rPr>
          <w:b w:val="1"/>
          <w:sz w:val="30"/>
          <w:szCs w:val="30"/>
          <w:rtl w:val="0"/>
        </w:rPr>
        <w:t xml:space="preserve">Ans: using z-table with C.I</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30"/>
          <w:szCs w:val="30"/>
        </w:rPr>
      </w:pPr>
      <w:r w:rsidDel="00000000" w:rsidR="00000000" w:rsidRPr="00000000">
        <w:rPr>
          <w:b w:val="1"/>
          <w:sz w:val="30"/>
          <w:szCs w:val="30"/>
          <w:rtl w:val="0"/>
        </w:rPr>
        <w:t xml:space="preserve">At 90% confidence interval :- 1.645</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30"/>
          <w:szCs w:val="30"/>
        </w:rPr>
      </w:pPr>
      <w:r w:rsidDel="00000000" w:rsidR="00000000" w:rsidRPr="00000000">
        <w:rPr>
          <w:b w:val="1"/>
          <w:sz w:val="30"/>
          <w:szCs w:val="30"/>
          <w:rtl w:val="0"/>
        </w:rPr>
        <w:t xml:space="preserve">At 94% confidence interval :- 1.88</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30"/>
          <w:szCs w:val="30"/>
        </w:rPr>
      </w:pPr>
      <w:r w:rsidDel="00000000" w:rsidR="00000000" w:rsidRPr="00000000">
        <w:rPr>
          <w:b w:val="1"/>
          <w:sz w:val="30"/>
          <w:szCs w:val="30"/>
          <w:rtl w:val="0"/>
        </w:rPr>
        <w:t xml:space="preserve">At 60% confidence interval :- 0.841</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 Q 23) Calculate the t scores of 95% confidence interval, 96% confidence interval, 99% confidence interval for sample size of 25</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r w:rsidDel="00000000" w:rsidR="00000000" w:rsidRPr="00000000">
        <w:rPr>
          <w:b w:val="1"/>
          <w:sz w:val="28"/>
          <w:szCs w:val="28"/>
          <w:rtl w:val="0"/>
        </w:rPr>
        <w:t xml:space="preserve">Ans: using t-table with C.I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r w:rsidDel="00000000" w:rsidR="00000000" w:rsidRPr="00000000">
        <w:rPr>
          <w:b w:val="1"/>
          <w:sz w:val="28"/>
          <w:szCs w:val="28"/>
          <w:rtl w:val="0"/>
        </w:rPr>
        <w:t xml:space="preserve">At 95% Confidence interval :- 2.064</w:t>
      </w:r>
    </w:p>
    <w:p w:rsidR="00000000" w:rsidDel="00000000" w:rsidP="00000000" w:rsidRDefault="00000000" w:rsidRPr="00000000" w14:paraId="000000DC">
      <w:pPr>
        <w:rPr>
          <w:b w:val="1"/>
          <w:sz w:val="28"/>
          <w:szCs w:val="28"/>
        </w:rPr>
      </w:pPr>
      <w:r w:rsidDel="00000000" w:rsidR="00000000" w:rsidRPr="00000000">
        <w:rPr>
          <w:b w:val="1"/>
          <w:sz w:val="28"/>
          <w:szCs w:val="28"/>
          <w:rtl w:val="0"/>
        </w:rPr>
        <w:t xml:space="preserve">At 96% Confidence interval :- 2.17</w:t>
      </w:r>
    </w:p>
    <w:p w:rsidR="00000000" w:rsidDel="00000000" w:rsidP="00000000" w:rsidRDefault="00000000" w:rsidRPr="00000000" w14:paraId="000000DD">
      <w:pPr>
        <w:rPr>
          <w:b w:val="1"/>
          <w:sz w:val="28"/>
          <w:szCs w:val="28"/>
        </w:rPr>
      </w:pPr>
      <w:r w:rsidDel="00000000" w:rsidR="00000000" w:rsidRPr="00000000">
        <w:rPr>
          <w:b w:val="1"/>
          <w:sz w:val="28"/>
          <w:szCs w:val="28"/>
          <w:rtl w:val="0"/>
        </w:rPr>
        <w:t xml:space="preserve">At 99% Confidence interval :- 2.8</w:t>
      </w:r>
    </w:p>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0">
      <w:pPr>
        <w:rPr>
          <w:rFonts w:ascii="Quattrocento Sans" w:cs="Quattrocento Sans" w:eastAsia="Quattrocento Sans" w:hAnsi="Quattrocento Sans"/>
          <w:color w:val="000000"/>
          <w:sz w:val="28"/>
          <w:szCs w:val="28"/>
          <w:highlight w:val="white"/>
        </w:rPr>
      </w:pPr>
      <w:r w:rsidDel="00000000" w:rsidR="00000000" w:rsidRPr="00000000">
        <w:rPr>
          <w:sz w:val="28"/>
          <w:szCs w:val="28"/>
          <w:rtl w:val="0"/>
        </w:rPr>
        <w:t xml:space="preserve">             Q 24</w:t>
      </w:r>
      <w:r w:rsidDel="00000000" w:rsidR="00000000" w:rsidRPr="00000000">
        <w:rPr>
          <w:b w:val="1"/>
          <w:sz w:val="28"/>
          <w:szCs w:val="28"/>
          <w:rtl w:val="0"/>
        </w:rPr>
        <w:t xml:space="preserve">)   </w:t>
      </w:r>
      <w:r w:rsidDel="00000000" w:rsidR="00000000" w:rsidRPr="00000000">
        <w:rPr>
          <w:sz w:val="28"/>
          <w:szCs w:val="28"/>
          <w:rtl w:val="0"/>
        </w:rPr>
        <w:t xml:space="preserve">A Government  company </w:t>
      </w:r>
      <w:r w:rsidDel="00000000" w:rsidR="00000000" w:rsidRPr="00000000">
        <w:rPr>
          <w:rFonts w:ascii="Quattrocento Sans" w:cs="Quattrocento Sans" w:eastAsia="Quattrocento Sans" w:hAnsi="Quattrocento Sans"/>
          <w:color w:val="000000"/>
          <w:sz w:val="28"/>
          <w:szCs w:val="28"/>
          <w:highlight w:val="white"/>
          <w:rtl w:val="0"/>
        </w:rPr>
        <w:t xml:space="preserve">claims that an average light bulb lasts </w:t>
      </w:r>
      <w:r w:rsidDel="00000000" w:rsidR="00000000" w:rsidRPr="00000000">
        <w:rPr>
          <w:rFonts w:ascii="Quattrocento Sans" w:cs="Quattrocento Sans" w:eastAsia="Quattrocento Sans" w:hAnsi="Quattrocento Sans"/>
          <w:color w:val="000000"/>
          <w:sz w:val="28"/>
          <w:szCs w:val="28"/>
          <w:highlight w:val="yellow"/>
          <w:rtl w:val="0"/>
        </w:rPr>
        <w:t xml:space="preserve">270</w:t>
      </w:r>
      <w:r w:rsidDel="00000000" w:rsidR="00000000" w:rsidRPr="00000000">
        <w:rPr>
          <w:rFonts w:ascii="Quattrocento Sans" w:cs="Quattrocento Sans" w:eastAsia="Quattrocento Sans" w:hAnsi="Quattrocento Sans"/>
          <w:color w:val="000000"/>
          <w:sz w:val="28"/>
          <w:szCs w:val="28"/>
          <w:highlight w:val="white"/>
          <w:rtl w:val="0"/>
        </w:rPr>
        <w:t xml:space="preserve"> days. A researcher randomly selects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bulbs for testing. The sampled bulbs last an average of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 with a standard deviation of </w:t>
      </w:r>
      <w:r w:rsidDel="00000000" w:rsidR="00000000" w:rsidRPr="00000000">
        <w:rPr>
          <w:rFonts w:ascii="Quattrocento Sans" w:cs="Quattrocento Sans" w:eastAsia="Quattrocento Sans" w:hAnsi="Quattrocento Sans"/>
          <w:color w:val="000000"/>
          <w:sz w:val="28"/>
          <w:szCs w:val="28"/>
          <w:highlight w:val="yellow"/>
          <w:rtl w:val="0"/>
        </w:rPr>
        <w:t xml:space="preserve">90</w:t>
      </w:r>
      <w:r w:rsidDel="00000000" w:rsidR="00000000" w:rsidRPr="00000000">
        <w:rPr>
          <w:rFonts w:ascii="Quattrocento Sans" w:cs="Quattrocento Sans" w:eastAsia="Quattrocento Sans" w:hAnsi="Quattrocento Sans"/>
          <w:color w:val="000000"/>
          <w:sz w:val="28"/>
          <w:szCs w:val="28"/>
          <w:highlight w:val="white"/>
          <w:rtl w:val="0"/>
        </w:rPr>
        <w:t xml:space="preserve"> days. If the CEO's claim were true, what is the probability that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randomly selected bulbs would have an average life of no more than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w:t>
      </w:r>
    </w:p>
    <w:p w:rsidR="00000000" w:rsidDel="00000000" w:rsidP="00000000" w:rsidRDefault="00000000" w:rsidRPr="00000000" w14:paraId="000000E1">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Hint:  </w:t>
      </w:r>
    </w:p>
    <w:p w:rsidR="00000000" w:rsidDel="00000000" w:rsidP="00000000" w:rsidRDefault="00000000" w:rsidRPr="00000000" w14:paraId="000000E2">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rcode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pt(tscore,df)  </w:t>
      </w:r>
    </w:p>
    <w:p w:rsidR="00000000" w:rsidDel="00000000" w:rsidP="00000000" w:rsidRDefault="00000000" w:rsidRPr="00000000" w14:paraId="000000E3">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df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degrees of freedom</w:t>
      </w:r>
    </w:p>
    <w:p w:rsidR="00000000" w:rsidDel="00000000" w:rsidP="00000000" w:rsidRDefault="00000000" w:rsidRPr="00000000" w14:paraId="000000E4">
      <w:pPr>
        <w:rPr>
          <w:rFonts w:ascii="Quattrocento Sans" w:cs="Quattrocento Sans" w:eastAsia="Quattrocento Sans" w:hAnsi="Quattrocento Sans"/>
          <w:color w:val="000000"/>
          <w:sz w:val="28"/>
          <w:szCs w:val="28"/>
          <w:highlight w:val="white"/>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rFonts w:ascii="Quattrocento Sans" w:cs="Quattrocento Sans" w:eastAsia="Quattrocento Sans" w:hAnsi="Quattrocento Sans"/>
          <w:color w:val="000000"/>
          <w:sz w:val="28"/>
          <w:szCs w:val="28"/>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ingdings"/>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66B6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66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66B62"/>
    <w:pPr>
      <w:ind w:left="720"/>
      <w:contextualSpacing w:val="1"/>
    </w:pPr>
  </w:style>
  <w:style w:type="character" w:styleId="apple-converted-space" w:customStyle="1">
    <w:name w:val="apple-converted-space"/>
    <w:basedOn w:val="DefaultParagraphFont"/>
    <w:rsid w:val="00266B62"/>
  </w:style>
  <w:style w:type="paragraph" w:styleId="NormalWeb">
    <w:name w:val="Normal (Web)"/>
    <w:basedOn w:val="Normal"/>
    <w:uiPriority w:val="99"/>
    <w:semiHidden w:val="1"/>
    <w:unhideWhenUsed w:val="1"/>
    <w:rsid w:val="00F407B7"/>
    <w:pPr>
      <w:spacing w:after="100" w:afterAutospacing="1" w:before="100" w:beforeAutospacing="1" w:line="240" w:lineRule="auto"/>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5E36B7"/>
    <w:rPr>
      <w:sz w:val="16"/>
      <w:szCs w:val="16"/>
    </w:rPr>
  </w:style>
  <w:style w:type="paragraph" w:styleId="CommentText">
    <w:name w:val="annotation text"/>
    <w:basedOn w:val="Normal"/>
    <w:link w:val="CommentTextChar"/>
    <w:uiPriority w:val="99"/>
    <w:semiHidden w:val="1"/>
    <w:unhideWhenUsed w:val="1"/>
    <w:rsid w:val="005E36B7"/>
    <w:pPr>
      <w:spacing w:line="240" w:lineRule="auto"/>
    </w:pPr>
    <w:rPr>
      <w:sz w:val="20"/>
      <w:szCs w:val="20"/>
    </w:rPr>
  </w:style>
  <w:style w:type="character" w:styleId="CommentTextChar" w:customStyle="1">
    <w:name w:val="Comment Text Char"/>
    <w:basedOn w:val="DefaultParagraphFont"/>
    <w:link w:val="CommentText"/>
    <w:uiPriority w:val="99"/>
    <w:semiHidden w:val="1"/>
    <w:rsid w:val="005E36B7"/>
    <w:rPr>
      <w:sz w:val="20"/>
      <w:szCs w:val="20"/>
    </w:rPr>
  </w:style>
  <w:style w:type="paragraph" w:styleId="CommentSubject">
    <w:name w:val="annotation subject"/>
    <w:basedOn w:val="CommentText"/>
    <w:next w:val="CommentText"/>
    <w:link w:val="CommentSubjectChar"/>
    <w:uiPriority w:val="99"/>
    <w:semiHidden w:val="1"/>
    <w:unhideWhenUsed w:val="1"/>
    <w:rsid w:val="005E36B7"/>
    <w:rPr>
      <w:b w:val="1"/>
      <w:bCs w:val="1"/>
    </w:rPr>
  </w:style>
  <w:style w:type="character" w:styleId="CommentSubjectChar" w:customStyle="1">
    <w:name w:val="Comment Subject Char"/>
    <w:basedOn w:val="CommentTextChar"/>
    <w:link w:val="CommentSubject"/>
    <w:uiPriority w:val="99"/>
    <w:semiHidden w:val="1"/>
    <w:rsid w:val="005E36B7"/>
    <w:rPr>
      <w:b w:val="1"/>
      <w:bCs w:val="1"/>
      <w:sz w:val="20"/>
      <w:szCs w:val="20"/>
    </w:rPr>
  </w:style>
  <w:style w:type="paragraph" w:styleId="BalloonText">
    <w:name w:val="Balloon Text"/>
    <w:basedOn w:val="Normal"/>
    <w:link w:val="BalloonTextChar"/>
    <w:uiPriority w:val="99"/>
    <w:semiHidden w:val="1"/>
    <w:unhideWhenUsed w:val="1"/>
    <w:rsid w:val="005E36B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E36B7"/>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4.png"/><Relationship Id="rId10" Type="http://schemas.openxmlformats.org/officeDocument/2006/relationships/customXml" Target="../customXML/item1.xm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PVTXzsyYm8SEBcJzdPA7f2mLVg==">CgMxLjAyCGguZ2pkZ3hzMg5oLnNmdnhxNjFrZ29lMDgAciExbV9CUHN1R0ZCWFd1UUZ5c0lXdHViOFNHMEhyeDdwck0=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coreProperties>
</file>