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2051" w14:textId="087EB71B" w:rsidR="009F1F66" w:rsidRDefault="00C94E47">
      <w:r w:rsidRPr="00C94E47">
        <w:t>https://jolly-cray-d5575e.netlify.app/</w:t>
      </w:r>
    </w:p>
    <w:sectPr w:rsidR="009F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A8"/>
    <w:rsid w:val="009F1F66"/>
    <w:rsid w:val="00C94E47"/>
    <w:rsid w:val="00FF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52146-9EAE-4F87-8B8C-E1923757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20BCE10699</dc:creator>
  <cp:keywords/>
  <dc:description/>
  <cp:lastModifiedBy>20BCE10699</cp:lastModifiedBy>
  <cp:revision>2</cp:revision>
  <dcterms:created xsi:type="dcterms:W3CDTF">2021-12-12T10:30:00Z</dcterms:created>
  <dcterms:modified xsi:type="dcterms:W3CDTF">2021-12-12T10:30:00Z</dcterms:modified>
</cp:coreProperties>
</file>