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0A3C74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What are Middleware and why do we use them?</w:t>
      </w:r>
    </w:p>
    <w:p w14:paraId="02BE0EF4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-----------------------------------------------------------------</w:t>
      </w:r>
    </w:p>
    <w:p w14:paraId="50504DD4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 xml:space="preserve">**Node.js middleware** are functions that have access to the request and response objects, </w:t>
      </w:r>
    </w:p>
    <w:p w14:paraId="33C697C8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 xml:space="preserve">and can modify the request or response before passing it to the next middleware or route handler. </w:t>
      </w:r>
    </w:p>
    <w:p w14:paraId="64B9B55C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They provide a flexible and modular way to add functionality to your Node.js applications.</w:t>
      </w:r>
    </w:p>
    <w:p w14:paraId="2856F71C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**Key features and purposes of middleware:**</w:t>
      </w:r>
    </w:p>
    <w:p w14:paraId="20116221" w14:textId="0C448516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**Request and response processing:** Middleware can parse request bodies, validate input data, authenticate users,</w:t>
      </w:r>
    </w:p>
    <w:p w14:paraId="55EE48C1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 xml:space="preserve"> and modify responses before sending them to the client.</w:t>
      </w:r>
    </w:p>
    <w:p w14:paraId="3169F9DE" w14:textId="77777777" w:rsidR="0028401B" w:rsidRPr="0028401B" w:rsidRDefault="0028401B" w:rsidP="0028401B">
      <w:pPr>
        <w:rPr>
          <w:rFonts w:ascii="Arial Black" w:hAnsi="Arial Black"/>
        </w:rPr>
      </w:pPr>
    </w:p>
    <w:p w14:paraId="49A386C0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- **Error handling:** Middleware can be used to catch and handle errors that occur in your application.</w:t>
      </w:r>
    </w:p>
    <w:p w14:paraId="21754A12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- **Cross-Origin Resource Sharing (CORS):** Middleware can configure CORS settings to allow requests from different domains.</w:t>
      </w:r>
    </w:p>
    <w:p w14:paraId="2BA7519B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- **Compression:** Middleware can compress responses to reduce bandwidth usage and improve performance.</w:t>
      </w:r>
    </w:p>
    <w:p w14:paraId="4CF28292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- **Static file serving:** Middleware can serve static files like HTML, CSS, and JavaScript.</w:t>
      </w:r>
    </w:p>
    <w:p w14:paraId="0E87FE06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- **Custom logic:** Middleware can be used to implement custom logic for specific use cases, such as rate limiting, caching, or security measures.</w:t>
      </w:r>
    </w:p>
    <w:p w14:paraId="1228DDA3" w14:textId="77777777" w:rsidR="0028401B" w:rsidRPr="0028401B" w:rsidRDefault="0028401B" w:rsidP="0028401B">
      <w:pPr>
        <w:rPr>
          <w:rFonts w:ascii="Arial Black" w:hAnsi="Arial Black"/>
        </w:rPr>
      </w:pPr>
    </w:p>
    <w:p w14:paraId="44CB6532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**Common middleware examples:**</w:t>
      </w:r>
    </w:p>
    <w:p w14:paraId="49F604BB" w14:textId="77777777" w:rsidR="0028401B" w:rsidRPr="0028401B" w:rsidRDefault="0028401B" w:rsidP="0028401B">
      <w:pPr>
        <w:rPr>
          <w:rFonts w:ascii="Arial Black" w:hAnsi="Arial Black"/>
        </w:rPr>
      </w:pPr>
    </w:p>
    <w:p w14:paraId="7E206467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- **Body-parser:** Parses request bodies, such as JSON or URL-encoded data.</w:t>
      </w:r>
    </w:p>
    <w:p w14:paraId="3BB8C7E4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- **Cookie-parser:** Parses cookies from requests.</w:t>
      </w:r>
    </w:p>
    <w:p w14:paraId="3AD95510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- **Morgan:** A logger middleware that logs HTTP requests and responses.</w:t>
      </w:r>
    </w:p>
    <w:p w14:paraId="3EA11B7B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lastRenderedPageBreak/>
        <w:t>- **Helmet:** A security middleware that helps protect your application from common web vulnerabilities.</w:t>
      </w:r>
    </w:p>
    <w:p w14:paraId="45A82143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- **Passport:** An authentication middleware that supports various authentication strategies.</w:t>
      </w:r>
    </w:p>
    <w:p w14:paraId="5E10F08A" w14:textId="77777777" w:rsidR="0028401B" w:rsidRPr="0028401B" w:rsidRDefault="0028401B" w:rsidP="0028401B">
      <w:pPr>
        <w:rPr>
          <w:rFonts w:ascii="Arial Black" w:hAnsi="Arial Black"/>
        </w:rPr>
      </w:pPr>
    </w:p>
    <w:p w14:paraId="4AE8B8DF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**How to use middleware:**</w:t>
      </w:r>
    </w:p>
    <w:p w14:paraId="5D091B93" w14:textId="77777777" w:rsidR="0028401B" w:rsidRPr="0028401B" w:rsidRDefault="0028401B" w:rsidP="0028401B">
      <w:pPr>
        <w:rPr>
          <w:rFonts w:ascii="Arial Black" w:hAnsi="Arial Black"/>
        </w:rPr>
      </w:pPr>
    </w:p>
    <w:p w14:paraId="4173CB11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1. **Install the middleware:** Use `npm install` to install the desired middleware package.</w:t>
      </w:r>
    </w:p>
    <w:p w14:paraId="12421DE6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2. **Import the middleware:** Import the middleware module into your application.</w:t>
      </w:r>
    </w:p>
    <w:p w14:paraId="0D81C86A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3. **Use the middleware:** Use the `app.use()` method to register the middleware with your Express application.</w:t>
      </w:r>
    </w:p>
    <w:p w14:paraId="46F24567" w14:textId="77777777" w:rsidR="0028401B" w:rsidRPr="0028401B" w:rsidRDefault="0028401B" w:rsidP="0028401B">
      <w:pPr>
        <w:rPr>
          <w:rFonts w:ascii="Arial Black" w:hAnsi="Arial Black"/>
        </w:rPr>
      </w:pPr>
    </w:p>
    <w:p w14:paraId="575D516A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**Example:**</w:t>
      </w:r>
    </w:p>
    <w:p w14:paraId="320936E9" w14:textId="77777777" w:rsidR="0028401B" w:rsidRPr="0028401B" w:rsidRDefault="0028401B" w:rsidP="0028401B">
      <w:pPr>
        <w:rPr>
          <w:rFonts w:ascii="Arial Black" w:hAnsi="Arial Black"/>
        </w:rPr>
      </w:pPr>
    </w:p>
    <w:p w14:paraId="268C5599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```javascript</w:t>
      </w:r>
    </w:p>
    <w:p w14:paraId="70BC96F6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const express = require('express');</w:t>
      </w:r>
    </w:p>
    <w:p w14:paraId="0DF8470B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const bodyParser = require('body-parser');</w:t>
      </w:r>
    </w:p>
    <w:p w14:paraId="08CA253A" w14:textId="77777777" w:rsidR="0028401B" w:rsidRPr="0028401B" w:rsidRDefault="0028401B" w:rsidP="0028401B">
      <w:pPr>
        <w:rPr>
          <w:rFonts w:ascii="Arial Black" w:hAnsi="Arial Black"/>
        </w:rPr>
      </w:pPr>
    </w:p>
    <w:p w14:paraId="4E02C656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const app = express();</w:t>
      </w:r>
    </w:p>
    <w:p w14:paraId="5B7FA7C8" w14:textId="77777777" w:rsidR="0028401B" w:rsidRPr="0028401B" w:rsidRDefault="0028401B" w:rsidP="0028401B">
      <w:pPr>
        <w:rPr>
          <w:rFonts w:ascii="Arial Black" w:hAnsi="Arial Black"/>
        </w:rPr>
      </w:pPr>
    </w:p>
    <w:p w14:paraId="4B549BFE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// Use body-parser middleware to parse JSON request bodies</w:t>
      </w:r>
    </w:p>
    <w:p w14:paraId="07F12E2D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app.use(bodyParser.json());</w:t>
      </w:r>
    </w:p>
    <w:p w14:paraId="4A853217" w14:textId="77777777" w:rsidR="0028401B" w:rsidRPr="0028401B" w:rsidRDefault="0028401B" w:rsidP="0028401B">
      <w:pPr>
        <w:rPr>
          <w:rFonts w:ascii="Arial Black" w:hAnsi="Arial Black"/>
        </w:rPr>
      </w:pPr>
    </w:p>
    <w:p w14:paraId="72DF699B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// Define a route handler</w:t>
      </w:r>
    </w:p>
    <w:p w14:paraId="7FE3438F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app.post('/data', (req, res) =&gt; {</w:t>
      </w:r>
    </w:p>
    <w:p w14:paraId="4CA3C6A6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 xml:space="preserve">  const data = req.body;</w:t>
      </w:r>
    </w:p>
    <w:p w14:paraId="4208B854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 xml:space="preserve">  console.log(data);</w:t>
      </w:r>
    </w:p>
    <w:p w14:paraId="6394492D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 xml:space="preserve">  res.send('Data received');</w:t>
      </w:r>
    </w:p>
    <w:p w14:paraId="4AC83B4F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lastRenderedPageBreak/>
        <w:t>});</w:t>
      </w:r>
    </w:p>
    <w:p w14:paraId="7E98181E" w14:textId="77777777" w:rsidR="0028401B" w:rsidRPr="0028401B" w:rsidRDefault="0028401B" w:rsidP="0028401B">
      <w:pPr>
        <w:rPr>
          <w:rFonts w:ascii="Arial Black" w:hAnsi="Arial Black"/>
        </w:rPr>
      </w:pPr>
    </w:p>
    <w:p w14:paraId="2BE22F9C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app.listen(3000, () =&gt; {</w:t>
      </w:r>
    </w:p>
    <w:p w14:paraId="1F493F21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 xml:space="preserve">  console.log('Server listening on port 3000');</w:t>
      </w:r>
    </w:p>
    <w:p w14:paraId="58078517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});</w:t>
      </w:r>
    </w:p>
    <w:p w14:paraId="3389B4B9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```</w:t>
      </w:r>
    </w:p>
    <w:p w14:paraId="44E6F03A" w14:textId="77777777" w:rsidR="0028401B" w:rsidRPr="0028401B" w:rsidRDefault="0028401B" w:rsidP="0028401B">
      <w:pPr>
        <w:rPr>
          <w:rFonts w:ascii="Arial Black" w:hAnsi="Arial Black"/>
        </w:rPr>
      </w:pPr>
    </w:p>
    <w:p w14:paraId="6A9AC4CC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 xml:space="preserve">In this example, the `body-parser` middleware is used to parse JSON request bodies, making the parsed data accessible in the </w:t>
      </w:r>
    </w:p>
    <w:p w14:paraId="4E7CBD3F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`req.body` object within the route handler.</w:t>
      </w:r>
    </w:p>
    <w:p w14:paraId="2274EC63" w14:textId="77777777" w:rsidR="0028401B" w:rsidRPr="0028401B" w:rsidRDefault="0028401B" w:rsidP="0028401B">
      <w:pPr>
        <w:rPr>
          <w:rFonts w:ascii="Arial Black" w:hAnsi="Arial Black"/>
        </w:rPr>
      </w:pPr>
    </w:p>
    <w:p w14:paraId="7A9D44EA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 xml:space="preserve">By using middleware, you can add various functionalities to your Node.js applications in a modular and reusable way, making your </w:t>
      </w:r>
    </w:p>
    <w:p w14:paraId="7E69B2A0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code more organized and efficient.</w:t>
      </w:r>
    </w:p>
    <w:p w14:paraId="37F69A70" w14:textId="77777777" w:rsidR="0028401B" w:rsidRPr="0028401B" w:rsidRDefault="0028401B" w:rsidP="0028401B">
      <w:pPr>
        <w:rPr>
          <w:rFonts w:ascii="Arial Black" w:hAnsi="Arial Black"/>
        </w:rPr>
      </w:pPr>
    </w:p>
    <w:p w14:paraId="0A8F8D56" w14:textId="77777777" w:rsidR="0028401B" w:rsidRPr="0028401B" w:rsidRDefault="0028401B" w:rsidP="0028401B">
      <w:pPr>
        <w:rPr>
          <w:rFonts w:ascii="Arial Black" w:hAnsi="Arial Black"/>
        </w:rPr>
      </w:pPr>
    </w:p>
    <w:p w14:paraId="402DDD21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Now why do we need middleware?</w:t>
      </w:r>
    </w:p>
    <w:p w14:paraId="3A89205E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------------------------------------------</w:t>
      </w:r>
    </w:p>
    <w:p w14:paraId="39AB86C6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**Middleware in Node.js** is a crucial component that plays a vital role in handling requests and responses within your web application. It provides a flexible and modular way to perform various tasks, such as:</w:t>
      </w:r>
    </w:p>
    <w:p w14:paraId="045E1E7E" w14:textId="77777777" w:rsidR="0028401B" w:rsidRPr="0028401B" w:rsidRDefault="0028401B" w:rsidP="0028401B">
      <w:pPr>
        <w:rPr>
          <w:rFonts w:ascii="Arial Black" w:hAnsi="Arial Black"/>
        </w:rPr>
      </w:pPr>
    </w:p>
    <w:p w14:paraId="29C482F8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**1. Request and Response Processing:**</w:t>
      </w:r>
    </w:p>
    <w:p w14:paraId="72E12A99" w14:textId="77777777" w:rsidR="0028401B" w:rsidRPr="0028401B" w:rsidRDefault="0028401B" w:rsidP="0028401B">
      <w:pPr>
        <w:rPr>
          <w:rFonts w:ascii="Arial Black" w:hAnsi="Arial Black"/>
        </w:rPr>
      </w:pPr>
    </w:p>
    <w:p w14:paraId="432C2CDD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- **Parsing:** Parsing request bodies, such as JSON or URL-encoded data.</w:t>
      </w:r>
    </w:p>
    <w:p w14:paraId="10C1E8BD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- **Validation:** Validating input data to ensure it meets specific requirements.</w:t>
      </w:r>
    </w:p>
    <w:p w14:paraId="7A0A54F3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- **Authentication:** Authenticating users and verifying their credentials.</w:t>
      </w:r>
    </w:p>
    <w:p w14:paraId="7969FA9D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- **Authorization:** Authorizing users to access specific resources based on their permissions.</w:t>
      </w:r>
    </w:p>
    <w:p w14:paraId="71C0617A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lastRenderedPageBreak/>
        <w:t>- **Logging:** Logging request and response details for analysis and debugging.</w:t>
      </w:r>
    </w:p>
    <w:p w14:paraId="7C687CAD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- **Data transformation:** Transforming data before sending it to the client or after receiving it from the client.</w:t>
      </w:r>
    </w:p>
    <w:p w14:paraId="4F8406B0" w14:textId="77777777" w:rsidR="0028401B" w:rsidRPr="0028401B" w:rsidRDefault="0028401B" w:rsidP="0028401B">
      <w:pPr>
        <w:rPr>
          <w:rFonts w:ascii="Arial Black" w:hAnsi="Arial Black"/>
        </w:rPr>
      </w:pPr>
    </w:p>
    <w:p w14:paraId="170161EF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**2. Error Handling:**</w:t>
      </w:r>
    </w:p>
    <w:p w14:paraId="2B16D90E" w14:textId="77777777" w:rsidR="0028401B" w:rsidRPr="0028401B" w:rsidRDefault="0028401B" w:rsidP="0028401B">
      <w:pPr>
        <w:rPr>
          <w:rFonts w:ascii="Arial Black" w:hAnsi="Arial Black"/>
        </w:rPr>
      </w:pPr>
    </w:p>
    <w:p w14:paraId="2691AFA6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- **Catching errors:** Intercepting errors that occur in your application.</w:t>
      </w:r>
    </w:p>
    <w:p w14:paraId="3E0C4AAC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- **Logging errors:** Logging errors for debugging and analysis.</w:t>
      </w:r>
    </w:p>
    <w:p w14:paraId="78997A61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- **Sending appropriate responses:** Sending error responses to the client with relevant information.</w:t>
      </w:r>
    </w:p>
    <w:p w14:paraId="32F8C989" w14:textId="77777777" w:rsidR="0028401B" w:rsidRPr="0028401B" w:rsidRDefault="0028401B" w:rsidP="0028401B">
      <w:pPr>
        <w:rPr>
          <w:rFonts w:ascii="Arial Black" w:hAnsi="Arial Black"/>
        </w:rPr>
      </w:pPr>
    </w:p>
    <w:p w14:paraId="0D584EA3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**3. Cross-Origin Resource Sharing (CORS):**</w:t>
      </w:r>
    </w:p>
    <w:p w14:paraId="0FCD69BB" w14:textId="77777777" w:rsidR="0028401B" w:rsidRPr="0028401B" w:rsidRDefault="0028401B" w:rsidP="0028401B">
      <w:pPr>
        <w:rPr>
          <w:rFonts w:ascii="Arial Black" w:hAnsi="Arial Black"/>
        </w:rPr>
      </w:pPr>
    </w:p>
    <w:p w14:paraId="565DEC58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- Configuring CORS settings to allow requests from different domains.</w:t>
      </w:r>
    </w:p>
    <w:p w14:paraId="6C40DBC2" w14:textId="77777777" w:rsidR="0028401B" w:rsidRPr="0028401B" w:rsidRDefault="0028401B" w:rsidP="0028401B">
      <w:pPr>
        <w:rPr>
          <w:rFonts w:ascii="Arial Black" w:hAnsi="Arial Black"/>
        </w:rPr>
      </w:pPr>
    </w:p>
    <w:p w14:paraId="0F3BA1FB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**4. Compression:**</w:t>
      </w:r>
    </w:p>
    <w:p w14:paraId="7DC1E170" w14:textId="77777777" w:rsidR="0028401B" w:rsidRPr="0028401B" w:rsidRDefault="0028401B" w:rsidP="0028401B">
      <w:pPr>
        <w:rPr>
          <w:rFonts w:ascii="Arial Black" w:hAnsi="Arial Black"/>
        </w:rPr>
      </w:pPr>
    </w:p>
    <w:p w14:paraId="11F27BED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- Compressing responses to reduce bandwidth usage and improve performance.</w:t>
      </w:r>
    </w:p>
    <w:p w14:paraId="1E88FEDA" w14:textId="77777777" w:rsidR="0028401B" w:rsidRPr="0028401B" w:rsidRDefault="0028401B" w:rsidP="0028401B">
      <w:pPr>
        <w:rPr>
          <w:rFonts w:ascii="Arial Black" w:hAnsi="Arial Black"/>
        </w:rPr>
      </w:pPr>
    </w:p>
    <w:p w14:paraId="08A5BD2D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**5. Static File Serving:**</w:t>
      </w:r>
    </w:p>
    <w:p w14:paraId="595721DE" w14:textId="77777777" w:rsidR="0028401B" w:rsidRPr="0028401B" w:rsidRDefault="0028401B" w:rsidP="0028401B">
      <w:pPr>
        <w:rPr>
          <w:rFonts w:ascii="Arial Black" w:hAnsi="Arial Black"/>
        </w:rPr>
      </w:pPr>
    </w:p>
    <w:p w14:paraId="7EBB162A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- Serving static files like HTML, CSS, and JavaScript.</w:t>
      </w:r>
    </w:p>
    <w:p w14:paraId="6A4E4543" w14:textId="77777777" w:rsidR="0028401B" w:rsidRPr="0028401B" w:rsidRDefault="0028401B" w:rsidP="0028401B">
      <w:pPr>
        <w:rPr>
          <w:rFonts w:ascii="Arial Black" w:hAnsi="Arial Black"/>
        </w:rPr>
      </w:pPr>
    </w:p>
    <w:p w14:paraId="57C40CDB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**6. Custom Logic:**</w:t>
      </w:r>
    </w:p>
    <w:p w14:paraId="172E0E85" w14:textId="77777777" w:rsidR="0028401B" w:rsidRPr="0028401B" w:rsidRDefault="0028401B" w:rsidP="0028401B">
      <w:pPr>
        <w:rPr>
          <w:rFonts w:ascii="Arial Black" w:hAnsi="Arial Black"/>
        </w:rPr>
      </w:pPr>
    </w:p>
    <w:p w14:paraId="5CEFB970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- Implementing custom logic for specific use cases, such as rate limiting, caching, or security measures.</w:t>
      </w:r>
    </w:p>
    <w:p w14:paraId="73A9F592" w14:textId="77777777" w:rsidR="0028401B" w:rsidRPr="0028401B" w:rsidRDefault="0028401B" w:rsidP="0028401B">
      <w:pPr>
        <w:rPr>
          <w:rFonts w:ascii="Arial Black" w:hAnsi="Arial Black"/>
        </w:rPr>
      </w:pPr>
    </w:p>
    <w:p w14:paraId="5A3ED3DB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lastRenderedPageBreak/>
        <w:t>**Benefits of Using Middleware:**</w:t>
      </w:r>
    </w:p>
    <w:p w14:paraId="37524F1A" w14:textId="77777777" w:rsidR="0028401B" w:rsidRPr="0028401B" w:rsidRDefault="0028401B" w:rsidP="0028401B">
      <w:pPr>
        <w:rPr>
          <w:rFonts w:ascii="Arial Black" w:hAnsi="Arial Black"/>
        </w:rPr>
      </w:pPr>
    </w:p>
    <w:p w14:paraId="6BB16A6A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- **Modularity:** Middleware functions can be easily reused and combined to create different application behaviors.</w:t>
      </w:r>
    </w:p>
    <w:p w14:paraId="104C59C6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- **Flexibility:** You can easily add or remove middleware to customize your application's functionality.</w:t>
      </w:r>
    </w:p>
    <w:p w14:paraId="5C1CBEBF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- **Maintainability:** Middleware can help organize your code and make it easier to maintain and understand.</w:t>
      </w:r>
    </w:p>
    <w:p w14:paraId="55CE799B" w14:textId="77777777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- **Efficiency:** Middleware can improve performance by optimizing tasks like request parsing, data validation, and response handling.</w:t>
      </w:r>
    </w:p>
    <w:p w14:paraId="6D1C0F70" w14:textId="77777777" w:rsidR="0028401B" w:rsidRPr="0028401B" w:rsidRDefault="0028401B" w:rsidP="0028401B">
      <w:pPr>
        <w:rPr>
          <w:rFonts w:ascii="Arial Black" w:hAnsi="Arial Black"/>
        </w:rPr>
      </w:pPr>
    </w:p>
    <w:p w14:paraId="68893D9C" w14:textId="77777777" w:rsid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</w:rPr>
        <w:t>By effectively using middleware, you can create more robust, scalable, and maintainable Node.js applications.</w:t>
      </w:r>
    </w:p>
    <w:p w14:paraId="40C3546A" w14:textId="651ED14F" w:rsid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  <w:noProof/>
        </w:rPr>
        <w:drawing>
          <wp:inline distT="0" distB="0" distL="0" distR="0" wp14:anchorId="6A50A973" wp14:editId="12FEB3E4">
            <wp:extent cx="5731510" cy="1040130"/>
            <wp:effectExtent l="0" t="0" r="2540" b="7620"/>
            <wp:docPr id="54681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116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1803" w14:textId="77777777" w:rsidR="0028401B" w:rsidRDefault="0028401B" w:rsidP="0028401B">
      <w:pPr>
        <w:rPr>
          <w:rFonts w:ascii="Arial Black" w:hAnsi="Arial Black"/>
        </w:rPr>
      </w:pPr>
    </w:p>
    <w:p w14:paraId="50B5441B" w14:textId="77777777" w:rsidR="0028401B" w:rsidRDefault="0028401B" w:rsidP="0028401B">
      <w:pPr>
        <w:rPr>
          <w:rFonts w:ascii="Arial Black" w:hAnsi="Arial Black"/>
        </w:rPr>
      </w:pPr>
    </w:p>
    <w:p w14:paraId="70E7167F" w14:textId="05600BE7" w:rsid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  <w:noProof/>
        </w:rPr>
        <w:lastRenderedPageBreak/>
        <w:drawing>
          <wp:inline distT="0" distB="0" distL="0" distR="0" wp14:anchorId="2C6D0001" wp14:editId="4D105D4F">
            <wp:extent cx="5730875" cy="4316186"/>
            <wp:effectExtent l="0" t="0" r="3175" b="8255"/>
            <wp:docPr id="1952699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999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4458" cy="433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671B" w14:textId="77777777" w:rsidR="0028401B" w:rsidRDefault="0028401B" w:rsidP="0028401B">
      <w:pPr>
        <w:rPr>
          <w:rFonts w:ascii="Arial Black" w:hAnsi="Arial Black"/>
        </w:rPr>
      </w:pPr>
    </w:p>
    <w:p w14:paraId="6FC99BA3" w14:textId="3ED48CF2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  <w:noProof/>
        </w:rPr>
        <w:drawing>
          <wp:inline distT="0" distB="0" distL="0" distR="0" wp14:anchorId="7B2FF029" wp14:editId="3DB814D1">
            <wp:extent cx="5731510" cy="3940629"/>
            <wp:effectExtent l="0" t="0" r="2540" b="3175"/>
            <wp:docPr id="99089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977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6166" cy="39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88AC" w14:textId="77777777" w:rsidR="0028401B" w:rsidRPr="0028401B" w:rsidRDefault="0028401B" w:rsidP="0028401B">
      <w:pPr>
        <w:rPr>
          <w:rFonts w:ascii="Arial Black" w:hAnsi="Arial Black"/>
        </w:rPr>
      </w:pPr>
    </w:p>
    <w:p w14:paraId="628A5D24" w14:textId="77777777" w:rsidR="0028401B" w:rsidRDefault="0028401B" w:rsidP="0028401B">
      <w:pPr>
        <w:rPr>
          <w:rFonts w:ascii="Arial Black" w:hAnsi="Arial Black"/>
        </w:rPr>
      </w:pPr>
    </w:p>
    <w:p w14:paraId="46412A1E" w14:textId="33138D51" w:rsidR="0028401B" w:rsidRPr="0028401B" w:rsidRDefault="0028401B" w:rsidP="0028401B">
      <w:pPr>
        <w:rPr>
          <w:rFonts w:ascii="Arial Black" w:hAnsi="Arial Black"/>
        </w:rPr>
      </w:pPr>
      <w:r w:rsidRPr="0028401B">
        <w:rPr>
          <w:rFonts w:ascii="Arial Black" w:hAnsi="Arial Black"/>
          <w:noProof/>
        </w:rPr>
        <w:drawing>
          <wp:inline distT="0" distB="0" distL="0" distR="0" wp14:anchorId="08226B16" wp14:editId="1A6489D6">
            <wp:extent cx="6519999" cy="6073059"/>
            <wp:effectExtent l="0" t="0" r="0" b="4445"/>
            <wp:docPr id="41311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112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81868" cy="613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333D" w14:textId="0E17D07D" w:rsidR="00313816" w:rsidRDefault="0028401B">
      <w:pPr>
        <w:rPr>
          <w:rFonts w:ascii="Arial Black" w:hAnsi="Arial Black"/>
        </w:rPr>
      </w:pPr>
      <w:r w:rsidRPr="0028401B">
        <w:rPr>
          <w:rFonts w:ascii="Arial Black" w:hAnsi="Arial Black"/>
          <w:noProof/>
        </w:rPr>
        <w:lastRenderedPageBreak/>
        <w:drawing>
          <wp:inline distT="0" distB="0" distL="0" distR="0" wp14:anchorId="42A608B4" wp14:editId="7437C151">
            <wp:extent cx="5731510" cy="3341914"/>
            <wp:effectExtent l="0" t="0" r="2540" b="0"/>
            <wp:docPr id="1439974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740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6697" cy="334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DC45" w14:textId="77777777" w:rsidR="0028401B" w:rsidRDefault="0028401B">
      <w:pPr>
        <w:rPr>
          <w:rFonts w:ascii="Arial Black" w:hAnsi="Arial Black"/>
        </w:rPr>
      </w:pPr>
    </w:p>
    <w:p w14:paraId="39F7FAEA" w14:textId="097B03F7" w:rsidR="0028401B" w:rsidRDefault="0028401B">
      <w:pPr>
        <w:rPr>
          <w:rFonts w:ascii="Arial Black" w:hAnsi="Arial Black"/>
        </w:rPr>
      </w:pPr>
      <w:r w:rsidRPr="0028401B">
        <w:rPr>
          <w:rFonts w:ascii="Arial Black" w:hAnsi="Arial Black"/>
          <w:noProof/>
        </w:rPr>
        <w:drawing>
          <wp:inline distT="0" distB="0" distL="0" distR="0" wp14:anchorId="4F53D793" wp14:editId="76E64139">
            <wp:extent cx="5731510" cy="1544955"/>
            <wp:effectExtent l="0" t="0" r="2540" b="0"/>
            <wp:docPr id="99915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585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EEE0" w14:textId="03860201" w:rsidR="0028401B" w:rsidRDefault="0028401B">
      <w:pPr>
        <w:rPr>
          <w:rFonts w:ascii="Arial Black" w:hAnsi="Arial Black"/>
        </w:rPr>
      </w:pPr>
      <w:r w:rsidRPr="0028401B">
        <w:rPr>
          <w:rFonts w:ascii="Arial Black" w:hAnsi="Arial Black"/>
          <w:noProof/>
        </w:rPr>
        <w:drawing>
          <wp:inline distT="0" distB="0" distL="0" distR="0" wp14:anchorId="470781B5" wp14:editId="526E3781">
            <wp:extent cx="5731510" cy="2242185"/>
            <wp:effectExtent l="0" t="0" r="2540" b="5715"/>
            <wp:docPr id="876845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450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19D1" w14:textId="77777777" w:rsidR="0028401B" w:rsidRDefault="0028401B">
      <w:pPr>
        <w:rPr>
          <w:rFonts w:ascii="Arial Black" w:hAnsi="Arial Black"/>
        </w:rPr>
      </w:pPr>
    </w:p>
    <w:p w14:paraId="2C088EFE" w14:textId="7722FED5" w:rsidR="0028401B" w:rsidRDefault="0028401B">
      <w:pPr>
        <w:rPr>
          <w:rFonts w:ascii="Arial Black" w:hAnsi="Arial Black"/>
        </w:rPr>
      </w:pPr>
      <w:r w:rsidRPr="0028401B">
        <w:rPr>
          <w:rFonts w:ascii="Arial Black" w:hAnsi="Arial Black"/>
          <w:noProof/>
        </w:rPr>
        <w:lastRenderedPageBreak/>
        <w:drawing>
          <wp:inline distT="0" distB="0" distL="0" distR="0" wp14:anchorId="149734CE" wp14:editId="03569F52">
            <wp:extent cx="5731510" cy="4069533"/>
            <wp:effectExtent l="0" t="0" r="2540" b="7620"/>
            <wp:docPr id="1104250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502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9822" cy="40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EEAD" w14:textId="77777777" w:rsidR="00B547A4" w:rsidRDefault="00B547A4">
      <w:pPr>
        <w:rPr>
          <w:rFonts w:ascii="Arial Black" w:hAnsi="Arial Black"/>
        </w:rPr>
      </w:pPr>
    </w:p>
    <w:p w14:paraId="5060F555" w14:textId="22FBFF52" w:rsidR="00B547A4" w:rsidRDefault="00B547A4">
      <w:pPr>
        <w:rPr>
          <w:rFonts w:ascii="Arial Black" w:hAnsi="Arial Black"/>
        </w:rPr>
      </w:pPr>
      <w:r w:rsidRPr="00B547A4">
        <w:rPr>
          <w:rFonts w:ascii="Arial Black" w:hAnsi="Arial Black"/>
        </w:rPr>
        <w:t>Another Pre-Built Middleware is morgan it's a logger middleware which logs the details about request</w:t>
      </w:r>
      <w:r>
        <w:rPr>
          <w:rFonts w:ascii="Arial Black" w:hAnsi="Arial Black"/>
        </w:rPr>
        <w:t>:</w:t>
      </w:r>
    </w:p>
    <w:p w14:paraId="6FA2E22C" w14:textId="2006FC4F" w:rsidR="00B547A4" w:rsidRDefault="00B547A4">
      <w:pPr>
        <w:rPr>
          <w:rFonts w:ascii="Arial Black" w:hAnsi="Arial Black"/>
        </w:rPr>
      </w:pPr>
      <w:r>
        <w:rPr>
          <w:rFonts w:ascii="Arial Black" w:hAnsi="Arial Black"/>
        </w:rPr>
        <w:t>Let see it in action :</w:t>
      </w:r>
    </w:p>
    <w:p w14:paraId="6D235E6D" w14:textId="0D4A3642" w:rsidR="00B547A4" w:rsidRDefault="00B547A4">
      <w:pPr>
        <w:rPr>
          <w:rFonts w:ascii="Arial Black" w:hAnsi="Arial Black"/>
        </w:rPr>
      </w:pPr>
      <w:r w:rsidRPr="00B547A4">
        <w:rPr>
          <w:rFonts w:ascii="Arial Black" w:hAnsi="Arial Black"/>
        </w:rPr>
        <w:lastRenderedPageBreak/>
        <w:drawing>
          <wp:inline distT="0" distB="0" distL="0" distR="0" wp14:anchorId="73104748" wp14:editId="60FF1664">
            <wp:extent cx="4137434" cy="4585301"/>
            <wp:effectExtent l="0" t="0" r="0" b="6350"/>
            <wp:docPr id="902766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669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2075" cy="45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E8F9" w14:textId="0151137F" w:rsidR="00B547A4" w:rsidRDefault="00B547A4">
      <w:pPr>
        <w:rPr>
          <w:rFonts w:ascii="Arial Black" w:hAnsi="Arial Black"/>
        </w:rPr>
      </w:pPr>
      <w:r w:rsidRPr="00B547A4">
        <w:rPr>
          <w:rFonts w:ascii="Arial Black" w:hAnsi="Arial Black"/>
        </w:rPr>
        <w:lastRenderedPageBreak/>
        <w:drawing>
          <wp:inline distT="0" distB="0" distL="0" distR="0" wp14:anchorId="1E659C65" wp14:editId="3B3794C4">
            <wp:extent cx="3616859" cy="4903565"/>
            <wp:effectExtent l="0" t="0" r="3175" b="0"/>
            <wp:docPr id="1006577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778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3741" cy="49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63B7" w14:textId="77777777" w:rsidR="00B547A4" w:rsidRDefault="00B547A4">
      <w:pPr>
        <w:rPr>
          <w:rFonts w:ascii="Arial Black" w:hAnsi="Arial Black"/>
        </w:rPr>
      </w:pPr>
    </w:p>
    <w:p w14:paraId="19C4DDDE" w14:textId="6A200CD6" w:rsidR="00B547A4" w:rsidRDefault="00B547A4">
      <w:pPr>
        <w:rPr>
          <w:rFonts w:ascii="Arial Black" w:hAnsi="Arial Black"/>
        </w:rPr>
      </w:pPr>
      <w:r w:rsidRPr="00B547A4">
        <w:rPr>
          <w:rFonts w:ascii="Arial Black" w:hAnsi="Arial Black"/>
        </w:rPr>
        <w:lastRenderedPageBreak/>
        <w:drawing>
          <wp:inline distT="0" distB="0" distL="0" distR="0" wp14:anchorId="6A995EF5" wp14:editId="18DCC874">
            <wp:extent cx="4599335" cy="3875416"/>
            <wp:effectExtent l="0" t="0" r="0" b="0"/>
            <wp:docPr id="81234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456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9335" cy="387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10FC" w14:textId="77777777" w:rsidR="00B547A4" w:rsidRPr="00B547A4" w:rsidRDefault="00B547A4" w:rsidP="00B547A4">
      <w:pPr>
        <w:rPr>
          <w:rFonts w:ascii="Arial Black" w:hAnsi="Arial Black"/>
        </w:rPr>
      </w:pPr>
      <w:r w:rsidRPr="00B547A4">
        <w:rPr>
          <w:rFonts w:ascii="Arial Black" w:hAnsi="Arial Black"/>
        </w:rPr>
        <w:t>Morgan is a middleware library for Node.js that is used with the Express framework. It’s designed to log HTTP requests in a format that makes it easy to track and debug interactions with your server.</w:t>
      </w:r>
    </w:p>
    <w:p w14:paraId="5B5B819D" w14:textId="77777777" w:rsidR="00B547A4" w:rsidRPr="00B547A4" w:rsidRDefault="00B547A4" w:rsidP="00B547A4">
      <w:pPr>
        <w:rPr>
          <w:rFonts w:ascii="Arial Black" w:hAnsi="Arial Black"/>
        </w:rPr>
      </w:pPr>
    </w:p>
    <w:p w14:paraId="60885DCB" w14:textId="77777777" w:rsidR="00B547A4" w:rsidRPr="00B547A4" w:rsidRDefault="00B547A4" w:rsidP="00B547A4">
      <w:pPr>
        <w:rPr>
          <w:rFonts w:ascii="Arial Black" w:hAnsi="Arial Black"/>
        </w:rPr>
      </w:pPr>
      <w:r w:rsidRPr="00B547A4">
        <w:rPr>
          <w:rFonts w:ascii="Arial Black" w:hAnsi="Arial Black"/>
        </w:rPr>
        <w:t>Here’s a basic overview of what Morgan does and how it’s used:</w:t>
      </w:r>
    </w:p>
    <w:p w14:paraId="6A8314F4" w14:textId="77777777" w:rsidR="00B547A4" w:rsidRPr="00B547A4" w:rsidRDefault="00B547A4" w:rsidP="00B547A4">
      <w:pPr>
        <w:rPr>
          <w:rFonts w:ascii="Arial Black" w:hAnsi="Arial Black"/>
        </w:rPr>
      </w:pPr>
    </w:p>
    <w:p w14:paraId="41C7B72C" w14:textId="77777777" w:rsidR="00B547A4" w:rsidRPr="00B547A4" w:rsidRDefault="00B547A4" w:rsidP="00B547A4">
      <w:pPr>
        <w:rPr>
          <w:rFonts w:ascii="Arial Black" w:hAnsi="Arial Black"/>
        </w:rPr>
      </w:pPr>
      <w:r w:rsidRPr="00B547A4">
        <w:rPr>
          <w:rFonts w:ascii="Arial Black" w:hAnsi="Arial Black"/>
        </w:rPr>
        <w:t>1. **Logging HTTP Requests**: Morgan provides a variety of logging formats to track requests to your server. You can log details such as the HTTP method, URL, response time, and more.</w:t>
      </w:r>
    </w:p>
    <w:p w14:paraId="25CAE75B" w14:textId="77777777" w:rsidR="00B547A4" w:rsidRPr="00B547A4" w:rsidRDefault="00B547A4" w:rsidP="00B547A4">
      <w:pPr>
        <w:rPr>
          <w:rFonts w:ascii="Arial Black" w:hAnsi="Arial Black"/>
        </w:rPr>
      </w:pPr>
    </w:p>
    <w:p w14:paraId="741A55C3" w14:textId="77777777" w:rsidR="00B547A4" w:rsidRPr="00B547A4" w:rsidRDefault="00B547A4" w:rsidP="00B547A4">
      <w:pPr>
        <w:rPr>
          <w:rFonts w:ascii="Arial Black" w:hAnsi="Arial Black"/>
        </w:rPr>
      </w:pPr>
      <w:r w:rsidRPr="00B547A4">
        <w:rPr>
          <w:rFonts w:ascii="Arial Black" w:hAnsi="Arial Black"/>
        </w:rPr>
        <w:t>2. **Customization**: It allows you to customize the log format to suit your needs. You can use predefined formats like 'combined', 'common', 'dev', and 'short', or create your own custom format.</w:t>
      </w:r>
    </w:p>
    <w:p w14:paraId="31591386" w14:textId="77777777" w:rsidR="00B547A4" w:rsidRPr="00B547A4" w:rsidRDefault="00B547A4" w:rsidP="00B547A4">
      <w:pPr>
        <w:rPr>
          <w:rFonts w:ascii="Arial Black" w:hAnsi="Arial Black"/>
        </w:rPr>
      </w:pPr>
    </w:p>
    <w:p w14:paraId="414ED4EB" w14:textId="77777777" w:rsidR="00B547A4" w:rsidRPr="00B547A4" w:rsidRDefault="00B547A4" w:rsidP="00B547A4">
      <w:pPr>
        <w:rPr>
          <w:rFonts w:ascii="Arial Black" w:hAnsi="Arial Black"/>
        </w:rPr>
      </w:pPr>
      <w:r w:rsidRPr="00B547A4">
        <w:rPr>
          <w:rFonts w:ascii="Arial Black" w:hAnsi="Arial Black"/>
        </w:rPr>
        <w:t>3. **Integration**: Morgan integrates seamlessly with Express. You simply need to add it as middleware in your Express app, and it will automatically log HTTP requests.</w:t>
      </w:r>
    </w:p>
    <w:p w14:paraId="084B2207" w14:textId="77777777" w:rsidR="00B547A4" w:rsidRPr="00B547A4" w:rsidRDefault="00B547A4" w:rsidP="00B547A4">
      <w:pPr>
        <w:rPr>
          <w:rFonts w:ascii="Arial Black" w:hAnsi="Arial Black"/>
        </w:rPr>
      </w:pPr>
    </w:p>
    <w:p w14:paraId="4565142D" w14:textId="77777777" w:rsidR="00B547A4" w:rsidRPr="00B547A4" w:rsidRDefault="00B547A4" w:rsidP="00B547A4">
      <w:pPr>
        <w:rPr>
          <w:rFonts w:ascii="Arial Black" w:hAnsi="Arial Black"/>
        </w:rPr>
      </w:pPr>
      <w:r w:rsidRPr="00B547A4">
        <w:rPr>
          <w:rFonts w:ascii="Arial Black" w:hAnsi="Arial Black"/>
        </w:rPr>
        <w:lastRenderedPageBreak/>
        <w:t>Here’s a basic example of how you might use Morgan in an Express app:</w:t>
      </w:r>
    </w:p>
    <w:p w14:paraId="51C3CD93" w14:textId="77777777" w:rsidR="00B547A4" w:rsidRPr="00B547A4" w:rsidRDefault="00B547A4" w:rsidP="00B547A4">
      <w:pPr>
        <w:rPr>
          <w:rFonts w:ascii="Arial Black" w:hAnsi="Arial Black"/>
        </w:rPr>
      </w:pPr>
    </w:p>
    <w:p w14:paraId="46330D33" w14:textId="51B5CA3E" w:rsidR="00B547A4" w:rsidRPr="00B547A4" w:rsidRDefault="00B547A4" w:rsidP="00B547A4">
      <w:pPr>
        <w:rPr>
          <w:rFonts w:ascii="Arial Black" w:hAnsi="Arial Black"/>
        </w:rPr>
      </w:pPr>
      <w:r w:rsidRPr="00B547A4">
        <w:rPr>
          <w:rFonts w:ascii="Arial Black" w:hAnsi="Arial Black"/>
        </w:rPr>
        <w:drawing>
          <wp:inline distT="0" distB="0" distL="0" distR="0" wp14:anchorId="461C83F7" wp14:editId="1BDE4819">
            <wp:extent cx="5731510" cy="3483610"/>
            <wp:effectExtent l="0" t="0" r="2540" b="2540"/>
            <wp:docPr id="1798039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391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2709" w14:textId="77777777" w:rsidR="00B547A4" w:rsidRPr="00B547A4" w:rsidRDefault="00B547A4" w:rsidP="00B547A4">
      <w:pPr>
        <w:rPr>
          <w:rFonts w:ascii="Arial Black" w:hAnsi="Arial Black"/>
        </w:rPr>
      </w:pPr>
    </w:p>
    <w:p w14:paraId="2BE8C8C6" w14:textId="7B7C3F03" w:rsidR="00B547A4" w:rsidRDefault="00B547A4" w:rsidP="00B547A4">
      <w:pPr>
        <w:rPr>
          <w:rFonts w:ascii="Arial Black" w:hAnsi="Arial Black"/>
        </w:rPr>
      </w:pPr>
      <w:r w:rsidRPr="00B547A4">
        <w:rPr>
          <w:rFonts w:ascii="Arial Black" w:hAnsi="Arial Black"/>
        </w:rPr>
        <w:t>In this example, `morgan('dev')` is used to log requests in a concise, colored format suitable for development. For production environments, you might use a different format or even log to a file instead of the console.</w:t>
      </w:r>
    </w:p>
    <w:p w14:paraId="19484880" w14:textId="77777777" w:rsidR="00B547A4" w:rsidRDefault="00B547A4" w:rsidP="00B547A4">
      <w:pPr>
        <w:rPr>
          <w:rFonts w:ascii="Arial Black" w:hAnsi="Arial Black"/>
        </w:rPr>
      </w:pPr>
    </w:p>
    <w:p w14:paraId="1F1898E0" w14:textId="77777777" w:rsidR="00B547A4" w:rsidRDefault="00B547A4" w:rsidP="00B547A4">
      <w:pPr>
        <w:rPr>
          <w:rFonts w:ascii="Arial Black" w:hAnsi="Arial Black"/>
        </w:rPr>
      </w:pPr>
    </w:p>
    <w:p w14:paraId="56252BA3" w14:textId="77777777" w:rsidR="00B547A4" w:rsidRDefault="00B547A4" w:rsidP="00B547A4">
      <w:pPr>
        <w:rPr>
          <w:rFonts w:ascii="Arial Black" w:hAnsi="Arial Black"/>
        </w:rPr>
      </w:pPr>
    </w:p>
    <w:p w14:paraId="2D27C9AF" w14:textId="77777777" w:rsidR="00B547A4" w:rsidRDefault="00B547A4" w:rsidP="00B547A4">
      <w:pPr>
        <w:rPr>
          <w:rFonts w:ascii="Arial Black" w:hAnsi="Arial Black"/>
        </w:rPr>
      </w:pPr>
    </w:p>
    <w:p w14:paraId="0F21736D" w14:textId="77777777" w:rsidR="00B547A4" w:rsidRDefault="00B547A4" w:rsidP="00B547A4">
      <w:pPr>
        <w:rPr>
          <w:rFonts w:ascii="Arial Black" w:hAnsi="Arial Black"/>
        </w:rPr>
      </w:pPr>
    </w:p>
    <w:p w14:paraId="2421FA51" w14:textId="77777777" w:rsidR="00B547A4" w:rsidRDefault="00B547A4" w:rsidP="00B547A4">
      <w:pPr>
        <w:rPr>
          <w:rFonts w:ascii="Arial Black" w:hAnsi="Arial Black"/>
        </w:rPr>
      </w:pPr>
    </w:p>
    <w:p w14:paraId="21AAC461" w14:textId="77777777" w:rsidR="00B547A4" w:rsidRDefault="00B547A4" w:rsidP="00B547A4">
      <w:pPr>
        <w:rPr>
          <w:rFonts w:ascii="Arial Black" w:hAnsi="Arial Black"/>
        </w:rPr>
      </w:pPr>
    </w:p>
    <w:p w14:paraId="3F521068" w14:textId="77777777" w:rsidR="00B547A4" w:rsidRDefault="00B547A4" w:rsidP="00B547A4">
      <w:pPr>
        <w:rPr>
          <w:rFonts w:ascii="Arial Black" w:hAnsi="Arial Black"/>
        </w:rPr>
      </w:pPr>
    </w:p>
    <w:p w14:paraId="6BCF75CF" w14:textId="77777777" w:rsidR="00B547A4" w:rsidRDefault="00B547A4" w:rsidP="00B547A4">
      <w:pPr>
        <w:rPr>
          <w:rFonts w:ascii="Arial Black" w:hAnsi="Arial Black"/>
        </w:rPr>
      </w:pPr>
    </w:p>
    <w:p w14:paraId="1A58CEFB" w14:textId="77777777" w:rsidR="00B547A4" w:rsidRDefault="00B547A4" w:rsidP="00B547A4">
      <w:pPr>
        <w:rPr>
          <w:rFonts w:ascii="Arial Black" w:hAnsi="Arial Black"/>
        </w:rPr>
      </w:pPr>
    </w:p>
    <w:p w14:paraId="6989AB9F" w14:textId="77777777" w:rsidR="00B547A4" w:rsidRDefault="00B547A4" w:rsidP="00B547A4">
      <w:pPr>
        <w:rPr>
          <w:rFonts w:ascii="Arial Black" w:hAnsi="Arial Black"/>
        </w:rPr>
      </w:pPr>
    </w:p>
    <w:p w14:paraId="1C5819D9" w14:textId="77777777" w:rsidR="00B547A4" w:rsidRPr="00B547A4" w:rsidRDefault="00B547A4" w:rsidP="00B547A4">
      <w:pPr>
        <w:rPr>
          <w:rFonts w:ascii="Arial Black" w:hAnsi="Arial Black"/>
        </w:rPr>
      </w:pPr>
      <w:r w:rsidRPr="00B547A4">
        <w:rPr>
          <w:rFonts w:ascii="Arial Black" w:hAnsi="Arial Black"/>
        </w:rPr>
        <w:lastRenderedPageBreak/>
        <w:t>Sure! To convert the code to use ES modules with `import` instead of CommonJS `require`, you’ll need to update the file to use ES module syntax. Here's how you can rewrite the code using `import` statements:</w:t>
      </w:r>
    </w:p>
    <w:p w14:paraId="7AE460DC" w14:textId="77777777" w:rsidR="00B547A4" w:rsidRPr="00B547A4" w:rsidRDefault="00B547A4" w:rsidP="00B547A4">
      <w:pPr>
        <w:rPr>
          <w:rFonts w:ascii="Arial Black" w:hAnsi="Arial Black"/>
        </w:rPr>
      </w:pPr>
    </w:p>
    <w:p w14:paraId="2664DF9E" w14:textId="77777777" w:rsidR="00B547A4" w:rsidRPr="00B547A4" w:rsidRDefault="00B547A4" w:rsidP="00B547A4">
      <w:pPr>
        <w:rPr>
          <w:rFonts w:ascii="Arial Black" w:hAnsi="Arial Black"/>
        </w:rPr>
      </w:pPr>
      <w:r w:rsidRPr="00B547A4">
        <w:rPr>
          <w:rFonts w:ascii="Arial Black" w:hAnsi="Arial Black"/>
        </w:rPr>
        <w:t>1. **Ensure your Node.js environment supports ES modules.** This usually means using Node.js version 12 or later and setting `"type": "module"` in your `package.json` file. If you haven't done that yet, add the following to your `package.json`:</w:t>
      </w:r>
    </w:p>
    <w:p w14:paraId="06E38871" w14:textId="77777777" w:rsidR="00B547A4" w:rsidRPr="00B547A4" w:rsidRDefault="00B547A4" w:rsidP="00B547A4">
      <w:pPr>
        <w:rPr>
          <w:rFonts w:ascii="Arial Black" w:hAnsi="Arial Black"/>
        </w:rPr>
      </w:pPr>
    </w:p>
    <w:p w14:paraId="1C1C1480" w14:textId="6A22B12D" w:rsidR="00B547A4" w:rsidRPr="00B547A4" w:rsidRDefault="00B547A4" w:rsidP="00B547A4">
      <w:pPr>
        <w:rPr>
          <w:rFonts w:ascii="Arial Black" w:hAnsi="Arial Black"/>
        </w:rPr>
      </w:pPr>
      <w:r w:rsidRPr="00B547A4">
        <w:rPr>
          <w:rFonts w:ascii="Arial Black" w:hAnsi="Arial Black"/>
        </w:rPr>
        <w:drawing>
          <wp:inline distT="0" distB="0" distL="0" distR="0" wp14:anchorId="4FF3F333" wp14:editId="57C941F2">
            <wp:extent cx="5731510" cy="1139825"/>
            <wp:effectExtent l="0" t="0" r="2540" b="3175"/>
            <wp:docPr id="164328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867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2141" w14:textId="77777777" w:rsidR="00B547A4" w:rsidRPr="00B547A4" w:rsidRDefault="00B547A4" w:rsidP="00B547A4">
      <w:pPr>
        <w:rPr>
          <w:rFonts w:ascii="Arial Black" w:hAnsi="Arial Black"/>
        </w:rPr>
      </w:pPr>
      <w:r w:rsidRPr="00B547A4">
        <w:rPr>
          <w:rFonts w:ascii="Arial Black" w:hAnsi="Arial Black"/>
        </w:rPr>
        <w:t>2. **Convert the code**:</w:t>
      </w:r>
    </w:p>
    <w:p w14:paraId="29F13E3B" w14:textId="35B8C5F5" w:rsidR="00B547A4" w:rsidRPr="00B547A4" w:rsidRDefault="00B547A4" w:rsidP="00B547A4">
      <w:pPr>
        <w:rPr>
          <w:rFonts w:ascii="Arial Black" w:hAnsi="Arial Black"/>
        </w:rPr>
      </w:pPr>
      <w:r w:rsidRPr="00B547A4">
        <w:rPr>
          <w:rFonts w:ascii="Arial Black" w:hAnsi="Arial Black"/>
        </w:rPr>
        <w:drawing>
          <wp:inline distT="0" distB="0" distL="0" distR="0" wp14:anchorId="0C8F1363" wp14:editId="5E70792E">
            <wp:extent cx="5731510" cy="3423285"/>
            <wp:effectExtent l="0" t="0" r="2540" b="5715"/>
            <wp:docPr id="2106940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405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2345" w14:textId="77777777" w:rsidR="00B547A4" w:rsidRPr="00B547A4" w:rsidRDefault="00B547A4" w:rsidP="00B547A4">
      <w:pPr>
        <w:rPr>
          <w:rFonts w:ascii="Arial Black" w:hAnsi="Arial Black"/>
        </w:rPr>
      </w:pPr>
      <w:r w:rsidRPr="00B547A4">
        <w:rPr>
          <w:rFonts w:ascii="Arial Black" w:hAnsi="Arial Black"/>
        </w:rPr>
        <w:t>### Explanation</w:t>
      </w:r>
    </w:p>
    <w:p w14:paraId="726ECCA1" w14:textId="77777777" w:rsidR="00B547A4" w:rsidRPr="00B547A4" w:rsidRDefault="00B547A4" w:rsidP="00B547A4">
      <w:pPr>
        <w:rPr>
          <w:rFonts w:ascii="Arial Black" w:hAnsi="Arial Black"/>
        </w:rPr>
      </w:pPr>
    </w:p>
    <w:p w14:paraId="1FAD3008" w14:textId="77777777" w:rsidR="00B547A4" w:rsidRPr="00B547A4" w:rsidRDefault="00B547A4" w:rsidP="00B547A4">
      <w:pPr>
        <w:rPr>
          <w:rFonts w:ascii="Arial Black" w:hAnsi="Arial Black"/>
        </w:rPr>
      </w:pPr>
      <w:r w:rsidRPr="00B547A4">
        <w:rPr>
          <w:rFonts w:ascii="Arial Black" w:hAnsi="Arial Black"/>
        </w:rPr>
        <w:t>- `import express from 'express';` replaces `const express = require('express');`</w:t>
      </w:r>
    </w:p>
    <w:p w14:paraId="521859FA" w14:textId="77777777" w:rsidR="00B547A4" w:rsidRPr="00B547A4" w:rsidRDefault="00B547A4" w:rsidP="00B547A4">
      <w:pPr>
        <w:rPr>
          <w:rFonts w:ascii="Arial Black" w:hAnsi="Arial Black"/>
        </w:rPr>
      </w:pPr>
      <w:r w:rsidRPr="00B547A4">
        <w:rPr>
          <w:rFonts w:ascii="Arial Black" w:hAnsi="Arial Black"/>
        </w:rPr>
        <w:lastRenderedPageBreak/>
        <w:t>- `import morgan from 'morgan';` replaces `const morgan = require('morgan');`</w:t>
      </w:r>
    </w:p>
    <w:p w14:paraId="0B40B912" w14:textId="77777777" w:rsidR="00B547A4" w:rsidRPr="00B547A4" w:rsidRDefault="00B547A4" w:rsidP="00B547A4">
      <w:pPr>
        <w:rPr>
          <w:rFonts w:ascii="Arial Black" w:hAnsi="Arial Black"/>
        </w:rPr>
      </w:pPr>
    </w:p>
    <w:p w14:paraId="7FC592BE" w14:textId="4D089492" w:rsidR="00B547A4" w:rsidRDefault="00B547A4" w:rsidP="00B547A4">
      <w:pPr>
        <w:rPr>
          <w:rFonts w:ascii="Arial Black" w:hAnsi="Arial Black"/>
        </w:rPr>
      </w:pPr>
      <w:r w:rsidRPr="00B547A4">
        <w:rPr>
          <w:rFonts w:ascii="Arial Black" w:hAnsi="Arial Black"/>
        </w:rPr>
        <w:t>With these changes, your code uses ES module syntax and should work correctly as long as your environment is properly set up to handle ES modules.</w:t>
      </w:r>
    </w:p>
    <w:p w14:paraId="5A8BF920" w14:textId="77777777" w:rsidR="00CD08DF" w:rsidRDefault="00CD08DF" w:rsidP="00B547A4">
      <w:pPr>
        <w:rPr>
          <w:rFonts w:ascii="Arial Black" w:hAnsi="Arial Black"/>
        </w:rPr>
      </w:pPr>
    </w:p>
    <w:p w14:paraId="48CBEA58" w14:textId="77777777" w:rsidR="00CD08DF" w:rsidRDefault="00CD08DF" w:rsidP="00B547A4">
      <w:pPr>
        <w:rPr>
          <w:rFonts w:ascii="Arial Black" w:hAnsi="Arial Black"/>
        </w:rPr>
      </w:pPr>
    </w:p>
    <w:p w14:paraId="1CA580EC" w14:textId="77777777" w:rsidR="00CD08DF" w:rsidRDefault="00CD08DF" w:rsidP="00B547A4">
      <w:pPr>
        <w:rPr>
          <w:rFonts w:ascii="Arial Black" w:hAnsi="Arial Black"/>
        </w:rPr>
      </w:pPr>
    </w:p>
    <w:p w14:paraId="4EE0EF7E" w14:textId="77777777" w:rsidR="00CD08DF" w:rsidRDefault="00CD08DF" w:rsidP="00B547A4">
      <w:pPr>
        <w:rPr>
          <w:rFonts w:ascii="Arial Black" w:hAnsi="Arial Black"/>
        </w:rPr>
      </w:pPr>
    </w:p>
    <w:p w14:paraId="7A1D3E7B" w14:textId="4901CB0E" w:rsidR="00CD08DF" w:rsidRDefault="00CD08DF" w:rsidP="00B547A4">
      <w:pPr>
        <w:pBdr>
          <w:bottom w:val="single" w:sz="6" w:space="1" w:color="auto"/>
        </w:pBdr>
        <w:rPr>
          <w:rFonts w:ascii="Arial Black" w:hAnsi="Arial Black"/>
        </w:rPr>
      </w:pPr>
      <w:r>
        <w:rPr>
          <w:rFonts w:ascii="Arial Black" w:hAnsi="Arial Black"/>
        </w:rPr>
        <w:t>So Till Now we Have Seen Two pre-built middleware that is body-parser and morgan its time we make our own middleware:</w:t>
      </w:r>
    </w:p>
    <w:p w14:paraId="6ECEB459" w14:textId="0E92A29D" w:rsidR="00CD08DF" w:rsidRDefault="00CD08DF" w:rsidP="00B547A4">
      <w:pPr>
        <w:rPr>
          <w:rFonts w:ascii="Arial Black" w:hAnsi="Arial Black"/>
        </w:rPr>
      </w:pPr>
      <w:r w:rsidRPr="00CD08DF">
        <w:rPr>
          <w:rFonts w:ascii="Arial Black" w:hAnsi="Arial Black"/>
        </w:rPr>
        <w:drawing>
          <wp:inline distT="0" distB="0" distL="0" distR="0" wp14:anchorId="2A751DE1" wp14:editId="38AE8B84">
            <wp:extent cx="5731510" cy="3413156"/>
            <wp:effectExtent l="0" t="0" r="2540" b="0"/>
            <wp:docPr id="140406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666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1176" cy="341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6C6B" w14:textId="77777777" w:rsidR="00CD08DF" w:rsidRDefault="00CD08DF" w:rsidP="00B547A4">
      <w:pPr>
        <w:rPr>
          <w:rFonts w:ascii="Arial Black" w:hAnsi="Arial Black"/>
        </w:rPr>
      </w:pPr>
    </w:p>
    <w:p w14:paraId="1C60200C" w14:textId="0B9CB3E7" w:rsidR="00CD08DF" w:rsidRDefault="00CD08DF" w:rsidP="00B547A4">
      <w:pPr>
        <w:rPr>
          <w:rFonts w:ascii="Arial Black" w:hAnsi="Arial Black"/>
        </w:rPr>
      </w:pPr>
      <w:r w:rsidRPr="00CD08DF">
        <w:rPr>
          <w:rFonts w:ascii="Arial Black" w:hAnsi="Arial Black"/>
        </w:rPr>
        <w:lastRenderedPageBreak/>
        <w:drawing>
          <wp:inline distT="0" distB="0" distL="0" distR="0" wp14:anchorId="15AE6CED" wp14:editId="1470E118">
            <wp:extent cx="5731510" cy="3521798"/>
            <wp:effectExtent l="0" t="0" r="2540" b="2540"/>
            <wp:docPr id="177737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3757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748" cy="352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8C9E" w14:textId="7B04B49C" w:rsidR="00CD08DF" w:rsidRDefault="00CD08DF" w:rsidP="00B547A4">
      <w:pPr>
        <w:rPr>
          <w:rFonts w:ascii="Arial Black" w:hAnsi="Arial Black"/>
        </w:rPr>
      </w:pPr>
      <w:r w:rsidRPr="00CD08DF">
        <w:rPr>
          <w:rFonts w:ascii="Arial Black" w:hAnsi="Arial Black"/>
        </w:rPr>
        <w:drawing>
          <wp:inline distT="0" distB="0" distL="0" distR="0" wp14:anchorId="7E91B356" wp14:editId="4A3EA655">
            <wp:extent cx="5731510" cy="3503691"/>
            <wp:effectExtent l="0" t="0" r="2540" b="1905"/>
            <wp:docPr id="4321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24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7603" cy="35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A34F" w14:textId="77777777" w:rsidR="00CD08DF" w:rsidRDefault="00CD08DF" w:rsidP="00B547A4">
      <w:pPr>
        <w:rPr>
          <w:rFonts w:ascii="Arial Black" w:hAnsi="Arial Black"/>
        </w:rPr>
      </w:pPr>
    </w:p>
    <w:p w14:paraId="63E7D472" w14:textId="77777777" w:rsidR="00CD08DF" w:rsidRDefault="00CD08DF" w:rsidP="00B547A4">
      <w:pPr>
        <w:rPr>
          <w:rFonts w:ascii="Arial Black" w:hAnsi="Arial Black"/>
        </w:rPr>
      </w:pPr>
    </w:p>
    <w:p w14:paraId="2E4CB002" w14:textId="77777777" w:rsidR="00CD08DF" w:rsidRDefault="00CD08DF" w:rsidP="00B547A4">
      <w:pPr>
        <w:rPr>
          <w:rFonts w:ascii="Arial Black" w:hAnsi="Arial Black"/>
        </w:rPr>
      </w:pPr>
    </w:p>
    <w:p w14:paraId="260D7FE4" w14:textId="77777777" w:rsidR="00CD08DF" w:rsidRDefault="00CD08DF" w:rsidP="00B547A4">
      <w:pPr>
        <w:rPr>
          <w:rFonts w:ascii="Arial Black" w:hAnsi="Arial Black"/>
        </w:rPr>
      </w:pPr>
    </w:p>
    <w:p w14:paraId="42BA6B49" w14:textId="77777777" w:rsidR="00CD08DF" w:rsidRDefault="00CD08DF" w:rsidP="00B547A4">
      <w:pPr>
        <w:rPr>
          <w:rFonts w:ascii="Arial Black" w:hAnsi="Arial Black"/>
        </w:rPr>
      </w:pPr>
    </w:p>
    <w:p w14:paraId="478BE1B8" w14:textId="0579D92A" w:rsidR="00CD08DF" w:rsidRDefault="00CD08DF" w:rsidP="00B547A4">
      <w:pPr>
        <w:rPr>
          <w:rFonts w:ascii="Arial Black" w:hAnsi="Arial Black"/>
        </w:rPr>
      </w:pPr>
      <w:r w:rsidRPr="00CD08DF">
        <w:rPr>
          <w:rFonts w:ascii="Arial Black" w:hAnsi="Arial Black"/>
        </w:rPr>
        <w:lastRenderedPageBreak/>
        <w:drawing>
          <wp:inline distT="0" distB="0" distL="0" distR="0" wp14:anchorId="2E8CCA98" wp14:editId="064BE736">
            <wp:extent cx="5731510" cy="3335020"/>
            <wp:effectExtent l="0" t="0" r="2540" b="0"/>
            <wp:docPr id="162429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91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BAA9" w14:textId="087FCF28" w:rsidR="00CD08DF" w:rsidRDefault="00CD08DF" w:rsidP="00B547A4">
      <w:pPr>
        <w:rPr>
          <w:rFonts w:ascii="Arial Black" w:hAnsi="Arial Black"/>
        </w:rPr>
      </w:pPr>
      <w:r w:rsidRPr="00CD08DF">
        <w:rPr>
          <w:rFonts w:ascii="Arial Black" w:hAnsi="Arial Black"/>
        </w:rPr>
        <w:drawing>
          <wp:inline distT="0" distB="0" distL="0" distR="0" wp14:anchorId="2A3AD653" wp14:editId="71203644">
            <wp:extent cx="5731510" cy="3477260"/>
            <wp:effectExtent l="0" t="0" r="2540" b="8890"/>
            <wp:docPr id="933932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329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AACE" w14:textId="77777777" w:rsidR="00CD08DF" w:rsidRDefault="00CD08DF" w:rsidP="00B547A4">
      <w:pPr>
        <w:rPr>
          <w:rFonts w:ascii="Arial Black" w:hAnsi="Arial Black"/>
        </w:rPr>
      </w:pPr>
    </w:p>
    <w:p w14:paraId="5BBB33CF" w14:textId="0869525D" w:rsidR="00CD08DF" w:rsidRPr="0028401B" w:rsidRDefault="00CD08DF" w:rsidP="00B547A4">
      <w:pPr>
        <w:rPr>
          <w:rFonts w:ascii="Arial Black" w:hAnsi="Arial Black"/>
        </w:rPr>
      </w:pPr>
      <w:r w:rsidRPr="00CD08DF">
        <w:rPr>
          <w:rFonts w:ascii="Arial Black" w:hAnsi="Arial Black"/>
        </w:rPr>
        <w:lastRenderedPageBreak/>
        <w:drawing>
          <wp:inline distT="0" distB="0" distL="0" distR="0" wp14:anchorId="4B897128" wp14:editId="2169510F">
            <wp:extent cx="5731510" cy="4284980"/>
            <wp:effectExtent l="0" t="0" r="2540" b="1270"/>
            <wp:docPr id="177974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484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08DF" w:rsidRPr="002840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816"/>
    <w:rsid w:val="0028401B"/>
    <w:rsid w:val="00313816"/>
    <w:rsid w:val="003D7ABA"/>
    <w:rsid w:val="00AE04A3"/>
    <w:rsid w:val="00B547A4"/>
    <w:rsid w:val="00CD0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FF907"/>
  <w15:chartTrackingRefBased/>
  <w15:docId w15:val="{4FEF90A9-7440-4A87-A952-DE26811D9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18</Pages>
  <Words>1059</Words>
  <Characters>6039</Characters>
  <Application>Microsoft Office Word</Application>
  <DocSecurity>0</DocSecurity>
  <Lines>50</Lines>
  <Paragraphs>14</Paragraphs>
  <ScaleCrop>false</ScaleCrop>
  <Company/>
  <LinksUpToDate>false</LinksUpToDate>
  <CharactersWithSpaces>7084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Shivansh Kumar</dc:creator>
  <cp:keywords/>
  <dc:description/>
  <cp:lastModifiedBy>Shivansh Kumar</cp:lastModifiedBy>
  <cp:revision>4</cp:revision>
  <dcterms:created xsi:type="dcterms:W3CDTF">2024-09-12T05:30:00Z</dcterms:created>
  <dcterms:modified xsi:type="dcterms:W3CDTF">2024-09-13T00:08:00Z</dcterms:modified>
</cp:coreProperties>
</file>