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va-interface-vs-typescript-interface"/>
    <w:p>
      <w:pPr>
        <w:pStyle w:val="Heading1"/>
      </w:pPr>
      <w:r>
        <w:t xml:space="preserve">☕ Java Interface vs 📘 TypeScript Interface</w:t>
      </w:r>
    </w:p>
    <w:p>
      <w:pPr>
        <w:pStyle w:val="FirstParagraph"/>
      </w:pPr>
      <w:r>
        <w:t xml:space="preserve">This note explains the conceptual and practical differences between:</w:t>
      </w:r>
    </w:p>
    <w:p>
      <w:pPr>
        <w:pStyle w:val="Compact"/>
        <w:numPr>
          <w:ilvl w:val="0"/>
          <w:numId w:val="1001"/>
        </w:numPr>
      </w:pPr>
      <w:r>
        <w:t xml:space="preserve">Java Interfaces</w:t>
      </w:r>
    </w:p>
    <w:p>
      <w:pPr>
        <w:pStyle w:val="Compact"/>
        <w:numPr>
          <w:ilvl w:val="0"/>
          <w:numId w:val="1001"/>
        </w:numPr>
      </w:pPr>
      <w:r>
        <w:t xml:space="preserve">TypeScript Interfaces</w:t>
      </w:r>
    </w:p>
    <w:p>
      <w:pPr>
        <w:pStyle w:val="FirstParagraph"/>
      </w:pPr>
      <w:r>
        <w:t xml:space="preserve">Although both use the word</w:t>
      </w:r>
      <w:r>
        <w:t xml:space="preserve"> </w:t>
      </w:r>
      <w:r>
        <w:t xml:space="preserve">“interface”</w:t>
      </w:r>
      <w:r>
        <w:t xml:space="preserve">, they serve different purposes in different ecosystems.</w:t>
      </w:r>
    </w:p>
    <w:p>
      <w:r>
        <w:pict>
          <v:rect style="width:0;height:1.5pt" o:hralign="center" o:hrstd="t" o:hr="t"/>
        </w:pict>
      </w:r>
    </w:p>
    <w:bookmarkEnd w:id="20"/>
    <w:bookmarkStart w:id="21" w:name="core-difference"/>
    <w:p>
      <w:pPr>
        <w:pStyle w:val="Heading1"/>
      </w:pPr>
      <w:r>
        <w:t xml:space="preserve">🎯 Core Difference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Java Interface</w:t>
            </w:r>
          </w:p>
        </w:tc>
        <w:tc>
          <w:tcPr/>
          <w:p>
            <w:pPr>
              <w:pStyle w:val="Compact"/>
            </w:pPr>
            <w:r>
              <w:t xml:space="preserve">TypeScript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construct</w:t>
            </w:r>
          </w:p>
        </w:tc>
        <w:tc>
          <w:tcPr/>
          <w:p>
            <w:pPr>
              <w:pStyle w:val="Compact"/>
            </w:pPr>
            <w:r>
              <w:t xml:space="preserve">Compile-time only construct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Enforces behavior</w:t>
            </w:r>
          </w:p>
        </w:tc>
        <w:tc>
          <w:tcPr/>
          <w:p>
            <w:pPr>
              <w:pStyle w:val="Compact"/>
            </w:pPr>
            <w:r>
              <w:t xml:space="preserve">Defines shape of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in OOP contracts</w:t>
            </w:r>
          </w:p>
        </w:tc>
        <w:tc>
          <w:tcPr/>
          <w:p>
            <w:pPr>
              <w:pStyle w:val="Compact"/>
            </w:pPr>
            <w:r>
              <w:t xml:space="preserve">Used for type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Exists in bytecode</w:t>
            </w:r>
          </w:p>
        </w:tc>
        <w:tc>
          <w:tcPr/>
          <w:p>
            <w:pPr>
              <w:pStyle w:val="Compact"/>
            </w:pPr>
            <w:r>
              <w:t xml:space="preserve">Removed after compilation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java-interface"/>
    <w:p>
      <w:pPr>
        <w:pStyle w:val="Heading1"/>
      </w:pPr>
      <w:r>
        <w:t xml:space="preserve">🧠 1️⃣ Java Interface</w:t>
      </w:r>
    </w:p>
    <w:bookmarkStart w:id="22" w:name="what-is-it"/>
    <w:p>
      <w:pPr>
        <w:pStyle w:val="Heading2"/>
      </w:pPr>
      <w:r>
        <w:t xml:space="preserve">What is it?</w:t>
      </w:r>
    </w:p>
    <w:p>
      <w:pPr>
        <w:pStyle w:val="FirstParagraph"/>
      </w:pPr>
      <w:r>
        <w:t xml:space="preserve">A Java interface defines a contract that classes must implement.</w:t>
      </w:r>
    </w:p>
    <w:p>
      <w:pPr>
        <w:pStyle w:val="BodyText"/>
      </w:pPr>
      <w:r>
        <w:t xml:space="preserve">It is part of Java’s Object-Oriented Programming model.</w:t>
      </w:r>
    </w:p>
    <w:p>
      <w:r>
        <w:pict>
          <v:rect style="width:0;height:1.5pt" o:hralign="center" o:hrstd="t" o:hr="t"/>
        </w:pict>
      </w:r>
    </w:p>
    <w:bookmarkEnd w:id="22"/>
    <w:bookmarkStart w:id="23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makeSound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Here:</w:t>
      </w:r>
      <w:r>
        <w:t xml:space="preserve"> </w:t>
      </w:r>
      <w:r>
        <w:t xml:space="preserve">- Dog MUST implement makeSound()</w:t>
      </w:r>
      <w:r>
        <w:t xml:space="preserve"> </w:t>
      </w:r>
      <w:r>
        <w:t xml:space="preserve">- Enforced at compile time</w:t>
      </w:r>
      <w:r>
        <w:t xml:space="preserve"> </w:t>
      </w:r>
      <w:r>
        <w:t xml:space="preserve">- Exists at runtime</w:t>
      </w:r>
    </w:p>
    <w:p>
      <w:r>
        <w:pict>
          <v:rect style="width:0;height:1.5pt" o:hralign="center" o:hrstd="t" o:hr="t"/>
        </w:pict>
      </w:r>
    </w:p>
    <w:bookmarkEnd w:id="23"/>
    <w:bookmarkStart w:id="24" w:name="key-characteristics"/>
    <w:p>
      <w:pPr>
        <w:pStyle w:val="Heading2"/>
      </w:pPr>
      <w:r>
        <w:t xml:space="preserve">Key Characteristics</w:t>
      </w:r>
    </w:p>
    <w:p>
      <w:pPr>
        <w:pStyle w:val="Compact"/>
        <w:numPr>
          <w:ilvl w:val="0"/>
          <w:numId w:val="1002"/>
        </w:numPr>
      </w:pPr>
      <w:r>
        <w:t xml:space="preserve">Can contain abstract methods</w:t>
      </w:r>
    </w:p>
    <w:p>
      <w:pPr>
        <w:pStyle w:val="Compact"/>
        <w:numPr>
          <w:ilvl w:val="0"/>
          <w:numId w:val="1002"/>
        </w:numPr>
      </w:pPr>
      <w:r>
        <w:t xml:space="preserve">Can contain default methods (Java 8+)</w:t>
      </w:r>
    </w:p>
    <w:p>
      <w:pPr>
        <w:pStyle w:val="Compact"/>
        <w:numPr>
          <w:ilvl w:val="0"/>
          <w:numId w:val="1002"/>
        </w:numPr>
      </w:pPr>
      <w:r>
        <w:t xml:space="preserve">Can contain static methods</w:t>
      </w:r>
    </w:p>
    <w:p>
      <w:pPr>
        <w:pStyle w:val="Compact"/>
        <w:numPr>
          <w:ilvl w:val="0"/>
          <w:numId w:val="1002"/>
        </w:numPr>
      </w:pPr>
      <w:r>
        <w:t xml:space="preserve">Cannot be instantiated</w:t>
      </w:r>
    </w:p>
    <w:p>
      <w:pPr>
        <w:pStyle w:val="Compact"/>
        <w:numPr>
          <w:ilvl w:val="0"/>
          <w:numId w:val="1002"/>
        </w:numPr>
      </w:pPr>
      <w:r>
        <w:t xml:space="preserve">Supports multiple inheritance (a class can implement multiple interfaces)</w:t>
      </w:r>
    </w:p>
    <w:p>
      <w:r>
        <w:pict>
          <v:rect style="width:0;height:1.5pt" o:hralign="center" o:hrstd="t" o:hr="t"/>
        </w:pict>
      </w:r>
    </w:p>
    <w:bookmarkEnd w:id="24"/>
    <w:bookmarkStart w:id="25" w:name="runtime-presence"/>
    <w:p>
      <w:pPr>
        <w:pStyle w:val="Heading2"/>
      </w:pPr>
      <w:r>
        <w:t xml:space="preserve">Runtime Presence</w:t>
      </w:r>
    </w:p>
    <w:p>
      <w:pPr>
        <w:pStyle w:val="FirstParagraph"/>
      </w:pPr>
      <w:r>
        <w:t xml:space="preserve">Java interfaces exist in compiled bytecode.</w:t>
      </w:r>
      <w:r>
        <w:t xml:space="preserve"> </w:t>
      </w:r>
      <w:r>
        <w:t xml:space="preserve">They are part of JVM execution model.</w:t>
      </w:r>
      <w:r>
        <w:t xml:space="preserve"> </w:t>
      </w:r>
      <w:r>
        <w:t xml:space="preserve">Reflection can inspect them.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ypescript-interface"/>
    <w:p>
      <w:pPr>
        <w:pStyle w:val="Heading1"/>
      </w:pPr>
      <w:r>
        <w:t xml:space="preserve">📘 2️⃣ TypeScript Interface</w:t>
      </w:r>
    </w:p>
    <w:bookmarkStart w:id="27" w:name="what-is-it-1"/>
    <w:p>
      <w:pPr>
        <w:pStyle w:val="Heading2"/>
      </w:pPr>
      <w:r>
        <w:t xml:space="preserve">What is it?</w:t>
      </w:r>
    </w:p>
    <w:p>
      <w:pPr>
        <w:pStyle w:val="FirstParagraph"/>
      </w:pPr>
      <w:r>
        <w:t xml:space="preserve">A TypeScript interface defines the structure (shape) of an object.</w:t>
      </w:r>
    </w:p>
    <w:p>
      <w:pPr>
        <w:pStyle w:val="BodyText"/>
      </w:pPr>
      <w:r>
        <w:t xml:space="preserve">It is purely for static type checking.</w:t>
      </w:r>
    </w:p>
    <w:p>
      <w:pPr>
        <w:pStyle w:val="BodyText"/>
      </w:pPr>
      <w:r>
        <w:t xml:space="preserve">It does NOT exist in JavaScript output.</w:t>
      </w:r>
    </w:p>
    <w:p>
      <w:r>
        <w:pict>
          <v:rect style="width:0;height:1.5pt" o:hralign="center" o:hrstd="t" o:hr="t"/>
        </w:pict>
      </w:r>
    </w:p>
    <w:bookmarkEnd w:id="27"/>
    <w:bookmarkStart w:id="28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"Shiv"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Here:</w:t>
      </w:r>
      <w:r>
        <w:t xml:space="preserve"> </w:t>
      </w:r>
      <w:r>
        <w:t xml:space="preserve">- TypeScript checks structure at compile time</w:t>
      </w:r>
      <w:r>
        <w:t xml:space="preserve"> </w:t>
      </w:r>
      <w:r>
        <w:t xml:space="preserve">- After compilation → interface disappears</w:t>
      </w:r>
      <w:r>
        <w:t xml:space="preserve"> </w:t>
      </w:r>
      <w:r>
        <w:t xml:space="preserve">- Only plain JavaScript object remains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ehavioral-vs-structural-typing"/>
    <w:p>
      <w:pPr>
        <w:pStyle w:val="Heading1"/>
      </w:pPr>
      <w:r>
        <w:t xml:space="preserve">🧩 Behavioral vs Structural Typing</w:t>
      </w:r>
    </w:p>
    <w:bookmarkStart w:id="30" w:name="java-nominal-typing"/>
    <w:p>
      <w:pPr>
        <w:pStyle w:val="Heading2"/>
      </w:pPr>
      <w:r>
        <w:t xml:space="preserve">Java → Nominal Typing</w:t>
      </w:r>
    </w:p>
    <w:p>
      <w:pPr>
        <w:pStyle w:val="FirstParagraph"/>
      </w:pPr>
      <w:r>
        <w:t xml:space="preserve">A class must explicitly declare: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Animal</w:t>
      </w:r>
    </w:p>
    <w:p>
      <w:pPr>
        <w:pStyle w:val="FirstParagraph"/>
      </w:pPr>
      <w:r>
        <w:t xml:space="preserve">Even if methods match, it must declare</w:t>
      </w:r>
      <w:r>
        <w:t xml:space="preserve"> </w:t>
      </w:r>
      <w:r>
        <w:t xml:space="preserve">“implements”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typescript-structural-typing"/>
    <w:p>
      <w:pPr>
        <w:pStyle w:val="Heading2"/>
      </w:pPr>
      <w:r>
        <w:t xml:space="preserve">TypeScript → Structural Typing</w:t>
      </w:r>
    </w:p>
    <w:p>
      <w:pPr>
        <w:pStyle w:val="FirstParagraph"/>
      </w:pPr>
      <w:r>
        <w:t xml:space="preserve">TypeScript checks structure, not explicit declaration.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makeSound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makeSound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works because the structure matches.</w:t>
      </w:r>
      <w:r>
        <w:t xml:space="preserve"> </w:t>
      </w:r>
      <w:r>
        <w:t xml:space="preserve">No</w:t>
      </w:r>
      <w:r>
        <w:t xml:space="preserve"> </w:t>
      </w:r>
      <w:r>
        <w:t xml:space="preserve">“implements”</w:t>
      </w:r>
      <w:r>
        <w:t xml:space="preserve"> </w:t>
      </w: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ethod-enforcement"/>
    <w:p>
      <w:pPr>
        <w:pStyle w:val="Heading1"/>
      </w:pPr>
      <w:r>
        <w:t xml:space="preserve">🔐 Method Enforcement</w:t>
      </w:r>
    </w:p>
    <w:bookmarkStart w:id="33" w:name="java"/>
    <w:p>
      <w:pPr>
        <w:pStyle w:val="Heading2"/>
      </w:pPr>
      <w:r>
        <w:t xml:space="preserve">Java</w:t>
      </w:r>
    </w:p>
    <w:p>
      <w:pPr>
        <w:pStyle w:val="FirstParagraph"/>
      </w:pPr>
      <w:r>
        <w:t xml:space="preserve">If a class does not implement all interface methods → compile error.</w:t>
      </w:r>
    </w:p>
    <w:p>
      <w:r>
        <w:pict>
          <v:rect style="width:0;height:1.5pt" o:hralign="center" o:hrstd="t" o:hr="t"/>
        </w:pict>
      </w:r>
    </w:p>
    <w:bookmarkEnd w:id="33"/>
    <w:bookmarkStart w:id="34" w:name="typescript"/>
    <w:p>
      <w:pPr>
        <w:pStyle w:val="Heading2"/>
      </w:pPr>
      <w:r>
        <w:t xml:space="preserve">TypeScript</w:t>
      </w:r>
    </w:p>
    <w:p>
      <w:pPr>
        <w:pStyle w:val="FirstParagraph"/>
      </w:pPr>
      <w:r>
        <w:t xml:space="preserve">If object does not match interface shape → compile error.</w:t>
      </w:r>
    </w:p>
    <w:p>
      <w:pPr>
        <w:pStyle w:val="BodyText"/>
      </w:pPr>
      <w:r>
        <w:t xml:space="preserve">But at runtime, no enforcement exists.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se-case-differences"/>
    <w:p>
      <w:pPr>
        <w:pStyle w:val="Heading1"/>
      </w:pPr>
      <w:r>
        <w:t xml:space="preserve">🏗 Use Case Differences</w:t>
      </w:r>
    </w:p>
    <w:bookmarkStart w:id="36" w:name="java-interfaces-are-used-for"/>
    <w:p>
      <w:pPr>
        <w:pStyle w:val="Heading2"/>
      </w:pPr>
      <w:r>
        <w:t xml:space="preserve">Java Interfaces Are Used For:</w:t>
      </w:r>
    </w:p>
    <w:p>
      <w:pPr>
        <w:pStyle w:val="Compact"/>
        <w:numPr>
          <w:ilvl w:val="0"/>
          <w:numId w:val="1003"/>
        </w:numPr>
      </w:pPr>
      <w:r>
        <w:t xml:space="preserve">Defining service contracts</w:t>
      </w:r>
    </w:p>
    <w:p>
      <w:pPr>
        <w:pStyle w:val="Compact"/>
        <w:numPr>
          <w:ilvl w:val="0"/>
          <w:numId w:val="1003"/>
        </w:numPr>
      </w:pPr>
      <w:r>
        <w:t xml:space="preserve">Enforcing architecture</w:t>
      </w:r>
    </w:p>
    <w:p>
      <w:pPr>
        <w:pStyle w:val="Compact"/>
        <w:numPr>
          <w:ilvl w:val="0"/>
          <w:numId w:val="1003"/>
        </w:numPr>
      </w:pPr>
      <w:r>
        <w:t xml:space="preserve">Dependency injection</w:t>
      </w:r>
    </w:p>
    <w:p>
      <w:pPr>
        <w:pStyle w:val="Compact"/>
        <w:numPr>
          <w:ilvl w:val="0"/>
          <w:numId w:val="1003"/>
        </w:numPr>
      </w:pPr>
      <w:r>
        <w:t xml:space="preserve">Polymorphism</w:t>
      </w:r>
    </w:p>
    <w:p>
      <w:pPr>
        <w:pStyle w:val="Compact"/>
        <w:numPr>
          <w:ilvl w:val="0"/>
          <w:numId w:val="1003"/>
        </w:numPr>
      </w:pPr>
      <w:r>
        <w:t xml:space="preserve">Abstraction</w:t>
      </w:r>
    </w:p>
    <w:p>
      <w:r>
        <w:pict>
          <v:rect style="width:0;height:1.5pt" o:hralign="center" o:hrstd="t" o:hr="t"/>
        </w:pict>
      </w:r>
    </w:p>
    <w:bookmarkEnd w:id="36"/>
    <w:bookmarkStart w:id="37" w:name="typescript-interfaces-are-used-for"/>
    <w:p>
      <w:pPr>
        <w:pStyle w:val="Heading2"/>
      </w:pPr>
      <w:r>
        <w:t xml:space="preserve">TypeScript Interfaces Are Used For:</w:t>
      </w:r>
    </w:p>
    <w:p>
      <w:pPr>
        <w:pStyle w:val="Compact"/>
        <w:numPr>
          <w:ilvl w:val="0"/>
          <w:numId w:val="1004"/>
        </w:numPr>
      </w:pPr>
      <w:r>
        <w:t xml:space="preserve">API request/response typing</w:t>
      </w:r>
    </w:p>
    <w:p>
      <w:pPr>
        <w:pStyle w:val="Compact"/>
        <w:numPr>
          <w:ilvl w:val="0"/>
          <w:numId w:val="1004"/>
        </w:numPr>
      </w:pPr>
      <w:r>
        <w:t xml:space="preserve">Database model typing</w:t>
      </w:r>
    </w:p>
    <w:p>
      <w:pPr>
        <w:pStyle w:val="Compact"/>
        <w:numPr>
          <w:ilvl w:val="0"/>
          <w:numId w:val="1004"/>
        </w:numPr>
      </w:pPr>
      <w:r>
        <w:t xml:space="preserve">Function parameter typing</w:t>
      </w:r>
    </w:p>
    <w:p>
      <w:pPr>
        <w:pStyle w:val="Compact"/>
        <w:numPr>
          <w:ilvl w:val="0"/>
          <w:numId w:val="1004"/>
        </w:numPr>
      </w:pPr>
      <w:r>
        <w:t xml:space="preserve">Frontend props typing</w:t>
      </w:r>
    </w:p>
    <w:p>
      <w:pPr>
        <w:pStyle w:val="Compact"/>
        <w:numPr>
          <w:ilvl w:val="0"/>
          <w:numId w:val="1004"/>
        </w:numPr>
      </w:pPr>
      <w:r>
        <w:t xml:space="preserve">DTO definitions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an-interfaces-extend"/>
    <w:p>
      <w:pPr>
        <w:pStyle w:val="Heading1"/>
      </w:pPr>
      <w:r>
        <w:t xml:space="preserve">🔄 Can Interfaces Extend?</w:t>
      </w:r>
    </w:p>
    <w:bookmarkStart w:id="39" w:name="java-1"/>
    <w:p>
      <w:pPr>
        <w:pStyle w:val="Heading2"/>
      </w:pPr>
      <w:r>
        <w:t xml:space="preserve">Java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typescript-1"/>
    <w:p>
      <w:pPr>
        <w:pStyle w:val="Heading2"/>
      </w:pPr>
      <w:r>
        <w:t xml:space="preserve">TypeScript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Both support extension.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nterface-vs-type-typescript-specific"/>
    <w:p>
      <w:pPr>
        <w:pStyle w:val="Heading1"/>
      </w:pPr>
      <w:r>
        <w:t xml:space="preserve">🧠 Interface vs Type (TypeScript Specific)</w:t>
      </w:r>
    </w:p>
    <w:p>
      <w:pPr>
        <w:pStyle w:val="FirstParagraph"/>
      </w:pPr>
      <w:r>
        <w:t xml:space="preserve">In TypeScript, you also have: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Difference:</w:t>
      </w:r>
    </w:p>
    <w:p>
      <w:pPr>
        <w:pStyle w:val="Compact"/>
        <w:numPr>
          <w:ilvl w:val="0"/>
          <w:numId w:val="1005"/>
        </w:numPr>
      </w:pPr>
      <w:r>
        <w:t xml:space="preserve">interface supports declaration merging</w:t>
      </w:r>
    </w:p>
    <w:p>
      <w:pPr>
        <w:pStyle w:val="Compact"/>
        <w:numPr>
          <w:ilvl w:val="0"/>
          <w:numId w:val="1005"/>
        </w:numPr>
      </w:pPr>
      <w:r>
        <w:t xml:space="preserve">type supports unions, intersections, advanced types</w:t>
      </w:r>
    </w:p>
    <w:p>
      <w:pPr>
        <w:pStyle w:val="FirstParagraph"/>
      </w:pPr>
      <w:r>
        <w:t xml:space="preserve">Example of declaration merging: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Java does NOT support this behavior.</w:t>
      </w:r>
    </w:p>
    <w:p>
      <w:r>
        <w:pict>
          <v:rect style="width:0;height:1.5pt" o:hralign="center" o:hrstd="t" o:hr="t"/>
        </w:pict>
      </w:r>
    </w:p>
    <w:bookmarkEnd w:id="42"/>
    <w:bookmarkStart w:id="43" w:name="summary-comparison"/>
    <w:p>
      <w:pPr>
        <w:pStyle w:val="Heading1"/>
      </w:pPr>
      <w:r>
        <w:t xml:space="preserve">🚀 Summary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Java Interface</w:t>
            </w:r>
          </w:p>
        </w:tc>
        <w:tc>
          <w:tcPr/>
          <w:p>
            <w:pPr>
              <w:pStyle w:val="Compact"/>
            </w:pPr>
            <w:r>
              <w:t xml:space="preserve">TypeScript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Exists at runtime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Enforces behavior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typing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typing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 merging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for OOP polymorphism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primarily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 after compile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final-understanding"/>
    <w:p>
      <w:pPr>
        <w:pStyle w:val="Heading1"/>
      </w:pPr>
      <w:r>
        <w:t xml:space="preserve">🎯 Final Understanding</w:t>
      </w:r>
    </w:p>
    <w:p>
      <w:pPr>
        <w:pStyle w:val="FirstParagraph"/>
      </w:pPr>
      <w:r>
        <w:t xml:space="preserve">Java interface = behavioral contract for classes in OOP.</w:t>
      </w:r>
    </w:p>
    <w:p>
      <w:pPr>
        <w:pStyle w:val="BodyText"/>
      </w:pPr>
      <w:r>
        <w:t xml:space="preserve">TypeScript interface = compile-time structural contract for objects.</w:t>
      </w:r>
    </w:p>
    <w:p>
      <w:pPr>
        <w:pStyle w:val="BodyText"/>
      </w:pPr>
      <w:r>
        <w:t xml:space="preserve">They share syntax similarity but solve different problems in different ecosystems.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now understand the deep conceptual difference between Java and TypeScript interfaces 🚀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2026-02-16T17:54:03Z</dcterms:created>
  <dcterms:modified xsi:type="dcterms:W3CDTF">2026-02-16T17:54:03Z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