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a43f2552f4f8e0693593a0460e2789da51d14c"/>
    <w:p>
      <w:pPr>
        <w:pStyle w:val="Heading1"/>
      </w:pPr>
      <w:r>
        <w:rPr>
          <w:b/>
          <w:bCs/>
        </w:rPr>
        <w:t xml:space="preserve">Spring Beans, IoC, and Dependency Injection — Complete Detailed Note (Beginner Friendly + Deep Understanding)</w:t>
      </w:r>
    </w:p>
    <w:p>
      <w:pPr>
        <w:pStyle w:val="FirstParagraph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about: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Spring Beans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IoC (Inversion of Control)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Injection (DI)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Spring manages objects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wiring actually happens internally</w:t>
      </w:r>
    </w:p>
    <w:p>
      <w:pPr>
        <w:pStyle w:val="FirstParagraph"/>
      </w:pPr>
      <w:r>
        <w:t xml:space="preserve">With simple language + diagrams + examples.</w:t>
      </w:r>
    </w:p>
    <w:p>
      <w:r>
        <w:pict>
          <v:rect style="width:0;height:1.5pt" o:hralign="center" o:hrstd="t" o:hr="t"/>
        </w:pict>
      </w:r>
    </w:p>
    <w:bookmarkEnd w:id="20"/>
    <w:bookmarkStart w:id="23" w:name="what-is-a-bean-in-spring"/>
    <w:p>
      <w:pPr>
        <w:pStyle w:val="Heading1"/>
      </w:pPr>
      <w:r>
        <w:t xml:space="preserve">⭐ 1. What Is a Bean in Spring?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Bean</w:t>
      </w:r>
      <w:r>
        <w:t xml:space="preserve"> </w:t>
      </w:r>
      <w:r>
        <w:t xml:space="preserve">is simply</w:t>
      </w:r>
      <w:r>
        <w:t xml:space="preserve"> </w:t>
      </w:r>
      <w:r>
        <w:rPr>
          <w:b/>
          <w:bCs/>
        </w:rPr>
        <w:t xml:space="preserve">an object created, managed, and destroyed by the Spring IoC Container</w:t>
      </w:r>
      <w:r>
        <w:t xml:space="preserve">.</w:t>
      </w:r>
    </w:p>
    <w:p>
      <w:pPr>
        <w:pStyle w:val="BlockText"/>
      </w:pPr>
      <w:r>
        <w:t xml:space="preserve">Bean = Object created by Spring instead of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keyword</w:t>
      </w:r>
    </w:p>
    <w:bookmarkStart w:id="21" w:name="example-without-spring"/>
    <w:p>
      <w:pPr>
        <w:pStyle w:val="Heading3"/>
      </w:pPr>
      <w:r>
        <w:t xml:space="preserve">Example (Without Spring):</w:t>
      </w:r>
    </w:p>
    <w:p>
      <w:pPr>
        <w:pStyle w:val="SourceCode"/>
      </w:pPr>
      <w:r>
        <w:rPr>
          <w:rStyle w:val="NormalTok"/>
        </w:rPr>
        <w:t xml:space="preserve">Laptop laptop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You create object</w:t>
      </w:r>
    </w:p>
    <w:bookmarkEnd w:id="21"/>
    <w:bookmarkStart w:id="22" w:name="example-with-spring"/>
    <w:p>
      <w:pPr>
        <w:pStyle w:val="Heading3"/>
      </w:pPr>
      <w:r>
        <w:t xml:space="preserve">Example (With Spring):</w:t>
      </w:r>
    </w:p>
    <w:p>
      <w:pPr>
        <w:pStyle w:val="FirstParagraph"/>
      </w:pPr>
      <w:r>
        <w:t xml:space="preserve">Spring creates the object, not you.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Then you get it from Spring: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Spring injects object</w:t>
      </w:r>
    </w:p>
    <w:p>
      <w:pPr>
        <w:pStyle w:val="FirstParagraph"/>
      </w:pPr>
      <w:r>
        <w:t xml:space="preserve">✔ A bean is</w:t>
      </w:r>
      <w:r>
        <w:t xml:space="preserve"> </w:t>
      </w:r>
      <w:r>
        <w:rPr>
          <w:b/>
          <w:bCs/>
        </w:rPr>
        <w:t xml:space="preserve">just a normal class</w:t>
      </w:r>
      <w:r>
        <w:t xml:space="preserve"> </w:t>
      </w:r>
      <w:r>
        <w:t xml:space="preserve">marked for Spring management using: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@Component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@Service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@Repository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@Controller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@Configuration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@Bean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what-is-ioc-inversion-of-control"/>
    <w:p>
      <w:pPr>
        <w:pStyle w:val="Heading1"/>
      </w:pPr>
      <w:r>
        <w:t xml:space="preserve">⭐ 2. What Is IoC (Inversion of Control)?</w:t>
      </w:r>
    </w:p>
    <w:p>
      <w:pPr>
        <w:pStyle w:val="FirstParagraph"/>
      </w:pPr>
      <w:r>
        <w:t xml:space="preserve">IoC means:</w:t>
      </w:r>
    </w:p>
    <w:p>
      <w:pPr>
        <w:pStyle w:val="BlockText"/>
      </w:pPr>
      <w:r>
        <w:rPr>
          <w:b/>
          <w:bCs/>
        </w:rPr>
        <w:t xml:space="preserve">You give control to Spring. Spring creates objects, gives you dependencies, and manages their lifecycle.</w:t>
      </w:r>
    </w:p>
    <w:bookmarkStart w:id="24" w:name="without-ioc-normal-java"/>
    <w:p>
      <w:pPr>
        <w:pStyle w:val="Heading3"/>
      </w:pPr>
      <w:r>
        <w:t xml:space="preserve">Without IoC (normal Java):</w:t>
      </w:r>
    </w:p>
    <w:p>
      <w:pPr>
        <w:pStyle w:val="FirstParagraph"/>
      </w:pPr>
      <w:r>
        <w:t xml:space="preserve">You control everything.</w:t>
      </w:r>
    </w:p>
    <w:p>
      <w:pPr>
        <w:pStyle w:val="SourceCode"/>
      </w:pPr>
      <w:r>
        <w:rPr>
          <w:rStyle w:val="NormalTok"/>
        </w:rPr>
        <w:t xml:space="preserve">Student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 create</w:t>
      </w:r>
      <w:r>
        <w:br/>
      </w:r>
      <w:r>
        <w:rPr>
          <w:rStyle w:val="NormalTok"/>
        </w:rPr>
        <w:t xml:space="preserve">Laptop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You create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setLaptop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You wire</w:t>
      </w:r>
    </w:p>
    <w:bookmarkEnd w:id="24"/>
    <w:bookmarkStart w:id="25" w:name="with-ioc"/>
    <w:p>
      <w:pPr>
        <w:pStyle w:val="Heading3"/>
      </w:pPr>
      <w:r>
        <w:t xml:space="preserve">With IoC:</w:t>
      </w:r>
    </w:p>
    <w:p>
      <w:pPr>
        <w:pStyle w:val="FirstParagraph"/>
      </w:pPr>
      <w:r>
        <w:t xml:space="preserve">You hand over control.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injects</w:t>
      </w:r>
    </w:p>
    <w:p>
      <w:pPr>
        <w:pStyle w:val="FirstParagraph"/>
      </w:pPr>
      <w:r>
        <w:t xml:space="preserve">IoC is the</w:t>
      </w:r>
      <w:r>
        <w:t xml:space="preserve"> </w:t>
      </w:r>
      <w:r>
        <w:rPr>
          <w:b/>
          <w:bCs/>
        </w:rPr>
        <w:t xml:space="preserve">big idea</w:t>
      </w:r>
      <w:r>
        <w:t xml:space="preserve">.</w:t>
      </w:r>
      <w:r>
        <w:br/>
      </w:r>
      <w:r>
        <w:t xml:space="preserve">DI is the</w:t>
      </w:r>
      <w:r>
        <w:t xml:space="preserve"> </w:t>
      </w:r>
      <w:r>
        <w:rPr>
          <w:b/>
          <w:bCs/>
        </w:rPr>
        <w:t xml:space="preserve">way it is implemented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is-dependency-injection-di"/>
    <w:p>
      <w:pPr>
        <w:pStyle w:val="Heading1"/>
      </w:pPr>
      <w:r>
        <w:t xml:space="preserve">⭐ 3. What Is Dependency Injection (DI)?</w:t>
      </w:r>
    </w:p>
    <w:p>
      <w:pPr>
        <w:pStyle w:val="FirstParagraph"/>
      </w:pPr>
      <w:r>
        <w:t xml:space="preserve">DI means:</w:t>
      </w:r>
    </w:p>
    <w:p>
      <w:pPr>
        <w:pStyle w:val="BlockText"/>
      </w:pPr>
      <w:r>
        <w:rPr>
          <w:b/>
          <w:bCs/>
        </w:rPr>
        <w:t xml:space="preserve">Spring injects (gives) required objects instead of you creating them manually.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Dependency injected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DI ≠ creating objects</w:t>
      </w:r>
      <w:r>
        <w:br/>
      </w:r>
      <w:r>
        <w:t xml:space="preserve">DI = giving ready-made objects</w:t>
      </w:r>
    </w:p>
    <w:p>
      <w:r>
        <w:pict>
          <v:rect style="width:0;height:1.5pt" o:hralign="center" o:hrstd="t" o:hr="t"/>
        </w:pict>
      </w:r>
    </w:p>
    <w:bookmarkEnd w:id="27"/>
    <w:bookmarkStart w:id="28" w:name="Xea5c317c5ca7aebbf2c286101dc901e1a09aeb8"/>
    <w:p>
      <w:pPr>
        <w:pStyle w:val="Heading1"/>
      </w:pPr>
      <w:r>
        <w:t xml:space="preserve">⭐ 4. How Spring Creates Beans (Step-by-Step Internal Understanding)</w:t>
      </w:r>
    </w:p>
    <w:p>
      <w:pPr>
        <w:pStyle w:val="FirstParagraph"/>
      </w:pPr>
      <w:r>
        <w:t xml:space="preserve">When the application starts:</w:t>
      </w:r>
    </w:p>
    <w:p>
      <w:pPr>
        <w:pStyle w:val="BodyText"/>
      </w:pPr>
      <w:r>
        <w:t xml:space="preserve">1️⃣ Spring scans packages for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, etc.</w:t>
      </w:r>
      <w:r>
        <w:br/>
      </w:r>
      <w:r>
        <w:t xml:space="preserve">2️⃣ Creates 1 object of each bean (singleton by default)</w:t>
      </w:r>
      <w:r>
        <w:br/>
      </w:r>
      <w:r>
        <w:t xml:space="preserve">3️⃣ Stores them in</w:t>
      </w:r>
      <w:r>
        <w:t xml:space="preserve"> </w:t>
      </w:r>
      <w:r>
        <w:rPr>
          <w:b/>
          <w:bCs/>
        </w:rPr>
        <w:t xml:space="preserve">ApplicationContext</w:t>
      </w:r>
      <w:r>
        <w:t xml:space="preserve"> </w:t>
      </w:r>
      <w:r>
        <w:t xml:space="preserve">(Spring Container)</w:t>
      </w:r>
      <w:r>
        <w:br/>
      </w:r>
      <w:r>
        <w:t xml:space="preserve">4️⃣ When another class needs that bean → Spring injects it</w:t>
      </w:r>
    </w:p>
    <w:p>
      <w:r>
        <w:pict>
          <v:rect style="width:0;height:1.5pt" o:hralign="center" o:hrstd="t" o:hr="t"/>
        </w:pict>
      </w:r>
    </w:p>
    <w:bookmarkEnd w:id="28"/>
    <w:bookmarkStart w:id="32" w:name="di-types-important"/>
    <w:p>
      <w:pPr>
        <w:pStyle w:val="Heading1"/>
      </w:pPr>
      <w:r>
        <w:t xml:space="preserve">⭐ 5. DI Types (Important!)</w:t>
      </w:r>
    </w:p>
    <w:p>
      <w:pPr>
        <w:pStyle w:val="FirstParagraph"/>
      </w:pPr>
      <w:r>
        <w:t xml:space="preserve">Spring supports 3 types:</w:t>
      </w:r>
    </w:p>
    <w:bookmarkStart w:id="31" w:name="constructor-injection-best"/>
    <w:p>
      <w:pPr>
        <w:pStyle w:val="Heading2"/>
      </w:pPr>
      <w:r>
        <w:t xml:space="preserve">✔ 5.1 Constructor Injection (BEST)</w:t>
      </w:r>
    </w:p>
    <w:p>
      <w:pPr>
        <w:pStyle w:val="FirstParagraph"/>
      </w:pPr>
      <w:r>
        <w:t xml:space="preserve">Constructor Injection is the</w:t>
      </w:r>
      <w:r>
        <w:t xml:space="preserve"> </w:t>
      </w:r>
      <w:r>
        <w:rPr>
          <w:b/>
          <w:bCs/>
        </w:rPr>
        <w:t xml:space="preserve">most recommended DI method in Spring Core</w:t>
      </w:r>
      <w:r>
        <w:t xml:space="preserve">, and is considered the cleanest, safest, and most test‑friendly way of injecting dependencies.</w:t>
      </w:r>
    </w:p>
    <w:bookmarkStart w:id="29" w:name="what-is-constructor-injection"/>
    <w:p>
      <w:pPr>
        <w:pStyle w:val="Heading3"/>
      </w:pPr>
      <w:r>
        <w:t xml:space="preserve">🔵 What is Constructor Injection?</w:t>
      </w:r>
    </w:p>
    <w:p>
      <w:pPr>
        <w:pStyle w:val="FirstParagraph"/>
      </w:pPr>
      <w:r>
        <w:t xml:space="preserve">Spring calls a class’s constructor and</w:t>
      </w:r>
      <w:r>
        <w:t xml:space="preserve"> </w:t>
      </w:r>
      <w:r>
        <w:rPr>
          <w:b/>
          <w:bCs/>
        </w:rPr>
        <w:t xml:space="preserve">passes the required dependency objects</w:t>
      </w:r>
      <w:r>
        <w:t xml:space="preserve"> </w:t>
      </w:r>
      <w:r>
        <w:t xml:space="preserve">into it.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 objects yourself.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call setters. Spring handles everything.</w:t>
      </w:r>
    </w:p>
    <w:bookmarkEnd w:id="29"/>
    <w:bookmarkStart w:id="30" w:name="Xa4f1d940658b05d760504a91c5323e23a423e59"/>
    <w:p>
      <w:pPr>
        <w:pStyle w:val="Heading3"/>
      </w:pPr>
      <w:r>
        <w:t xml:space="preserve">🔥 Why Constructor Injection is Best (Spring Core reasoning)</w:t>
      </w:r>
    </w:p>
    <w:p>
      <w:pPr>
        <w:pStyle w:val="Compact"/>
        <w:numPr>
          <w:ilvl w:val="0"/>
          <w:numId w:val="1003"/>
        </w:numPr>
      </w:pPr>
      <w:r>
        <w:t xml:space="preserve">✔ Makes dependencies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→ object cannot be created without them</w:t>
      </w:r>
    </w:p>
    <w:p>
      <w:pPr>
        <w:pStyle w:val="Compact"/>
        <w:numPr>
          <w:ilvl w:val="0"/>
          <w:numId w:val="1003"/>
        </w:numPr>
      </w:pPr>
      <w:r>
        <w:t xml:space="preserve">✔ Supports</w:t>
      </w:r>
      <w:r>
        <w:t xml:space="preserve"> </w:t>
      </w:r>
      <w:r>
        <w:rPr>
          <w:b/>
          <w:bCs/>
        </w:rPr>
        <w:t xml:space="preserve">immutability</w:t>
      </w:r>
      <w:r>
        <w:t xml:space="preserve"> </w:t>
      </w:r>
      <w:r>
        <w:t xml:space="preserve">(final fields)</w:t>
      </w:r>
    </w:p>
    <w:p>
      <w:pPr>
        <w:pStyle w:val="Compact"/>
        <w:numPr>
          <w:ilvl w:val="0"/>
          <w:numId w:val="1003"/>
        </w:numPr>
      </w:pPr>
      <w:r>
        <w:t xml:space="preserve">✔ Great for</w:t>
      </w:r>
      <w:r>
        <w:t xml:space="preserve"> </w:t>
      </w:r>
      <w:r>
        <w:rPr>
          <w:b/>
          <w:bCs/>
        </w:rPr>
        <w:t xml:space="preserve">unit testing</w:t>
      </w:r>
      <w:r>
        <w:t xml:space="preserve"> </w:t>
      </w:r>
      <w:r>
        <w:t xml:space="preserve">(via constructor mocking)</w:t>
      </w:r>
    </w:p>
    <w:p>
      <w:pPr>
        <w:pStyle w:val="Compact"/>
        <w:numPr>
          <w:ilvl w:val="0"/>
          <w:numId w:val="1003"/>
        </w:numPr>
      </w:pPr>
      <w:r>
        <w:t xml:space="preserve">✔ Avoids partially‑initialized objects</w:t>
      </w:r>
    </w:p>
    <w:p>
      <w:pPr>
        <w:pStyle w:val="Compact"/>
        <w:numPr>
          <w:ilvl w:val="0"/>
          <w:numId w:val="1003"/>
        </w:numPr>
      </w:pPr>
      <w:r>
        <w:t xml:space="preserve">✔ Works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@Autowired</w:t>
      </w:r>
      <w:r>
        <w:t xml:space="preserve"> </w:t>
      </w:r>
      <w:r>
        <w:t xml:space="preserve">when a class has only one constructor</w:t>
      </w:r>
    </w:p>
    <w:p>
      <w:pPr>
        <w:pStyle w:val="Compact"/>
        <w:numPr>
          <w:ilvl w:val="0"/>
          <w:numId w:val="1003"/>
        </w:numPr>
      </w:pPr>
      <w:r>
        <w:t xml:space="preserve">✔ Prevents field-level circular dependency issues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Xd930afa23fec7aa62b0f4ffa66b60d270c8918b"/>
    <w:p>
      <w:pPr>
        <w:pStyle w:val="Heading1"/>
      </w:pPr>
      <w:r>
        <w:t xml:space="preserve">✅ Constructor Injection Example in Spring Core (XML Based)</w:t>
      </w:r>
    </w:p>
    <w:bookmarkStart w:id="33" w:name="laptop.java"/>
    <w:p>
      <w:pPr>
        <w:pStyle w:val="Heading3"/>
      </w:pPr>
      <w:r>
        <w:rPr>
          <w:b/>
          <w:bCs/>
        </w:rPr>
        <w:t xml:space="preserve">Laptop.java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 compiling..."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student.java"/>
    <w:p>
      <w:pPr>
        <w:pStyle w:val="Heading3"/>
      </w:pPr>
      <w:r>
        <w:rPr>
          <w:b/>
          <w:bCs/>
        </w:rPr>
        <w:t xml:space="preserve">Student.java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dependency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Constructor Injection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laptop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spring.xml-constructor-arg"/>
    <w:p>
      <w:pPr>
        <w:pStyle w:val="Heading3"/>
      </w:pPr>
      <w:r>
        <w:rPr>
          <w:b/>
          <w:bCs/>
        </w:rPr>
        <w:t xml:space="preserve">spring.xml (constructor-arg)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"laptop"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"org.example.Laptop"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"student1"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"org.example.Student"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OtherTok"/>
        </w:rPr>
        <w:t xml:space="preserve"> ref=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bookmarkEnd w:id="35"/>
    <w:bookmarkStart w:id="36" w:name="main.java"/>
    <w:p>
      <w:pPr>
        <w:pStyle w:val="Heading3"/>
      </w:pPr>
      <w:r>
        <w:rPr>
          <w:b/>
          <w:bCs/>
        </w:rPr>
        <w:t xml:space="preserve">Main.java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"spring.xml"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✔ Spring creates Laptop → creates Student(laptop) → injects → returns ready object.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5cac3248a01c14fc5e960cf27065d3fe94f8510"/>
    <w:p>
      <w:pPr>
        <w:pStyle w:val="Heading1"/>
      </w:pPr>
      <w:r>
        <w:t xml:space="preserve">✅ Constructor Injection in Spring Core (Annotation Based)</w:t>
      </w:r>
    </w:p>
    <w:bookmarkStart w:id="38" w:name="laptop.java-1"/>
    <w:p>
      <w:pPr>
        <w:pStyle w:val="Heading3"/>
      </w:pPr>
      <w:r>
        <w:rPr>
          <w:b/>
          <w:bCs/>
        </w:rPr>
        <w:t xml:space="preserve">Laptop.java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"Compiling..."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student.java-1"/>
    <w:p>
      <w:pPr>
        <w:pStyle w:val="Heading3"/>
      </w:pPr>
      <w:r>
        <w:rPr>
          <w:b/>
          <w:bCs/>
        </w:rPr>
        <w:t xml:space="preserve">Student.java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immutable dependency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optional if only ONE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laptop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why-autowired-is-optional-here"/>
    <w:p>
      <w:pPr>
        <w:pStyle w:val="Heading3"/>
      </w:pPr>
      <w:r>
        <w:t xml:space="preserve">Why</w:t>
      </w:r>
      <w:r>
        <w:t xml:space="preserve"> </w:t>
      </w:r>
      <w:r>
        <w:t xml:space="preserve">@Autowired</w:t>
      </w:r>
      <w:r>
        <w:t xml:space="preserve"> </w:t>
      </w:r>
      <w:r>
        <w:t xml:space="preserve">is optional here?</w:t>
      </w:r>
    </w:p>
    <w:p>
      <w:pPr>
        <w:pStyle w:val="FirstParagraph"/>
      </w:pPr>
      <w:r>
        <w:t xml:space="preserve">Spring sees only 1 constructor → assumes that is the injection constructor.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f-you-have-multiple-constructors"/>
    <w:p>
      <w:pPr>
        <w:pStyle w:val="Heading1"/>
      </w:pPr>
      <w:r>
        <w:t xml:space="preserve">⚠ If you have multiple constructors</w:t>
      </w:r>
    </w:p>
    <w:p>
      <w:pPr>
        <w:pStyle w:val="FirstParagraph"/>
      </w:pPr>
      <w:r>
        <w:t xml:space="preserve">You MUST tell Spring which one to use: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Otherwise Spring throws:</w:t>
      </w:r>
    </w:p>
    <w:p>
      <w:pPr>
        <w:pStyle w:val="SourceCode"/>
      </w:pPr>
      <w:r>
        <w:rPr>
          <w:rStyle w:val="VerbatimChar"/>
        </w:rPr>
        <w:t xml:space="preserve">NoSuchBeanDefinitionException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UnsatisfiedDependencyException</w:t>
      </w:r>
    </w:p>
    <w:p>
      <w:r>
        <w:pict>
          <v:rect style="width:0;height:1.5pt" o:hralign="center" o:hrstd="t" o:hr="t"/>
        </w:pict>
      </w:r>
    </w:p>
    <w:bookmarkEnd w:id="42"/>
    <w:bookmarkStart w:id="43" w:name="X9e4877f8efb98a741a654bfbaba20e0863cb5b8"/>
    <w:p>
      <w:pPr>
        <w:pStyle w:val="Heading1"/>
      </w:pPr>
      <w:r>
        <w:t xml:space="preserve">🟠 Constructor Injection vs Setter Injection vs Field Injection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1458"/>
        <w:gridCol w:w="1771"/>
        <w:gridCol w:w="1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Constructor DI</w:t>
            </w:r>
          </w:p>
        </w:tc>
        <w:tc>
          <w:tcPr/>
          <w:p>
            <w:pPr>
              <w:pStyle w:val="Compact"/>
            </w:pPr>
            <w:r>
              <w:t xml:space="preserve">Setter DI</w:t>
            </w:r>
          </w:p>
        </w:tc>
        <w:tc>
          <w:tcPr/>
          <w:p>
            <w:pPr>
              <w:pStyle w:val="Compact"/>
            </w:pPr>
            <w:r>
              <w:t xml:space="preserve">Field 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Recommended?</w:t>
            </w:r>
          </w:p>
        </w:tc>
        <w:tc>
          <w:tcPr/>
          <w:p>
            <w:pPr>
              <w:pStyle w:val="Compact"/>
            </w:pPr>
            <w:r>
              <w:t xml:space="preserve">⭐ Best</w:t>
            </w:r>
          </w:p>
        </w:tc>
        <w:tc>
          <w:tcPr/>
          <w:p>
            <w:pPr>
              <w:pStyle w:val="Compact"/>
            </w:pPr>
            <w:r>
              <w:t xml:space="preserve">Good for optional</w:t>
            </w:r>
          </w:p>
        </w:tc>
        <w:tc>
          <w:tcPr/>
          <w:p>
            <w:pPr>
              <w:pStyle w:val="Compact"/>
            </w:pPr>
            <w:r>
              <w:t xml:space="preserve">❌ Not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required?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Immutability</w:t>
            </w:r>
          </w:p>
        </w:tc>
        <w:tc>
          <w:tcPr/>
          <w:p>
            <w:pPr>
              <w:pStyle w:val="Compact"/>
            </w:pPr>
            <w:r>
              <w:t xml:space="preserve">✔ Strong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✔ Best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Worst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Circular dependency handling</w:t>
            </w:r>
          </w:p>
        </w:tc>
        <w:tc>
          <w:tcPr/>
          <w:p>
            <w:pPr>
              <w:pStyle w:val="Compact"/>
            </w:pPr>
            <w:r>
              <w:t xml:space="preserve">✔ Best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Worst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Xd37fa238d90023c6e832a711695c2147af67669"/>
    <w:p>
      <w:pPr>
        <w:pStyle w:val="Heading1"/>
      </w:pPr>
      <w:r>
        <w:t xml:space="preserve">💡 Quick Example Showing Why Constructor DI Is Better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Object can be created half-initialized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setLaptop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Optional injection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setLaptop() is not called → laptop is null → NullPointerException.</w:t>
      </w:r>
    </w:p>
    <w:bookmarkStart w:id="44" w:name="constructor-di-prevents-this"/>
    <w:p>
      <w:pPr>
        <w:pStyle w:val="Heading3"/>
      </w:pPr>
      <w:r>
        <w:t xml:space="preserve">Constructor DI prevents this: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Cannot create object without dependency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✔ Always safe ✔ No null dependencies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ummary-of-constructor-injection"/>
    <w:p>
      <w:pPr>
        <w:pStyle w:val="Heading1"/>
      </w:pPr>
      <w:r>
        <w:t xml:space="preserve">🟣 Summary of Constructor Injection</w:t>
      </w:r>
    </w:p>
    <w:p>
      <w:pPr>
        <w:pStyle w:val="Compact"/>
        <w:numPr>
          <w:ilvl w:val="0"/>
          <w:numId w:val="1004"/>
        </w:numPr>
      </w:pPr>
      <w:r>
        <w:t xml:space="preserve">Mandatory dependencies → Constructor</w:t>
      </w:r>
    </w:p>
    <w:p>
      <w:pPr>
        <w:pStyle w:val="Compact"/>
        <w:numPr>
          <w:ilvl w:val="0"/>
          <w:numId w:val="1004"/>
        </w:numPr>
      </w:pPr>
      <w:r>
        <w:t xml:space="preserve">Optional dependencies → Setter</w:t>
      </w:r>
    </w:p>
    <w:p>
      <w:pPr>
        <w:pStyle w:val="Compact"/>
        <w:numPr>
          <w:ilvl w:val="0"/>
          <w:numId w:val="1004"/>
        </w:numPr>
      </w:pPr>
      <w:r>
        <w:t xml:space="preserve">Avoid field injection except for simple demos</w:t>
      </w:r>
    </w:p>
    <w:p>
      <w:pPr>
        <w:pStyle w:val="FirstParagraph"/>
      </w:pPr>
      <w:r>
        <w:t xml:space="preserve">This is the DI method used in</w:t>
      </w:r>
      <w:r>
        <w:t xml:space="preserve"> </w:t>
      </w:r>
      <w:r>
        <w:rPr>
          <w:b/>
          <w:bCs/>
        </w:rPr>
        <w:t xml:space="preserve">enterprise, production, microservices, and Spring Boot apps</w:t>
      </w:r>
      <w:r>
        <w:t xml:space="preserve"> </w:t>
      </w:r>
      <w:r>
        <w:t xml:space="preserve">because it is clean and highly reliable.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Inject here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✔ Most recommended</w:t>
      </w:r>
      <w:r>
        <w:br/>
      </w:r>
      <w:r>
        <w:t xml:space="preserve">✔ Immutable dependencies</w:t>
      </w:r>
      <w:r>
        <w:br/>
      </w:r>
      <w:r>
        <w:t xml:space="preserve">✔ Works best with testing</w:t>
      </w:r>
      <w:r>
        <w:br/>
      </w:r>
      <w:r>
        <w:t xml:space="preserve">✔ Auto-wired without annotation if only 1 constructor</w:t>
      </w:r>
    </w:p>
    <w:p>
      <w:r>
        <w:pict>
          <v:rect style="width:0;height:1.5pt" o:hralign="center" o:hrstd="t" o:hr="t"/>
        </w:pict>
      </w:r>
    </w:p>
    <w:bookmarkStart w:id="46" w:name="setter-injection"/>
    <w:p>
      <w:pPr>
        <w:pStyle w:val="Heading2"/>
      </w:pPr>
      <w:r>
        <w:t xml:space="preserve">✔ 5.2 Setter Injection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setLaptop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here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Used when:</w:t>
      </w:r>
    </w:p>
    <w:p>
      <w:pPr>
        <w:pStyle w:val="Compact"/>
        <w:numPr>
          <w:ilvl w:val="0"/>
          <w:numId w:val="1005"/>
        </w:numPr>
      </w:pPr>
      <w:r>
        <w:t xml:space="preserve">Dependency is optional</w:t>
      </w:r>
    </w:p>
    <w:p>
      <w:pPr>
        <w:pStyle w:val="Compact"/>
        <w:numPr>
          <w:ilvl w:val="0"/>
          <w:numId w:val="1005"/>
        </w:numPr>
      </w:pPr>
      <w:r>
        <w:t xml:space="preserve">Dependency can change at runtime</w:t>
      </w:r>
    </w:p>
    <w:p>
      <w:r>
        <w:pict>
          <v:rect style="width:0;height:1.5pt" o:hralign="center" o:hrstd="t" o:hr="t"/>
        </w:pict>
      </w:r>
    </w:p>
    <w:bookmarkEnd w:id="46"/>
    <w:bookmarkStart w:id="47" w:name="field-injection-not-recommended"/>
    <w:p>
      <w:pPr>
        <w:pStyle w:val="Heading2"/>
      </w:pPr>
      <w:r>
        <w:t xml:space="preserve">✔ 5.3 Field Injection (Not recommended)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directly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Problems:</w:t>
      </w:r>
    </w:p>
    <w:p>
      <w:pPr>
        <w:pStyle w:val="Compact"/>
        <w:numPr>
          <w:ilvl w:val="0"/>
          <w:numId w:val="1006"/>
        </w:numPr>
      </w:pPr>
      <w:r>
        <w:t xml:space="preserve">Hard to test</w:t>
      </w:r>
    </w:p>
    <w:p>
      <w:pPr>
        <w:pStyle w:val="Compact"/>
        <w:numPr>
          <w:ilvl w:val="0"/>
          <w:numId w:val="1006"/>
        </w:numPr>
      </w:pPr>
      <w:r>
        <w:t xml:space="preserve">No immutability</w:t>
      </w:r>
    </w:p>
    <w:p>
      <w:pPr>
        <w:pStyle w:val="Compact"/>
        <w:numPr>
          <w:ilvl w:val="0"/>
          <w:numId w:val="1006"/>
        </w:numPr>
      </w:pPr>
      <w:r>
        <w:t xml:space="preserve">Cannot see dependencies clearly</w:t>
      </w:r>
    </w:p>
    <w:p>
      <w:pPr>
        <w:pStyle w:val="FirstParagraph"/>
      </w:pPr>
      <w:r>
        <w:t xml:space="preserve">Still works and is easy for beginners.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why-constructor-di-doesnt-need-autowired"/>
    <w:p>
      <w:pPr>
        <w:pStyle w:val="Heading1"/>
      </w:pPr>
      <w:r>
        <w:t xml:space="preserve">⭐ 6. Why Constructor DI Doesn’t Need</w:t>
      </w:r>
      <w:r>
        <w:t xml:space="preserve"> </w:t>
      </w:r>
      <w:r>
        <w:t xml:space="preserve">@Autowired</w:t>
      </w:r>
    </w:p>
    <w:p>
      <w:pPr>
        <w:pStyle w:val="FirstParagraph"/>
      </w:pPr>
      <w:r>
        <w:t xml:space="preserve">If your class has</w:t>
      </w:r>
      <w:r>
        <w:t xml:space="preserve"> </w:t>
      </w:r>
      <w:r>
        <w:rPr>
          <w:b/>
          <w:bCs/>
        </w:rPr>
        <w:t xml:space="preserve">only 1 constructor</w:t>
      </w:r>
      <w:r>
        <w:t xml:space="preserve">, Spring assumes it is for DI.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Car car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car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@Autowired needed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you have multiple constructors → Spring gets confused.</w:t>
      </w:r>
    </w:p>
    <w:p>
      <w:pPr>
        <w:pStyle w:val="BodyText"/>
      </w:pPr>
      <w:r>
        <w:t xml:space="preserve">Then you MUST add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to tell Spring which constructor to use.</w:t>
      </w:r>
    </w:p>
    <w:p>
      <w:r>
        <w:pict>
          <v:rect style="width:0;height:1.5pt" o:hralign="center" o:hrstd="t" o:hr="t"/>
        </w:pict>
      </w:r>
    </w:p>
    <w:bookmarkEnd w:id="49"/>
    <w:bookmarkStart w:id="50" w:name="Xf96d8808fec78ebb1daad17ea85220cef910817"/>
    <w:p>
      <w:pPr>
        <w:pStyle w:val="Heading1"/>
      </w:pPr>
      <w:r>
        <w:t xml:space="preserve">⭐ 7. Understanding Upcasting in DI (Very Important!)</w:t>
      </w:r>
    </w:p>
    <w:p>
      <w:pPr>
        <w:pStyle w:val="FirstParagraph"/>
      </w:pPr>
      <w:r>
        <w:t xml:space="preserve">DI becomes powerful when combined with</w:t>
      </w:r>
      <w:r>
        <w:t xml:space="preserve"> </w:t>
      </w:r>
      <w:r>
        <w:rPr>
          <w:b/>
          <w:bCs/>
        </w:rPr>
        <w:t xml:space="preserve">polymorphism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ElectricCar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Car car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car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Parent 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Because Spring injects by</w:t>
      </w:r>
      <w:r>
        <w:t xml:space="preserve"> </w:t>
      </w:r>
      <w:r>
        <w:rPr>
          <w:b/>
          <w:bCs/>
        </w:rPr>
        <w:t xml:space="preserve">type</w:t>
      </w:r>
      <w:r>
        <w:t xml:space="preserve">, it can give:</w:t>
      </w:r>
    </w:p>
    <w:p>
      <w:pPr>
        <w:pStyle w:val="Compact"/>
        <w:numPr>
          <w:ilvl w:val="0"/>
          <w:numId w:val="1007"/>
        </w:numPr>
      </w:pPr>
      <w:r>
        <w:t xml:space="preserve">Car</w:t>
      </w:r>
    </w:p>
    <w:p>
      <w:pPr>
        <w:pStyle w:val="Compact"/>
        <w:numPr>
          <w:ilvl w:val="0"/>
          <w:numId w:val="1007"/>
        </w:numPr>
      </w:pPr>
      <w:r>
        <w:t xml:space="preserve">ElectricCar</w:t>
      </w:r>
    </w:p>
    <w:p>
      <w:pPr>
        <w:pStyle w:val="Compact"/>
        <w:numPr>
          <w:ilvl w:val="0"/>
          <w:numId w:val="1007"/>
        </w:numPr>
      </w:pPr>
      <w:r>
        <w:t xml:space="preserve">DieselCar</w:t>
      </w:r>
    </w:p>
    <w:p>
      <w:pPr>
        <w:pStyle w:val="Compact"/>
        <w:numPr>
          <w:ilvl w:val="0"/>
          <w:numId w:val="1007"/>
        </w:numPr>
      </w:pPr>
      <w:r>
        <w:t xml:space="preserve">SportsCar</w:t>
      </w:r>
    </w:p>
    <w:p>
      <w:pPr>
        <w:pStyle w:val="FirstParagraph"/>
      </w:pPr>
      <w:r>
        <w:t xml:space="preserve">✔ This is why DI + polymorphism makes applications flexible.</w:t>
      </w:r>
    </w:p>
    <w:p>
      <w:r>
        <w:pict>
          <v:rect style="width:0;height:1.5pt" o:hralign="center" o:hrstd="t" o:hr="t"/>
        </w:pict>
      </w:r>
    </w:p>
    <w:bookmarkEnd w:id="50"/>
    <w:bookmarkStart w:id="51" w:name="X1e6f9511dd1e491731cd649d240a53345d220a6"/>
    <w:p>
      <w:pPr>
        <w:pStyle w:val="Heading1"/>
      </w:pPr>
      <w:r>
        <w:t xml:space="preserve">⭐ 8. What If We Have Multiple Beans of Same Type?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{}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ElectricCar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Spring becomes confused:</w:t>
      </w:r>
    </w:p>
    <w:p>
      <w:pPr>
        <w:pStyle w:val="BlockText"/>
      </w:pPr>
      <w:r>
        <w:t xml:space="preserve">Which Car should I inject?</w:t>
      </w:r>
    </w:p>
    <w:p>
      <w:pPr>
        <w:pStyle w:val="FirstParagraph"/>
      </w:pPr>
      <w:r>
        <w:t xml:space="preserve">Solution 1:</w:t>
      </w:r>
      <w:r>
        <w:t xml:space="preserve"> </w:t>
      </w:r>
      <w:r>
        <w:rPr>
          <w:rStyle w:val="VerbatimChar"/>
        </w:rPr>
        <w:t xml:space="preserve">@Primary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Solution 2:</w:t>
      </w:r>
      <w:r>
        <w:t xml:space="preserve"> </w:t>
      </w:r>
      <w:r>
        <w:rPr>
          <w:rStyle w:val="VerbatimChar"/>
        </w:rPr>
        <w:t xml:space="preserve">@Qualifier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"electric"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ElectricCar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"electric"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Car car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Start w:id="52" w:name="lifecycle-of-a-bean-beginner-friendly"/>
    <w:p>
      <w:pPr>
        <w:pStyle w:val="Heading1"/>
      </w:pPr>
      <w:r>
        <w:t xml:space="preserve">⭐ 9. Lifecycle of a Bean (Beginner Friendly)</w:t>
      </w:r>
    </w:p>
    <w:p>
      <w:pPr>
        <w:pStyle w:val="FirstParagraph"/>
      </w:pPr>
      <w:r>
        <w:t xml:space="preserve">Spring controls:</w:t>
      </w:r>
    </w:p>
    <w:p>
      <w:pPr>
        <w:pStyle w:val="Compact"/>
        <w:numPr>
          <w:ilvl w:val="0"/>
          <w:numId w:val="1008"/>
        </w:numPr>
      </w:pPr>
      <w:r>
        <w:t xml:space="preserve">Creation</w:t>
      </w:r>
    </w:p>
    <w:p>
      <w:pPr>
        <w:pStyle w:val="Compact"/>
        <w:numPr>
          <w:ilvl w:val="0"/>
          <w:numId w:val="1008"/>
        </w:numPr>
      </w:pPr>
      <w:r>
        <w:t xml:space="preserve">Initialization</w:t>
      </w:r>
    </w:p>
    <w:p>
      <w:pPr>
        <w:pStyle w:val="Compact"/>
        <w:numPr>
          <w:ilvl w:val="0"/>
          <w:numId w:val="1008"/>
        </w:numPr>
      </w:pPr>
      <w:r>
        <w:t xml:space="preserve">Destruction</w:t>
      </w:r>
    </w:p>
    <w:p>
      <w:pPr>
        <w:pStyle w:val="SourceCode"/>
      </w:pPr>
      <w:r>
        <w:rPr>
          <w:rStyle w:val="VerbatimChar"/>
        </w:rPr>
        <w:t xml:space="preserve">Create → Populate Dependencies → Initialize → Use → Destroy</w:t>
      </w:r>
    </w:p>
    <w:p>
      <w:pPr>
        <w:pStyle w:val="FirstParagraph"/>
      </w:pPr>
      <w:r>
        <w:t xml:space="preserve">You can hook into lifecycle using: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@PostConstruct</w:t>
      </w:r>
    </w:p>
    <w:p>
      <w:pPr>
        <w:pStyle w:val="SourceCode"/>
      </w:pPr>
      <w:r>
        <w:rPr>
          <w:rStyle w:val="AttributeTok"/>
        </w:rPr>
        <w:t xml:space="preserve">@PostConstruct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@PreDestroy</w:t>
      </w:r>
    </w:p>
    <w:p>
      <w:pPr>
        <w:pStyle w:val="SourceCode"/>
      </w:pPr>
      <w:r>
        <w:rPr>
          <w:rStyle w:val="AttributeTok"/>
        </w:rPr>
        <w:t xml:space="preserve">@PreDestroy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r>
        <w:pict>
          <v:rect style="width:0;height:1.5pt" o:hralign="center" o:hrstd="t" o:hr="t"/>
        </w:pict>
      </w:r>
    </w:p>
    <w:bookmarkEnd w:id="52"/>
    <w:bookmarkStart w:id="58" w:name="ioc-container-types"/>
    <w:p>
      <w:pPr>
        <w:pStyle w:val="Heading1"/>
      </w:pPr>
      <w:r>
        <w:t xml:space="preserve">⭐ 10. IoC Container Types</w:t>
      </w:r>
    </w:p>
    <w:p>
      <w:pPr>
        <w:pStyle w:val="FirstParagraph"/>
      </w:pPr>
      <w:r>
        <w:t xml:space="preserve">Before understanding container</w:t>
      </w:r>
      <w:r>
        <w:t xml:space="preserve"> </w:t>
      </w:r>
      <w:r>
        <w:rPr>
          <w:i/>
          <w:iCs/>
        </w:rPr>
        <w:t xml:space="preserve">types</w:t>
      </w:r>
      <w:r>
        <w:t xml:space="preserve">, you must understand one important fact:</w:t>
      </w:r>
    </w:p>
    <w:bookmarkStart w:id="55" w:name="X5af5bd761a63e930175f3bb6bce71985eac8fd9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The IoC Container in modern Spring = ApplicationContext</w:t>
      </w:r>
    </w:p>
    <w:p>
      <w:pPr>
        <w:pStyle w:val="FirstParagraph"/>
      </w:pPr>
      <w:r>
        <w:t xml:space="preserve">Spring has two IoC containers, but in real-world applications,</w:t>
      </w:r>
      <w:r>
        <w:t xml:space="preserve"> </w:t>
      </w:r>
      <w:r>
        <w:rPr>
          <w:b/>
          <w:bCs/>
        </w:rPr>
        <w:t xml:space="preserve">ApplicationContext is the actual IoC container used</w:t>
      </w:r>
      <w:r>
        <w:t xml:space="preserve">.</w:t>
      </w:r>
    </w:p>
    <w:bookmarkStart w:id="53" w:name="what-does-ioc-container-mean"/>
    <w:p>
      <w:pPr>
        <w:pStyle w:val="Heading3"/>
      </w:pPr>
      <w:r>
        <w:t xml:space="preserve">✔ What does IoC Container mean?</w:t>
      </w:r>
    </w:p>
    <w:p>
      <w:pPr>
        <w:pStyle w:val="BlockText"/>
      </w:pPr>
      <w:r>
        <w:t xml:space="preserve">It is the part of Spring that</w:t>
      </w:r>
      <w:r>
        <w:t xml:space="preserve"> </w:t>
      </w:r>
      <w:r>
        <w:rPr>
          <w:b/>
          <w:bCs/>
        </w:rPr>
        <w:t xml:space="preserve">creates beans, manages their lifecycle, and injects dependencies</w:t>
      </w:r>
      <w:r>
        <w:t xml:space="preserve">.</w:t>
      </w:r>
    </w:p>
    <w:bookmarkEnd w:id="53"/>
    <w:bookmarkStart w:id="54" w:name="Xfad308516bbbcae850bf63c7348c4cbfa9d391e"/>
    <w:p>
      <w:pPr>
        <w:pStyle w:val="Heading3"/>
      </w:pPr>
      <w:r>
        <w:t xml:space="preserve">✔ Why ApplicationContext is the real IoC container?</w:t>
      </w:r>
    </w:p>
    <w:p>
      <w:pPr>
        <w:pStyle w:val="FirstParagraph"/>
      </w:pPr>
      <w:r>
        <w:t xml:space="preserve">Because it provides:</w:t>
      </w:r>
    </w:p>
    <w:p>
      <w:pPr>
        <w:pStyle w:val="Compact"/>
        <w:numPr>
          <w:ilvl w:val="0"/>
          <w:numId w:val="1011"/>
        </w:numPr>
      </w:pPr>
      <w:r>
        <w:t xml:space="preserve">Bean creation &amp; wiring</w:t>
      </w:r>
    </w:p>
    <w:p>
      <w:pPr>
        <w:pStyle w:val="Compact"/>
        <w:numPr>
          <w:ilvl w:val="0"/>
          <w:numId w:val="1011"/>
        </w:numPr>
      </w:pPr>
      <w:r>
        <w:t xml:space="preserve">Dependency injection</w:t>
      </w:r>
    </w:p>
    <w:p>
      <w:pPr>
        <w:pStyle w:val="Compact"/>
        <w:numPr>
          <w:ilvl w:val="0"/>
          <w:numId w:val="1011"/>
        </w:numPr>
      </w:pPr>
      <w:r>
        <w:t xml:space="preserve">AOP support</w:t>
      </w:r>
    </w:p>
    <w:p>
      <w:pPr>
        <w:pStyle w:val="Compact"/>
        <w:numPr>
          <w:ilvl w:val="0"/>
          <w:numId w:val="1011"/>
        </w:numPr>
      </w:pPr>
      <w:r>
        <w:t xml:space="preserve">Event publishing</w:t>
      </w:r>
    </w:p>
    <w:p>
      <w:pPr>
        <w:pStyle w:val="Compact"/>
        <w:numPr>
          <w:ilvl w:val="0"/>
          <w:numId w:val="1011"/>
        </w:numPr>
      </w:pPr>
      <w:r>
        <w:t xml:space="preserve">Internationalization</w:t>
      </w:r>
    </w:p>
    <w:p>
      <w:pPr>
        <w:pStyle w:val="Compact"/>
        <w:numPr>
          <w:ilvl w:val="0"/>
          <w:numId w:val="1011"/>
        </w:numPr>
      </w:pPr>
      <w:r>
        <w:t xml:space="preserve">Auto-detection of beans</w:t>
      </w:r>
    </w:p>
    <w:p>
      <w:pPr>
        <w:pStyle w:val="FirstParagraph"/>
      </w:pPr>
      <w:r>
        <w:t xml:space="preserve">This is why Spring Boot uses ApplicationContext internally when you write: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Spring has 2 main containers:</w:t>
      </w:r>
    </w:p>
    <w:bookmarkEnd w:id="54"/>
    <w:bookmarkEnd w:id="55"/>
    <w:bookmarkStart w:id="56" w:name="beanfactory-basic"/>
    <w:p>
      <w:pPr>
        <w:pStyle w:val="Heading2"/>
      </w:pPr>
      <w:r>
        <w:t xml:space="preserve">1.</w:t>
      </w:r>
      <w:r>
        <w:t xml:space="preserve"> </w:t>
      </w:r>
      <w:r>
        <w:rPr>
          <w:b/>
          <w:bCs/>
        </w:rPr>
        <w:t xml:space="preserve">BeanFactory</w:t>
      </w:r>
      <w:r>
        <w:t xml:space="preserve"> </w:t>
      </w:r>
      <w:r>
        <w:t xml:space="preserve">(basic)</w:t>
      </w:r>
    </w:p>
    <w:p>
      <w:pPr>
        <w:pStyle w:val="Compact"/>
        <w:numPr>
          <w:ilvl w:val="0"/>
          <w:numId w:val="1012"/>
        </w:numPr>
      </w:pPr>
      <w:r>
        <w:t xml:space="preserve">Lazy loading</w:t>
      </w:r>
    </w:p>
    <w:p>
      <w:pPr>
        <w:pStyle w:val="Compact"/>
        <w:numPr>
          <w:ilvl w:val="0"/>
          <w:numId w:val="1012"/>
        </w:numPr>
      </w:pPr>
      <w:r>
        <w:t xml:space="preserve">Lightweight</w:t>
      </w:r>
    </w:p>
    <w:bookmarkEnd w:id="56"/>
    <w:bookmarkStart w:id="57" w:name="applicationcontext-advanced"/>
    <w:p>
      <w:pPr>
        <w:pStyle w:val="Heading2"/>
      </w:pPr>
      <w:r>
        <w:t xml:space="preserve">2.</w:t>
      </w:r>
      <w:r>
        <w:t xml:space="preserve"> </w:t>
      </w:r>
      <w:r>
        <w:rPr>
          <w:b/>
          <w:bCs/>
        </w:rPr>
        <w:t xml:space="preserve">ApplicationContext</w:t>
      </w:r>
      <w:r>
        <w:t xml:space="preserve"> </w:t>
      </w:r>
      <w:r>
        <w:t xml:space="preserve">(advanced)</w:t>
      </w:r>
    </w:p>
    <w:p>
      <w:pPr>
        <w:pStyle w:val="Compact"/>
        <w:numPr>
          <w:ilvl w:val="0"/>
          <w:numId w:val="1013"/>
        </w:numPr>
      </w:pPr>
      <w:r>
        <w:t xml:space="preserve">Eager loading</w:t>
      </w:r>
    </w:p>
    <w:p>
      <w:pPr>
        <w:pStyle w:val="Compact"/>
        <w:numPr>
          <w:ilvl w:val="0"/>
          <w:numId w:val="1013"/>
        </w:numPr>
      </w:pPr>
      <w:r>
        <w:t xml:space="preserve">AOP support</w:t>
      </w:r>
    </w:p>
    <w:p>
      <w:pPr>
        <w:pStyle w:val="Compact"/>
        <w:numPr>
          <w:ilvl w:val="0"/>
          <w:numId w:val="1013"/>
        </w:numPr>
      </w:pPr>
      <w:r>
        <w:t xml:space="preserve">Event handling</w:t>
      </w:r>
    </w:p>
    <w:p>
      <w:pPr>
        <w:pStyle w:val="FirstParagraph"/>
      </w:pPr>
      <w:r>
        <w:t xml:space="preserve">Most apps use ApplicationContext.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scopes-of-beans"/>
    <w:p>
      <w:pPr>
        <w:pStyle w:val="Heading1"/>
      </w:pPr>
      <w:r>
        <w:t xml:space="preserve">⭐ 11. Scopes of Beans</w:t>
      </w:r>
    </w:p>
    <w:p>
      <w:pPr>
        <w:pStyle w:val="FirstParagraph"/>
      </w:pPr>
      <w:r>
        <w:t xml:space="preserve">Spring beans have different lifecycles:</w:t>
      </w:r>
    </w:p>
    <w:bookmarkStart w:id="59" w:name="default-singleton"/>
    <w:p>
      <w:pPr>
        <w:pStyle w:val="Heading3"/>
      </w:pPr>
      <w:r>
        <w:t xml:space="preserve">Default:</w:t>
      </w:r>
      <w:r>
        <w:t xml:space="preserve"> </w:t>
      </w:r>
      <w:r>
        <w:rPr>
          <w:b/>
          <w:bCs/>
        </w:rPr>
        <w:t xml:space="preserve">Singleton</w:t>
      </w:r>
    </w:p>
    <w:p>
      <w:pPr>
        <w:pStyle w:val="FirstParagraph"/>
      </w:pPr>
      <w:r>
        <w:t xml:space="preserve">One object for the whole application.</w:t>
      </w:r>
    </w:p>
    <w:bookmarkEnd w:id="59"/>
    <w:bookmarkStart w:id="60" w:name="prototype"/>
    <w:p>
      <w:pPr>
        <w:pStyle w:val="Heading3"/>
      </w:pPr>
      <w:r>
        <w:t xml:space="preserve">Prototype</w:t>
      </w:r>
    </w:p>
    <w:p>
      <w:pPr>
        <w:pStyle w:val="FirstParagraph"/>
      </w:pPr>
      <w:r>
        <w:t xml:space="preserve">New object every time you ask.</w:t>
      </w:r>
    </w:p>
    <w:p>
      <w:pPr>
        <w:pStyle w:val="SourceCode"/>
      </w:pP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</w:p>
    <w:bookmarkEnd w:id="60"/>
    <w:bookmarkStart w:id="61" w:name="web-scopes"/>
    <w:p>
      <w:pPr>
        <w:pStyle w:val="Heading3"/>
      </w:pPr>
      <w:r>
        <w:t xml:space="preserve">Web scopes:</w:t>
      </w:r>
    </w:p>
    <w:p>
      <w:pPr>
        <w:pStyle w:val="Compact"/>
        <w:numPr>
          <w:ilvl w:val="0"/>
          <w:numId w:val="1014"/>
        </w:numPr>
      </w:pPr>
      <w:r>
        <w:t xml:space="preserve">request</w:t>
      </w:r>
    </w:p>
    <w:p>
      <w:pPr>
        <w:pStyle w:val="Compact"/>
        <w:numPr>
          <w:ilvl w:val="0"/>
          <w:numId w:val="1014"/>
        </w:numPr>
      </w:pPr>
      <w:r>
        <w:t xml:space="preserve">session</w:t>
      </w:r>
    </w:p>
    <w:p>
      <w:pPr>
        <w:pStyle w:val="Compact"/>
        <w:numPr>
          <w:ilvl w:val="0"/>
          <w:numId w:val="1014"/>
        </w:numPr>
      </w:pPr>
      <w:r>
        <w:t xml:space="preserve">application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bean-vs-object"/>
    <w:p>
      <w:pPr>
        <w:pStyle w:val="Heading1"/>
      </w:pPr>
      <w:r>
        <w:t xml:space="preserve">⭐ 12. Bean vs Object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Normal Java Object</w:t>
            </w:r>
          </w:p>
        </w:tc>
        <w:tc>
          <w:tcPr/>
          <w:p>
            <w:pPr>
              <w:pStyle w:val="Compact"/>
            </w:pPr>
            <w:r>
              <w:t xml:space="preserve">Spring Bean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with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Created by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manage lifecycle</w:t>
            </w:r>
          </w:p>
        </w:tc>
        <w:tc>
          <w:tcPr/>
          <w:p>
            <w:pPr>
              <w:pStyle w:val="Compact"/>
            </w:pPr>
            <w:r>
              <w:t xml:space="preserve">Spring manages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auto DI</w:t>
            </w:r>
          </w:p>
        </w:tc>
        <w:tc>
          <w:tcPr/>
          <w:p>
            <w:pPr>
              <w:pStyle w:val="Compact"/>
            </w:pPr>
            <w:r>
              <w:t xml:space="preserve">Fully auto-wired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container</w:t>
            </w:r>
          </w:p>
        </w:tc>
        <w:tc>
          <w:tcPr/>
          <w:p>
            <w:pPr>
              <w:pStyle w:val="Compact"/>
            </w:pPr>
            <w:r>
              <w:t xml:space="preserve">Managed by IoC container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5" w:name="autowiring-very-important"/>
    <w:p>
      <w:pPr>
        <w:pStyle w:val="Heading1"/>
      </w:pPr>
      <w:r>
        <w:t xml:space="preserve">⭐ 12. Autowiring (Very Important)</w:t>
      </w:r>
    </w:p>
    <w:p>
      <w:pPr>
        <w:pStyle w:val="FirstParagraph"/>
      </w:pPr>
      <w:r>
        <w:t xml:space="preserve">Autowiring means</w:t>
      </w:r>
      <w:r>
        <w:t xml:space="preserve"> </w:t>
      </w:r>
      <w:r>
        <w:rPr>
          <w:b/>
          <w:bCs/>
        </w:rPr>
        <w:t xml:space="preserve">Spring automatically finds the correct bean and injects it into your class</w:t>
      </w:r>
      <w:r>
        <w:t xml:space="preserve"> </w:t>
      </w:r>
      <w:r>
        <w:t xml:space="preserve">without you writing boilerplate code.</w:t>
      </w:r>
    </w:p>
    <w:p>
      <w:pPr>
        <w:pStyle w:val="BodyText"/>
      </w:pPr>
      <w:r>
        <w:t xml:space="preserve">It works based on:</w:t>
      </w:r>
      <w:r>
        <w:t xml:space="preserve"> </w:t>
      </w:r>
      <w:r>
        <w:t xml:space="preserve">- Type</w:t>
      </w:r>
      <w:r>
        <w:t xml:space="preserve"> </w:t>
      </w:r>
      <w:r>
        <w:t xml:space="preserve">- Qualifier</w:t>
      </w:r>
      <w:r>
        <w:t xml:space="preserve"> </w:t>
      </w:r>
      <w:r>
        <w:t xml:space="preserve">- Primary bean</w:t>
      </w:r>
    </w:p>
    <w:bookmarkStart w:id="64" w:name="what-is-autowiring"/>
    <w:p>
      <w:pPr>
        <w:pStyle w:val="Heading2"/>
      </w:pPr>
      <w:r>
        <w:t xml:space="preserve">🔵 12.1 What Is Autowiring?</w:t>
      </w:r>
    </w:p>
    <w:p>
      <w:pPr>
        <w:pStyle w:val="FirstParagraph"/>
      </w:pPr>
      <w:r>
        <w:t xml:space="preserve">Autowiring tells Spring:</w:t>
      </w:r>
    </w:p>
    <w:p>
      <w:pPr>
        <w:pStyle w:val="BlockText"/>
      </w:pPr>
      <w:r>
        <w:t xml:space="preserve">“Find a bean of this type and inject it here.”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Spring searches its IoC container:</w:t>
      </w:r>
      <w:r>
        <w:t xml:space="preserve"> </w:t>
      </w:r>
      <w:r>
        <w:t xml:space="preserve">- Is there a bean of type Laptop?</w:t>
      </w:r>
      <w:r>
        <w:t xml:space="preserve"> </w:t>
      </w:r>
      <w:r>
        <w:t xml:space="preserve">- Yes → inject it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how-autowiring-works-internally"/>
    <w:p>
      <w:pPr>
        <w:pStyle w:val="Heading1"/>
      </w:pPr>
      <w:r>
        <w:t xml:space="preserve">🔵 12.2 How Autowiring Works Internally</w:t>
      </w:r>
    </w:p>
    <w:p>
      <w:pPr>
        <w:pStyle w:val="Compact"/>
        <w:numPr>
          <w:ilvl w:val="0"/>
          <w:numId w:val="1015"/>
        </w:numPr>
      </w:pPr>
      <w:r>
        <w:t xml:space="preserve">Spring scans classes (</w:t>
      </w:r>
      <w:r>
        <w:rPr>
          <w:rStyle w:val="VerbatimChar"/>
        </w:rPr>
        <w:t xml:space="preserve">@ComponentScan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Creates bean objects</w:t>
      </w:r>
    </w:p>
    <w:p>
      <w:pPr>
        <w:pStyle w:val="Compact"/>
        <w:numPr>
          <w:ilvl w:val="0"/>
          <w:numId w:val="1015"/>
        </w:numPr>
      </w:pPr>
      <w:r>
        <w:t xml:space="preserve">Stores them inside ApplicationContext</w:t>
      </w:r>
    </w:p>
    <w:p>
      <w:pPr>
        <w:pStyle w:val="Compact"/>
        <w:numPr>
          <w:ilvl w:val="0"/>
          <w:numId w:val="1015"/>
        </w:numPr>
      </w:pPr>
      <w:r>
        <w:t xml:space="preserve">When it sees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, it performs</w:t>
      </w:r>
      <w:r>
        <w:t xml:space="preserve"> </w:t>
      </w:r>
      <w:r>
        <w:rPr>
          <w:b/>
          <w:bCs/>
        </w:rPr>
        <w:t xml:space="preserve">dependency resolution</w:t>
      </w:r>
      <w:r>
        <w:t xml:space="preserve">:</w:t>
      </w:r>
    </w:p>
    <w:bookmarkStart w:id="66" w:name="step-1-by-type"/>
    <w:p>
      <w:pPr>
        <w:pStyle w:val="Heading3"/>
      </w:pPr>
      <w:r>
        <w:t xml:space="preserve">Step 1 — By Type</w:t>
      </w:r>
    </w:p>
    <w:p>
      <w:pPr>
        <w:pStyle w:val="FirstParagraph"/>
      </w:pPr>
      <w:r>
        <w:t xml:space="preserve">Spring checks bean type: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Does Spring have a</w:t>
      </w:r>
      <w:r>
        <w:t xml:space="preserve"> </w:t>
      </w:r>
      <w:r>
        <w:rPr>
          <w:rStyle w:val="VerbatimChar"/>
        </w:rPr>
        <w:t xml:space="preserve">Laptop</w:t>
      </w:r>
      <w:r>
        <w:t xml:space="preserve"> </w:t>
      </w:r>
      <w:r>
        <w:t xml:space="preserve">bean? → Injects it.</w:t>
      </w:r>
    </w:p>
    <w:bookmarkEnd w:id="66"/>
    <w:bookmarkStart w:id="67" w:name="X888be06c5ca49eca651f39beb7e6605e23f3f83"/>
    <w:p>
      <w:pPr>
        <w:pStyle w:val="Heading3"/>
      </w:pPr>
      <w:r>
        <w:t xml:space="preserve">Step 2 — If there are multiple beans of same type</w:t>
      </w:r>
    </w:p>
    <w:p>
      <w:pPr>
        <w:pStyle w:val="FirstParagraph"/>
      </w:pPr>
      <w:r>
        <w:t xml:space="preserve">Spring becomes confused.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{}</w:t>
      </w:r>
      <w:r>
        <w:br/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GamingLaptop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Now</w:t>
      </w:r>
      <w:r>
        <w:t xml:space="preserve"> </w:t>
      </w:r>
      <w:r>
        <w:rPr>
          <w:rStyle w:val="VerbatimChar"/>
        </w:rPr>
        <w:t xml:space="preserve">@Autowired Laptop laptop;</w:t>
      </w:r>
      <w:r>
        <w:t xml:space="preserve"> </w:t>
      </w:r>
      <w:r>
        <w:t xml:space="preserve">→ ❌ Confusion</w:t>
      </w:r>
    </w:p>
    <w:p>
      <w:pPr>
        <w:pStyle w:val="BodyText"/>
      </w:pPr>
      <w:r>
        <w:t xml:space="preserve">Spring fails with:</w:t>
      </w:r>
    </w:p>
    <w:p>
      <w:pPr>
        <w:pStyle w:val="SourceCode"/>
      </w:pPr>
      <w:r>
        <w:rPr>
          <w:rStyle w:val="VerbatimChar"/>
        </w:rPr>
        <w:t xml:space="preserve">NoUniqueBeanDefinitionException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fixing-conflicts-important"/>
    <w:p>
      <w:pPr>
        <w:pStyle w:val="Heading1"/>
      </w:pPr>
      <w:r>
        <w:t xml:space="preserve">🔵 12.3 Fixing Conflicts (IMPORTANT)</w:t>
      </w:r>
    </w:p>
    <w:bookmarkStart w:id="69" w:name="method-1-primary"/>
    <w:p>
      <w:pPr>
        <w:pStyle w:val="Heading2"/>
      </w:pPr>
      <w:r>
        <w:t xml:space="preserve">✔ Method 1:</w:t>
      </w:r>
      <w:r>
        <w:t xml:space="preserve"> </w:t>
      </w:r>
      <w:r>
        <w:t xml:space="preserve">@Primary</w:t>
      </w:r>
    </w:p>
    <w:p>
      <w:pPr>
        <w:pStyle w:val="FirstParagraph"/>
      </w:pPr>
      <w:r>
        <w:t xml:space="preserve">Mark the preferred bean.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{}</w:t>
      </w:r>
    </w:p>
    <w:bookmarkEnd w:id="69"/>
    <w:bookmarkStart w:id="70" w:name="method-2-qualifier"/>
    <w:p>
      <w:pPr>
        <w:pStyle w:val="Heading2"/>
      </w:pPr>
      <w:r>
        <w:t xml:space="preserve">✔ Method 2:</w:t>
      </w:r>
      <w:r>
        <w:t xml:space="preserve"> </w:t>
      </w:r>
      <w:r>
        <w:t xml:space="preserve">@Qualifier</w:t>
      </w:r>
    </w:p>
    <w:p>
      <w:pPr>
        <w:pStyle w:val="FirstParagraph"/>
      </w:pPr>
      <w:r>
        <w:t xml:space="preserve">Tell Spring exactly which bean you want.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"gaming"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GamingLaptop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autowiring-types-xml-based"/>
    <w:p>
      <w:pPr>
        <w:pStyle w:val="Heading1"/>
      </w:pPr>
      <w:r>
        <w:t xml:space="preserve">🔵 12.4 Autowiring Types (XML Based)</w:t>
      </w:r>
    </w:p>
    <w:p>
      <w:pPr>
        <w:pStyle w:val="FirstParagraph"/>
      </w:pPr>
      <w:r>
        <w:t xml:space="preserve">In Spring Core XML, you can configure autowiring using: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"student"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"org.example.Student"</w:t>
      </w:r>
      <w:r>
        <w:rPr>
          <w:rStyle w:val="OtherTok"/>
        </w:rPr>
        <w:t xml:space="preserve"> autowire=</w:t>
      </w:r>
      <w:r>
        <w:rPr>
          <w:rStyle w:val="StringTok"/>
        </w:rPr>
        <w:t xml:space="preserve">"byType"</w:t>
      </w:r>
      <w:r>
        <w:rPr>
          <w:rStyle w:val="NormalTok"/>
        </w:rPr>
        <w:t xml:space="preserve"> /&gt;</w:t>
      </w:r>
    </w:p>
    <w:bookmarkStart w:id="72" w:name="types"/>
    <w:p>
      <w:pPr>
        <w:pStyle w:val="Heading3"/>
      </w:pPr>
      <w:r>
        <w:t xml:space="preserve">Types: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byType</w:t>
      </w:r>
      <w:r>
        <w:t xml:space="preserve"> </w:t>
      </w:r>
      <w:r>
        <w:t xml:space="preserve">→ inject bean by matching type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byName</w:t>
      </w:r>
      <w:r>
        <w:t xml:space="preserve"> </w:t>
      </w:r>
      <w:r>
        <w:t xml:space="preserve">→ match setter name = bean id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constructor</w:t>
      </w:r>
      <w:r>
        <w:t xml:space="preserve"> </w:t>
      </w:r>
      <w:r>
        <w:t xml:space="preserve">→ use constructor for DI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→ default (no autowiring)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"laptop"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"org.example.Laptop"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"student"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"org.example.Student"</w:t>
      </w:r>
      <w:r>
        <w:rPr>
          <w:rStyle w:val="OtherTok"/>
        </w:rPr>
        <w:t xml:space="preserve"> autowire=</w:t>
      </w:r>
      <w:r>
        <w:rPr>
          <w:rStyle w:val="StringTok"/>
        </w:rPr>
        <w:t xml:space="preserve">"constructor"</w:t>
      </w:r>
      <w:r>
        <w:rPr>
          <w:rStyle w:val="NormalTok"/>
        </w:rPr>
        <w:t xml:space="preserve"> /&gt;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when-autowired-is-not-needed"/>
    <w:p>
      <w:pPr>
        <w:pStyle w:val="Heading1"/>
      </w:pPr>
      <w:r>
        <w:t xml:space="preserve">🔵 12.5 When</w:t>
      </w:r>
      <w:r>
        <w:t xml:space="preserve"> </w:t>
      </w:r>
      <w:r>
        <w:t xml:space="preserve">@Autowired</w:t>
      </w:r>
      <w:r>
        <w:t xml:space="preserve"> </w:t>
      </w:r>
      <w:r>
        <w:t xml:space="preserve">Is Not Needed</w:t>
      </w:r>
    </w:p>
    <w:p>
      <w:pPr>
        <w:pStyle w:val="FirstParagraph"/>
      </w:pPr>
      <w:r>
        <w:t xml:space="preserve">If a class has</w:t>
      </w:r>
      <w:r>
        <w:t xml:space="preserve"> </w:t>
      </w:r>
      <w:r>
        <w:rPr>
          <w:b/>
          <w:bCs/>
        </w:rPr>
        <w:t xml:space="preserve">only one constructor</w:t>
      </w:r>
      <w:r>
        <w:t xml:space="preserve">, Spring injects automatically.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@Autowired needed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8" w:name="field-setter-constructor-autowiring"/>
    <w:p>
      <w:pPr>
        <w:pStyle w:val="Heading1"/>
      </w:pPr>
      <w:r>
        <w:t xml:space="preserve">🔵 12.6 Field, Setter, Constructor Autowiring</w:t>
      </w:r>
    </w:p>
    <w:bookmarkStart w:id="75" w:name="field-injection"/>
    <w:p>
      <w:pPr>
        <w:pStyle w:val="Heading3"/>
      </w:pPr>
      <w:r>
        <w:t xml:space="preserve">✔ Field Injection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Simple but not recommended.</w:t>
      </w:r>
    </w:p>
    <w:bookmarkEnd w:id="75"/>
    <w:bookmarkStart w:id="76" w:name="setter-injection-1"/>
    <w:p>
      <w:pPr>
        <w:pStyle w:val="Heading3"/>
      </w:pPr>
      <w:r>
        <w:t xml:space="preserve">✔ Setter Injection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setLaptop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constructor-injection-best-1"/>
    <w:p>
      <w:pPr>
        <w:pStyle w:val="Heading3"/>
      </w:pPr>
      <w:r>
        <w:t xml:space="preserve">✔ Constructor Injection (</w:t>
      </w:r>
      <w:r>
        <w:rPr>
          <w:b/>
          <w:bCs/>
        </w:rPr>
        <w:t xml:space="preserve">Best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Or without annotation when only one constructor exists.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why-autowiring-exists"/>
    <w:p>
      <w:pPr>
        <w:pStyle w:val="Heading1"/>
      </w:pPr>
      <w:r>
        <w:t xml:space="preserve">🔵 12.7 Why Autowiring Exists</w:t>
      </w:r>
    </w:p>
    <w:p>
      <w:pPr>
        <w:pStyle w:val="FirstParagraph"/>
      </w:pPr>
      <w:r>
        <w:t xml:space="preserve">Autowiring reduces boilerplate:</w:t>
      </w:r>
    </w:p>
    <w:bookmarkStart w:id="79" w:name="without-autowiring"/>
    <w:p>
      <w:pPr>
        <w:pStyle w:val="Heading3"/>
      </w:pPr>
      <w:r>
        <w:t xml:space="preserve">Without Autowiring: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"laptop"</w:t>
      </w:r>
      <w:r>
        <w:rPr>
          <w:rStyle w:val="OtherTok"/>
        </w:rPr>
        <w:t xml:space="preserve"> ref=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 /&gt;</w:t>
      </w:r>
    </w:p>
    <w:bookmarkEnd w:id="79"/>
    <w:bookmarkStart w:id="80" w:name="with-autowiring"/>
    <w:p>
      <w:pPr>
        <w:pStyle w:val="Heading3"/>
      </w:pPr>
      <w:r>
        <w:t xml:space="preserve">With Autowiring: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Spring simply figures it out automatically.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summary-of-autowiring"/>
    <w:p>
      <w:pPr>
        <w:pStyle w:val="Heading1"/>
      </w:pPr>
      <w:r>
        <w:t xml:space="preserve">🔵 12.8 Summary of Autowiring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@Autowired</w:t>
            </w:r>
          </w:p>
        </w:tc>
        <w:tc>
          <w:tcPr/>
          <w:p>
            <w:pPr>
              <w:pStyle w:val="Compact"/>
            </w:pPr>
            <w:r>
              <w:t xml:space="preserve">Automatically inject bean by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@Qualifier</w:t>
            </w:r>
          </w:p>
        </w:tc>
        <w:tc>
          <w:tcPr/>
          <w:p>
            <w:pPr>
              <w:pStyle w:val="Compact"/>
            </w:pPr>
            <w:r>
              <w:t xml:space="preserve">Tell Spring which specific bean to inject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@Primary</w:t>
            </w:r>
          </w:p>
        </w:tc>
        <w:tc>
          <w:tcPr/>
          <w:p>
            <w:pPr>
              <w:pStyle w:val="Compact"/>
            </w:pPr>
            <w:r>
              <w:t xml:space="preserve">Mark default bean when multiple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 autowire</w:t>
            </w:r>
          </w:p>
        </w:tc>
        <w:tc>
          <w:tcPr/>
          <w:p>
            <w:pPr>
              <w:pStyle w:val="Compact"/>
            </w:pPr>
            <w:r>
              <w:t xml:space="preserve">byType, byName, constructor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needed for single-constructor classes</w:t>
            </w:r>
          </w:p>
        </w:tc>
        <w:tc>
          <w:tcPr/>
          <w:p>
            <w:pPr>
              <w:pStyle w:val="Compact"/>
            </w:pPr>
            <w:r>
              <w:t xml:space="preserve">Spring automatically injects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autowiring-in-spring-core-using-xml"/>
    <w:p>
      <w:pPr>
        <w:pStyle w:val="Heading1"/>
      </w:pPr>
      <w:r>
        <w:t xml:space="preserve">⭐ 12.5 Autowiring in Spring Core Using XML</w:t>
      </w:r>
    </w:p>
    <w:p>
      <w:pPr>
        <w:pStyle w:val="FirstParagraph"/>
      </w:pPr>
      <w:r>
        <w:t xml:space="preserve">Spring Core supports</w:t>
      </w:r>
      <w:r>
        <w:t xml:space="preserve"> </w:t>
      </w:r>
      <w:r>
        <w:rPr>
          <w:b/>
          <w:bCs/>
        </w:rPr>
        <w:t xml:space="preserve">autowiring without annotations</w:t>
      </w:r>
      <w:r>
        <w:t xml:space="preserve">, using only XML. This is useful when working in legacy Spring applications or when annotations are not allowed.</w:t>
      </w:r>
    </w:p>
    <w:p>
      <w:pPr>
        <w:pStyle w:val="BodyText"/>
      </w:pPr>
      <w:r>
        <w:t xml:space="preserve">Spring provides</w:t>
      </w:r>
      <w:r>
        <w:t xml:space="preserve"> </w:t>
      </w:r>
      <w:r>
        <w:rPr>
          <w:b/>
          <w:bCs/>
        </w:rPr>
        <w:t xml:space="preserve">5 autowire modes</w:t>
      </w:r>
      <w:r>
        <w:t xml:space="preserve"> </w:t>
      </w:r>
      <w:r>
        <w:t xml:space="preserve">in XML: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No autowiring, you must manually use</w:t>
            </w:r>
            <w:r>
              <w:t xml:space="preserve"> </w:t>
            </w:r>
            <w:r>
              <w:rPr>
                <w:rStyle w:val="VerbatimChar"/>
              </w:rPr>
              <w:t xml:space="preserve">&lt;property&gt;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byName</w:t>
            </w:r>
          </w:p>
        </w:tc>
        <w:tc>
          <w:tcPr/>
          <w:p>
            <w:pPr>
              <w:pStyle w:val="Compact"/>
            </w:pPr>
            <w:r>
              <w:t xml:space="preserve">Injects bean whose name matches the property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byType</w:t>
            </w:r>
          </w:p>
        </w:tc>
        <w:tc>
          <w:tcPr/>
          <w:p>
            <w:pPr>
              <w:pStyle w:val="Compact"/>
            </w:pPr>
            <w:r>
              <w:t xml:space="preserve">Injects bean whose type matches the property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t xml:space="preserve">Injects using constructor, matching by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autodetect</w:t>
            </w:r>
          </w:p>
        </w:tc>
        <w:tc>
          <w:tcPr/>
          <w:p>
            <w:pPr>
              <w:pStyle w:val="Compact"/>
            </w:pPr>
            <w:r>
              <w:t xml:space="preserve">(Deprecated) Chooses constructor or byType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6" w:name="autowiring-byname-xml"/>
    <w:p>
      <w:pPr>
        <w:pStyle w:val="Heading1"/>
      </w:pPr>
      <w:r>
        <w:t xml:space="preserve">🔵 1. Autowiring byName (XML)</w:t>
      </w:r>
    </w:p>
    <w:p>
      <w:pPr>
        <w:pStyle w:val="FirstParagraph"/>
      </w:pPr>
      <w:r>
        <w:t xml:space="preserve">Works when</w:t>
      </w:r>
      <w:r>
        <w:t xml:space="preserve"> </w:t>
      </w:r>
      <w:r>
        <w:rPr>
          <w:b/>
          <w:bCs/>
        </w:rPr>
        <w:t xml:space="preserve">property name = bean id</w:t>
      </w:r>
      <w:r>
        <w:t xml:space="preserve">.</w:t>
      </w:r>
    </w:p>
    <w:bookmarkStart w:id="84" w:name="student.java-2"/>
    <w:p>
      <w:pPr>
        <w:pStyle w:val="Heading3"/>
      </w:pPr>
      <w:r>
        <w:t xml:space="preserve">Student.java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setLaptop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laptop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spring.xml"/>
    <w:p>
      <w:pPr>
        <w:pStyle w:val="Heading3"/>
      </w:pPr>
      <w:r>
        <w:t xml:space="preserve">spring.xml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"laptop"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"org.example.Laptop"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"student"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"org.example.Student"</w:t>
      </w:r>
      <w:r>
        <w:rPr>
          <w:rStyle w:val="OtherTok"/>
        </w:rPr>
        <w:t xml:space="preserve"> autowire=</w:t>
      </w:r>
      <w:r>
        <w:rPr>
          <w:rStyle w:val="StringTok"/>
        </w:rPr>
        <w:t xml:space="preserve">"byName"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✔ Spring sees</w:t>
      </w:r>
      <w:r>
        <w:t xml:space="preserve"> </w:t>
      </w:r>
      <w:r>
        <w:rPr>
          <w:rStyle w:val="VerbatimChar"/>
        </w:rPr>
        <w:t xml:space="preserve">setLaptop()</w:t>
      </w:r>
      <w:r>
        <w:t xml:space="preserve"> </w:t>
      </w:r>
      <w:r>
        <w:t xml:space="preserve">→ property name =</w:t>
      </w:r>
      <w:r>
        <w:t xml:space="preserve"> </w:t>
      </w:r>
      <w:r>
        <w:rPr>
          <w:rStyle w:val="VerbatimChar"/>
        </w:rPr>
        <w:t xml:space="preserve">laptop</w:t>
      </w:r>
      <w:r>
        <w:t xml:space="preserve"> </w:t>
      </w:r>
      <w:r>
        <w:t xml:space="preserve">✔ Finds bean with id=</w:t>
      </w:r>
      <w:r>
        <w:rPr>
          <w:rStyle w:val="VerbatimChar"/>
        </w:rPr>
        <w:t xml:space="preserve">laptop</w:t>
      </w:r>
      <w:r>
        <w:t xml:space="preserve"> </w:t>
      </w:r>
      <w:r>
        <w:t xml:space="preserve">✔ Injects it automatically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autowiring-bytype-xml"/>
    <w:p>
      <w:pPr>
        <w:pStyle w:val="Heading1"/>
      </w:pPr>
      <w:r>
        <w:t xml:space="preserve">🔵 2. Autowiring byType (XML)</w:t>
      </w:r>
    </w:p>
    <w:p>
      <w:pPr>
        <w:pStyle w:val="FirstParagraph"/>
      </w:pPr>
      <w:r>
        <w:t xml:space="preserve">Spring injects dependency</w:t>
      </w:r>
      <w:r>
        <w:t xml:space="preserve"> </w:t>
      </w:r>
      <w:r>
        <w:rPr>
          <w:b/>
          <w:bCs/>
        </w:rPr>
        <w:t xml:space="preserve">based on matching type</w:t>
      </w:r>
      <w:r>
        <w:t xml:space="preserve">, not name.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"laptop1"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"org.example.Laptop"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"student"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"org.example.Student"</w:t>
      </w:r>
      <w:r>
        <w:rPr>
          <w:rStyle w:val="OtherTok"/>
        </w:rPr>
        <w:t xml:space="preserve"> autowire=</w:t>
      </w:r>
      <w:r>
        <w:rPr>
          <w:rStyle w:val="StringTok"/>
        </w:rPr>
        <w:t xml:space="preserve">"byType"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✔ If only ONE bean of type Laptop exists → injected</w:t>
      </w:r>
      <w:r>
        <w:t xml:space="preserve"> </w:t>
      </w:r>
      <w:r>
        <w:t xml:space="preserve">❌ If multiple Laptop beans exist → Spring throws exception</w:t>
      </w:r>
    </w:p>
    <w:p>
      <w:r>
        <w:pict>
          <v:rect style="width:0;height:1.5pt" o:hralign="center" o:hrstd="t" o:hr="t"/>
        </w:pict>
      </w:r>
    </w:p>
    <w:bookmarkEnd w:id="87"/>
    <w:bookmarkStart w:id="90" w:name="constructor-autowiring-xml"/>
    <w:p>
      <w:pPr>
        <w:pStyle w:val="Heading1"/>
      </w:pPr>
      <w:r>
        <w:t xml:space="preserve">🔵 3. Constructor Autowiring (XML)</w:t>
      </w:r>
    </w:p>
    <w:p>
      <w:pPr>
        <w:pStyle w:val="FirstParagraph"/>
      </w:pPr>
      <w:r>
        <w:t xml:space="preserve">Matches constructor parameter type.</w:t>
      </w:r>
    </w:p>
    <w:bookmarkStart w:id="88" w:name="student.java-3"/>
    <w:p>
      <w:pPr>
        <w:pStyle w:val="Heading3"/>
      </w:pPr>
      <w:r>
        <w:t xml:space="preserve">Student.java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DI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8"/>
    <w:bookmarkStart w:id="89" w:name="spring.xml-1"/>
    <w:p>
      <w:pPr>
        <w:pStyle w:val="Heading3"/>
      </w:pPr>
      <w:r>
        <w:t xml:space="preserve">spring.xml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"laptop"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"org.example.Laptop"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"student"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"org.example.Student"</w:t>
      </w:r>
      <w:r>
        <w:rPr>
          <w:rStyle w:val="OtherTok"/>
        </w:rPr>
        <w:t xml:space="preserve"> autowire=</w:t>
      </w:r>
      <w:r>
        <w:rPr>
          <w:rStyle w:val="StringTok"/>
        </w:rPr>
        <w:t xml:space="preserve">"constructor"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✔ Spring sees Student(Laptop) → injects Laptop bean.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limitation-multiple-beans-of-same-type"/>
    <w:p>
      <w:pPr>
        <w:pStyle w:val="Heading1"/>
      </w:pPr>
      <w:r>
        <w:t xml:space="preserve">🔵 4. Limitation: Multiple Beans of Same Type</w:t>
      </w:r>
    </w:p>
    <w:p>
      <w:pPr>
        <w:pStyle w:val="FirstParagraph"/>
      </w:pPr>
      <w:r>
        <w:t xml:space="preserve">If you have: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"lap1"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"org.example.Laptop"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"lap2"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"org.example.Laptop"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"student"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"org.example.Student"</w:t>
      </w:r>
      <w:r>
        <w:rPr>
          <w:rStyle w:val="OtherTok"/>
        </w:rPr>
        <w:t xml:space="preserve"> autowire=</w:t>
      </w:r>
      <w:r>
        <w:rPr>
          <w:rStyle w:val="StringTok"/>
        </w:rPr>
        <w:t xml:space="preserve">"byType"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Will FAIL because Spring cannot decide which Laptop to inject.</w:t>
      </w:r>
    </w:p>
    <w:p>
      <w:r>
        <w:pict>
          <v:rect style="width:0;height:1.5pt" o:hralign="center" o:hrstd="t" o:hr="t"/>
        </w:pict>
      </w:r>
    </w:p>
    <w:bookmarkEnd w:id="91"/>
    <w:bookmarkStart w:id="92" w:name="when-to-use-xml-autowiring"/>
    <w:p>
      <w:pPr>
        <w:pStyle w:val="Heading1"/>
      </w:pPr>
      <w:r>
        <w:t xml:space="preserve">🔵 5. When to Use XML Autowiring?</w:t>
      </w:r>
    </w:p>
    <w:p>
      <w:pPr>
        <w:pStyle w:val="FirstParagraph"/>
      </w:pPr>
      <w:r>
        <w:t xml:space="preserve">✔ When working in pure Spring Core (no annotations)</w:t>
      </w:r>
      <w:r>
        <w:br/>
      </w:r>
      <w:r>
        <w:t xml:space="preserve">✔ When migrating legacy XML‑based applications</w:t>
      </w:r>
      <w:r>
        <w:br/>
      </w:r>
      <w:r>
        <w:t xml:space="preserve">✔ When you want wiring rules controlled from config, not code</w:t>
      </w:r>
    </w:p>
    <w:p>
      <w:r>
        <w:pict>
          <v:rect style="width:0;height:1.5pt" o:hralign="center" o:hrstd="t" o:hr="t"/>
        </w:pict>
      </w:r>
    </w:p>
    <w:bookmarkEnd w:id="92"/>
    <w:bookmarkStart w:id="93" w:name="summary-xml-autowiring"/>
    <w:p>
      <w:pPr>
        <w:pStyle w:val="Heading1"/>
      </w:pPr>
      <w:r>
        <w:t xml:space="preserve">🔵 Summary: XML Autowiring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Works When</w:t>
            </w:r>
          </w:p>
        </w:tc>
        <w:tc>
          <w:tcPr/>
          <w:p>
            <w:pPr>
              <w:pStyle w:val="Compact"/>
            </w:pPr>
            <w:r>
              <w:t xml:space="preserve">Good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Manual wiring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byName</w:t>
            </w:r>
          </w:p>
        </w:tc>
        <w:tc>
          <w:tcPr/>
          <w:p>
            <w:pPr>
              <w:pStyle w:val="Compact"/>
            </w:pPr>
            <w:r>
              <w:t xml:space="preserve">Bean id = property name</w:t>
            </w:r>
          </w:p>
        </w:tc>
        <w:tc>
          <w:tcPr/>
          <w:p>
            <w:pPr>
              <w:pStyle w:val="Compact"/>
            </w:pPr>
            <w:r>
              <w:t xml:space="preserve">Simple setups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byType</w:t>
            </w:r>
          </w:p>
        </w:tc>
        <w:tc>
          <w:tcPr/>
          <w:p>
            <w:pPr>
              <w:pStyle w:val="Compact"/>
            </w:pPr>
            <w:r>
              <w:t xml:space="preserve">Only one bean of that type exists</w:t>
            </w:r>
          </w:p>
        </w:tc>
        <w:tc>
          <w:tcPr/>
          <w:p>
            <w:pPr>
              <w:pStyle w:val="Compact"/>
            </w:pPr>
            <w:r>
              <w:t xml:space="preserve">Clean 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t xml:space="preserve">Constructor params match bean type</w:t>
            </w:r>
          </w:p>
        </w:tc>
        <w:tc>
          <w:tcPr/>
          <w:p>
            <w:pPr>
              <w:pStyle w:val="Compact"/>
            </w:pPr>
            <w:r>
              <w:t xml:space="preserve">Strong DI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6" w:name="putting-everything-together-example"/>
    <w:p>
      <w:pPr>
        <w:pStyle w:val="Heading1"/>
      </w:pPr>
      <w:r>
        <w:t xml:space="preserve">⭐ 13. Putting Everything Together (Example)</w:t>
      </w:r>
    </w:p>
    <w:bookmarkStart w:id="94" w:name="laptop"/>
    <w:p>
      <w:pPr>
        <w:pStyle w:val="Heading3"/>
      </w:pPr>
      <w:r>
        <w:t xml:space="preserve">Laptop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"Compiling..."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4"/>
    <w:bookmarkStart w:id="95" w:name="student"/>
    <w:p>
      <w:pPr>
        <w:pStyle w:val="Heading3"/>
      </w:pPr>
      <w:r>
        <w:t xml:space="preserve">Student</w:t>
      </w:r>
    </w:p>
    <w:p>
      <w:pPr>
        <w:pStyle w:val="FirstParagraph"/>
      </w:pPr>
      <w:r>
        <w:t xml:space="preserve">`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2025-11-23T06:52:40Z</dcterms:created>
  <dcterms:modified xsi:type="dcterms:W3CDTF">2025-11-23T06:52:40Z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