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b8d77929eb1796c729ff4cbc8034f0ef869996f"/>
    <w:p>
      <w:pPr>
        <w:pStyle w:val="Heading1"/>
      </w:pPr>
      <w:r>
        <w:rPr>
          <w:b/>
          <w:bCs/>
        </w:rPr>
        <w:t xml:space="preserve">Spring Boot JWT Authentication (Without Bcrypt / With PasswordEncoder)</w:t>
      </w:r>
    </w:p>
    <w:p>
      <w:r>
        <w:pict>
          <v:rect style="width:0;height:1.5pt" o:hralign="center" o:hrstd="t" o:hr="t"/>
        </w:pict>
      </w:r>
    </w:p>
    <w:bookmarkStart w:id="20" w:name="flow-overview"/>
    <w:p>
      <w:pPr>
        <w:pStyle w:val="Heading2"/>
      </w:pPr>
      <w:r>
        <w:rPr>
          <w:b/>
          <w:bCs/>
        </w:rPr>
        <w:t xml:space="preserve">1. Flow Overview</w:t>
      </w:r>
    </w:p>
    <w:p>
      <w:pPr>
        <w:pStyle w:val="Compact"/>
        <w:numPr>
          <w:ilvl w:val="0"/>
          <w:numId w:val="1001"/>
        </w:numPr>
      </w:pPr>
      <w:r>
        <w:t xml:space="preserve">User registers → password hashed → stored in DB.</w:t>
      </w:r>
    </w:p>
    <w:p>
      <w:pPr>
        <w:pStyle w:val="Compact"/>
        <w:numPr>
          <w:ilvl w:val="0"/>
          <w:numId w:val="1001"/>
        </w:numPr>
      </w:pPr>
      <w:r>
        <w:t xml:space="preserve">User logs in → username &amp; password sent to login endpoint.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AuthenticationManager</w:t>
      </w:r>
      <w:r>
        <w:t xml:space="preserve"> </w:t>
      </w:r>
      <w:r>
        <w:t xml:space="preserve">validates credentials using</w:t>
      </w:r>
      <w:r>
        <w:t xml:space="preserve"> </w:t>
      </w:r>
      <w:r>
        <w:rPr>
          <w:rStyle w:val="VerbatimChar"/>
        </w:rPr>
        <w:t xml:space="preserve">PasswordEncoder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valid → JWT token generated and returned.</w:t>
      </w:r>
    </w:p>
    <w:p>
      <w:pPr>
        <w:pStyle w:val="Compact"/>
        <w:numPr>
          <w:ilvl w:val="0"/>
          <w:numId w:val="1001"/>
        </w:numPr>
      </w:pPr>
      <w:r>
        <w:t xml:space="preserve">Client uses JWT in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to access protected routes.</w:t>
      </w:r>
    </w:p>
    <w:p>
      <w:pPr>
        <w:pStyle w:val="Compact"/>
        <w:numPr>
          <w:ilvl w:val="0"/>
          <w:numId w:val="1001"/>
        </w:numPr>
      </w:pPr>
      <w:r>
        <w:t xml:space="preserve">JWT filter validates token for each request.</w:t>
      </w:r>
    </w:p>
    <w:p>
      <w:r>
        <w:pict>
          <v:rect style="width:0;height:1.5pt" o:hralign="center" o:hrstd="t" o:hr="t"/>
        </w:pict>
      </w:r>
    </w:p>
    <w:bookmarkEnd w:id="20"/>
    <w:bookmarkStart w:id="21" w:name="registration"/>
    <w:p>
      <w:pPr>
        <w:pStyle w:val="Heading2"/>
      </w:pPr>
      <w:r>
        <w:rPr>
          <w:b/>
          <w:bCs/>
        </w:rPr>
        <w:t xml:space="preserve">2. Registration</w:t>
      </w:r>
    </w:p>
    <w:p>
      <w:pPr>
        <w:pStyle w:val="Compact"/>
        <w:numPr>
          <w:ilvl w:val="0"/>
          <w:numId w:val="1002"/>
        </w:numPr>
      </w:pPr>
      <w:r>
        <w:t xml:space="preserve">User sends JSON</w:t>
      </w:r>
      <w:r>
        <w:t xml:space="preserve"> </w:t>
      </w:r>
      <w:r>
        <w:rPr>
          <w:rStyle w:val="VerbatimChar"/>
        </w:rPr>
        <w:t xml:space="preserve">{ username, password 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Password is hashed via configured</w:t>
      </w:r>
      <w:r>
        <w:t xml:space="preserve"> </w:t>
      </w:r>
      <w:r>
        <w:rPr>
          <w:rStyle w:val="VerbatimChar"/>
        </w:rPr>
        <w:t xml:space="preserve">PasswordEncoder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Save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+ hashed password in database.</w:t>
      </w:r>
    </w:p>
    <w:p>
      <w:pPr>
        <w:pStyle w:val="FirstParagraph"/>
      </w:pPr>
      <w:r>
        <w:rPr>
          <w:b/>
          <w:bCs/>
        </w:rPr>
        <w:t xml:space="preserve">Example: ``</w:t>
      </w:r>
      <w:r>
        <w:t xml:space="preserve">** PasswordEncoder Bean**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PasswordEncoder </w:t>
      </w:r>
      <w:r>
        <w:rPr>
          <w:rStyle w:val="FunctionTok"/>
        </w:rPr>
        <w:t xml:space="preserve">passwordEncoder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BCryptPasswordEncoder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NoOpPasswordEncoder for plain text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3" w:name="login-authservice"/>
    <w:p>
      <w:pPr>
        <w:pStyle w:val="Heading2"/>
      </w:pPr>
      <w:r>
        <w:rPr>
          <w:b/>
          <w:bCs/>
        </w:rPr>
        <w:t xml:space="preserve">3. Login (AuthService)</w:t>
      </w:r>
    </w:p>
    <w:p>
      <w:pPr>
        <w:pStyle w:val="SourceCode"/>
      </w:pPr>
      <w:r>
        <w:rPr>
          <w:rStyle w:val="NormalTok"/>
        </w:rPr>
        <w:t xml:space="preserve">Authentication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</w:p>
    <w:bookmarkStart w:id="22" w:name="behind-the-scenes"/>
    <w:p>
      <w:pPr>
        <w:pStyle w:val="Heading3"/>
      </w:pPr>
      <w:r>
        <w:rPr>
          <w:b/>
          <w:bCs/>
        </w:rPr>
        <w:t xml:space="preserve">Behind the Scenes: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AuthenticationManager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UserDetailsService.loadUserByUsername(username)</w:t>
      </w:r>
      <w:r>
        <w:t xml:space="preserve"> </w:t>
      </w:r>
      <w:r>
        <w:t xml:space="preserve">→ fetch user from DB.</w:t>
      </w:r>
    </w:p>
    <w:p>
      <w:pPr>
        <w:pStyle w:val="Compact"/>
        <w:numPr>
          <w:ilvl w:val="0"/>
          <w:numId w:val="1003"/>
        </w:numPr>
      </w:pPr>
      <w:r>
        <w:t xml:space="preserve">Retrieves stored password.</w:t>
      </w:r>
    </w:p>
    <w:p>
      <w:pPr>
        <w:pStyle w:val="Compact"/>
        <w:numPr>
          <w:ilvl w:val="0"/>
          <w:numId w:val="1003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passwordEncoder.matches(rawPassword, storedPasswordFromDB)</w:t>
      </w:r>
      <w:r>
        <w:t xml:space="preserve"> </w:t>
      </w:r>
      <w:r>
        <w:t xml:space="preserve">internally.</w:t>
      </w:r>
    </w:p>
    <w:p>
      <w:pPr>
        <w:pStyle w:val="Compact"/>
        <w:numPr>
          <w:ilvl w:val="0"/>
          <w:numId w:val="1003"/>
        </w:numPr>
      </w:pPr>
      <w:r>
        <w:t xml:space="preserve">If matches → authentication succeeds, else throws</w:t>
      </w:r>
      <w:r>
        <w:t xml:space="preserve"> </w:t>
      </w:r>
      <w:r>
        <w:rPr>
          <w:rStyle w:val="VerbatimChar"/>
        </w:rPr>
        <w:t xml:space="preserve">BadCredentialsException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 Note:</w:t>
      </w:r>
      <w:r>
        <w:t xml:space="preserve"> </w:t>
      </w:r>
      <w:r>
        <w:t xml:space="preserve">In Spring, you do</w:t>
      </w:r>
      <w:r>
        <w:t xml:space="preserve"> </w:t>
      </w:r>
      <w:r>
        <w:rPr>
          <w:b/>
          <w:bCs/>
        </w:rPr>
        <w:t xml:space="preserve">not manually call bcrypt</w:t>
      </w:r>
      <w:r>
        <w:t xml:space="preserve">;</w:t>
      </w:r>
      <w:r>
        <w:t xml:space="preserve"> </w:t>
      </w:r>
      <w:r>
        <w:rPr>
          <w:rStyle w:val="VerbatimChar"/>
        </w:rPr>
        <w:t xml:space="preserve">PasswordEncoder</w:t>
      </w:r>
      <w:r>
        <w:t xml:space="preserve"> </w:t>
      </w:r>
      <w:r>
        <w:t xml:space="preserve">handles it automatically.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jwt-token-generation"/>
    <w:p>
      <w:pPr>
        <w:pStyle w:val="Heading2"/>
      </w:pPr>
      <w:r>
        <w:rPr>
          <w:b/>
          <w:bCs/>
        </w:rPr>
        <w:t xml:space="preserve">4. JWT Token Generation</w:t>
      </w:r>
    </w:p>
    <w:p>
      <w:pPr>
        <w:pStyle w:val="Compact"/>
        <w:numPr>
          <w:ilvl w:val="0"/>
          <w:numId w:val="1004"/>
        </w:numPr>
      </w:pPr>
      <w:r>
        <w:t xml:space="preserve">Once authentication succeeds, generate JWT with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claims.</w:t>
      </w:r>
    </w:p>
    <w:p>
      <w:pPr>
        <w:pStyle w:val="Compact"/>
        <w:numPr>
          <w:ilvl w:val="0"/>
          <w:numId w:val="1004"/>
        </w:numPr>
      </w:pPr>
      <w:r>
        <w:t xml:space="preserve">Return token in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"&lt;JWT_TOKEN&gt;"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accessing-protected-routes"/>
    <w:p>
      <w:pPr>
        <w:pStyle w:val="Heading2"/>
      </w:pPr>
      <w:r>
        <w:rPr>
          <w:b/>
          <w:bCs/>
        </w:rPr>
        <w:t xml:space="preserve">5. Accessing Protected Routes</w:t>
      </w:r>
    </w:p>
    <w:p>
      <w:pPr>
        <w:pStyle w:val="Compact"/>
        <w:numPr>
          <w:ilvl w:val="0"/>
          <w:numId w:val="1005"/>
        </w:numPr>
      </w:pPr>
      <w:r>
        <w:t xml:space="preserve">Client sends request with header:</w:t>
      </w:r>
    </w:p>
    <w:p>
      <w:pPr>
        <w:pStyle w:val="SourceCode"/>
      </w:pPr>
      <w:r>
        <w:rPr>
          <w:rStyle w:val="VerbatimChar"/>
        </w:rPr>
        <w:t xml:space="preserve">Authorization: Bearer &lt;JWT_TOKEN&gt;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JwtAuthFilter</w:t>
      </w:r>
      <w:r>
        <w:t xml:space="preserve"> </w:t>
      </w:r>
      <w:r>
        <w:t xml:space="preserve">intercepts request:</w:t>
      </w:r>
    </w:p>
    <w:p>
      <w:pPr>
        <w:pStyle w:val="Compact"/>
        <w:numPr>
          <w:ilvl w:val="1"/>
          <w:numId w:val="1007"/>
        </w:numPr>
      </w:pPr>
      <w:r>
        <w:t xml:space="preserve">Extracts token from header.</w:t>
      </w:r>
    </w:p>
    <w:p>
      <w:pPr>
        <w:pStyle w:val="Compact"/>
        <w:numPr>
          <w:ilvl w:val="1"/>
          <w:numId w:val="1007"/>
        </w:numPr>
      </w:pPr>
      <w:r>
        <w:t xml:space="preserve">Validates token using</w:t>
      </w:r>
      <w:r>
        <w:t xml:space="preserve"> </w:t>
      </w:r>
      <w:r>
        <w:rPr>
          <w:rStyle w:val="VerbatimChar"/>
        </w:rPr>
        <w:t xml:space="preserve">JwtUtil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Sets authentication context if valid.</w:t>
      </w:r>
    </w:p>
    <w:p>
      <w:pPr>
        <w:pStyle w:val="Compact"/>
        <w:numPr>
          <w:ilvl w:val="0"/>
          <w:numId w:val="1006"/>
        </w:numPr>
      </w:pPr>
      <w:r>
        <w:t xml:space="preserve">Controller executes business logic for authenticated user.</w:t>
      </w:r>
    </w:p>
    <w:p>
      <w:r>
        <w:pict>
          <v:rect style="width:0;height:1.5pt" o:hralign="center" o:hrstd="t" o:hr="t"/>
        </w:pict>
      </w:r>
    </w:p>
    <w:bookmarkEnd w:id="25"/>
    <w:bookmarkStart w:id="26" w:name="key-points"/>
    <w:p>
      <w:pPr>
        <w:pStyle w:val="Heading2"/>
      </w:pPr>
      <w:r>
        <w:rPr>
          <w:b/>
          <w:bCs/>
        </w:rPr>
        <w:t xml:space="preserve">6. Key Points</w:t>
      </w:r>
    </w:p>
    <w:p>
      <w:pPr>
        <w:pStyle w:val="Compact"/>
        <w:numPr>
          <w:ilvl w:val="0"/>
          <w:numId w:val="1008"/>
        </w:numPr>
      </w:pPr>
      <w:r>
        <w:t xml:space="preserve">Password comparison occurs</w:t>
      </w:r>
      <w:r>
        <w:t xml:space="preserve"> </w:t>
      </w:r>
      <w:r>
        <w:rPr>
          <w:b/>
          <w:bCs/>
        </w:rPr>
        <w:t xml:space="preserve">inside AuthenticationManager</w:t>
      </w:r>
      <w:r>
        <w:t xml:space="preserve"> </w:t>
      </w:r>
      <w:r>
        <w:t xml:space="preserve">using the configured</w:t>
      </w:r>
      <w:r>
        <w:t xml:space="preserve"> </w:t>
      </w:r>
      <w:r>
        <w:rPr>
          <w:rStyle w:val="VerbatimChar"/>
        </w:rPr>
        <w:t xml:space="preserve">PasswordEncoder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No explicit bcrypt comparison is needed in your service.</w:t>
      </w:r>
    </w:p>
    <w:p>
      <w:pPr>
        <w:pStyle w:val="Compact"/>
        <w:numPr>
          <w:ilvl w:val="0"/>
          <w:numId w:val="1008"/>
        </w:numPr>
      </w:pPr>
      <w:r>
        <w:t xml:space="preserve">Can use</w:t>
      </w:r>
      <w:r>
        <w:t xml:space="preserve"> </w:t>
      </w:r>
      <w:r>
        <w:rPr>
          <w:rStyle w:val="VerbatimChar"/>
        </w:rPr>
        <w:t xml:space="preserve">NoOpPasswordEncoder</w:t>
      </w:r>
      <w:r>
        <w:t xml:space="preserve"> </w:t>
      </w:r>
      <w:r>
        <w:t xml:space="preserve">for plaintext (unsafe) or</w:t>
      </w:r>
      <w:r>
        <w:t xml:space="preserve"> </w:t>
      </w:r>
      <w:r>
        <w:rPr>
          <w:rStyle w:val="VerbatimChar"/>
        </w:rPr>
        <w:t xml:space="preserve">BCryptPasswordEncoder</w:t>
      </w:r>
      <w:r>
        <w:t xml:space="preserve"> </w:t>
      </w:r>
      <w:r>
        <w:t xml:space="preserve">for hashed passwords.</w:t>
      </w:r>
    </w:p>
    <w:p>
      <w:pPr>
        <w:pStyle w:val="Compact"/>
        <w:numPr>
          <w:ilvl w:val="0"/>
          <w:numId w:val="1008"/>
        </w:numPr>
      </w:pPr>
      <w:r>
        <w:t xml:space="preserve">Spring Security handles</w:t>
      </w:r>
      <w:r>
        <w:t xml:space="preserve"> </w:t>
      </w:r>
      <w:r>
        <w:rPr>
          <w:b/>
          <w:bCs/>
        </w:rPr>
        <w:t xml:space="preserve">authentication, validation, and error handling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008"/>
        </w:numPr>
      </w:pPr>
      <w:r>
        <w:t xml:space="preserve">JWT makes session stateless and scalable.</w:t>
      </w:r>
    </w:p>
    <w:p>
      <w:r>
        <w:pict>
          <v:rect style="width:0;height:1.5pt" o:hralign="center" o:hrstd="t" o:hr="t"/>
        </w:pict>
      </w:r>
    </w:p>
    <w:bookmarkEnd w:id="26"/>
    <w:bookmarkStart w:id="27" w:name="X4437f679f673bbd2aad20e1639710e0030b5ede"/>
    <w:p>
      <w:pPr>
        <w:pStyle w:val="Heading2"/>
      </w:pPr>
      <w:r>
        <w:rPr>
          <w:b/>
          <w:bCs/>
        </w:rPr>
        <w:t xml:space="preserve">7. Summary Table: Node.js/Python vs Spring Boot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210"/>
        <w:gridCol w:w="4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Node.js / Python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 compare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bcrypt.compare(raw, hash)</w:t>
            </w:r>
            <w:r>
              <w:t xml:space="preserve"> </w:t>
            </w:r>
            <w:r>
              <w:t xml:space="preserve">manually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PasswordEncoder.matches(raw, hash)</w:t>
            </w:r>
            <w:r>
              <w:t xml:space="preserve"> </w:t>
            </w:r>
            <w:r>
              <w:t xml:space="preserve">internally in AuthenticationManager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validates</w:t>
            </w:r>
          </w:p>
        </w:tc>
        <w:tc>
          <w:tcPr/>
          <w:p>
            <w:pPr>
              <w:pStyle w:val="Compact"/>
            </w:pPr>
            <w:r>
              <w:t xml:space="preserve">Your code</w:t>
            </w:r>
          </w:p>
        </w:tc>
        <w:tc>
          <w:tcPr/>
          <w:p>
            <w:pPr>
              <w:pStyle w:val="Compact"/>
            </w:pPr>
            <w:r>
              <w:t xml:space="preserve">Spring Security AuthenticationManager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on failure</w:t>
            </w:r>
          </w:p>
        </w:tc>
        <w:tc>
          <w:tcPr/>
          <w:p>
            <w:pPr>
              <w:pStyle w:val="Compact"/>
            </w:pPr>
            <w:r>
              <w:t xml:space="preserve">Manual 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BadCredentialsException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generation</w:t>
            </w:r>
          </w:p>
        </w:tc>
        <w:tc>
          <w:tcPr/>
          <w:p>
            <w:pPr>
              <w:pStyle w:val="Compact"/>
            </w:pPr>
            <w:r>
              <w:t xml:space="preserve">After manual check</w:t>
            </w:r>
          </w:p>
        </w:tc>
        <w:tc>
          <w:tcPr/>
          <w:p>
            <w:pPr>
              <w:pStyle w:val="Compact"/>
            </w:pPr>
            <w:r>
              <w:t xml:space="preserve">After authentication succeeds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note summarizes</w:t>
      </w:r>
      <w:r>
        <w:t xml:space="preserve"> </w:t>
      </w:r>
      <w:r>
        <w:rPr>
          <w:b/>
          <w:bCs/>
        </w:rPr>
        <w:t xml:space="preserve">Spring Boot JWT Authentication</w:t>
      </w:r>
      <w:r>
        <w:t xml:space="preserve">, highlighting where password validation happens internally and how JWT token flow works.</w:t>
      </w:r>
    </w:p>
    <w:bookmarkEnd w:id="27"/>
    <w:bookmarkStart w:id="28" w:name="X5ac6a0a14ae99c4c8b2fd0123e400a7018ee833"/>
    <w:p>
      <w:pPr>
        <w:pStyle w:val="Heading2"/>
      </w:pPr>
      <w:r>
        <w:rPr>
          <w:b/>
          <w:bCs/>
        </w:rPr>
        <w:t xml:space="preserve">ASCII Flow Diagram: JWT Authentication in Spring Boot</w:t>
      </w:r>
    </w:p>
    <w:p>
      <w:pPr>
        <w:pStyle w:val="SourceCode"/>
      </w:pP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 User Registers   |</w:t>
      </w:r>
      <w:r>
        <w:br/>
      </w:r>
      <w:r>
        <w:rPr>
          <w:rStyle w:val="VerbatimChar"/>
        </w:rPr>
        <w:t xml:space="preserve">|  (username &amp; pw)  |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Password Encoder  |</w:t>
      </w:r>
      <w:r>
        <w:br/>
      </w:r>
      <w:r>
        <w:rPr>
          <w:rStyle w:val="VerbatimChar"/>
        </w:rPr>
        <w:t xml:space="preserve">| (hashes password) |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Store in DB      |</w:t>
      </w:r>
      <w:r>
        <w:br/>
      </w:r>
      <w:r>
        <w:rPr>
          <w:rStyle w:val="VerbatimChar"/>
        </w:rPr>
        <w:t xml:space="preserve">|  (username &amp; pw)  |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br/>
      </w:r>
      <w:r>
        <w:rPr>
          <w:rStyle w:val="VerbatimChar"/>
        </w:rPr>
        <w:t xml:space="preserve">          ^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  User Login     |</w:t>
      </w:r>
      <w:r>
        <w:br/>
      </w:r>
      <w:r>
        <w:rPr>
          <w:rStyle w:val="VerbatimChar"/>
        </w:rPr>
        <w:t xml:space="preserve">|  (username &amp; pw)  |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Authentication Manager    |</w:t>
      </w:r>
      <w:r>
        <w:br/>
      </w:r>
      <w:r>
        <w:rPr>
          <w:rStyle w:val="VerbatimChar"/>
        </w:rPr>
        <w:t xml:space="preserve">| Validates username &amp; pw  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Generate JWT Token        |</w:t>
      </w:r>
      <w:r>
        <w:br/>
      </w:r>
      <w:r>
        <w:rPr>
          <w:rStyle w:val="VerbatimChar"/>
        </w:rPr>
        <w:t xml:space="preserve">| (user info + exp)        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Send Token to User        |</w:t>
      </w:r>
      <w:r>
        <w:br/>
      </w:r>
      <w:r>
        <w:rPr>
          <w:rStyle w:val="VerbatimChar"/>
        </w:rPr>
        <w:t xml:space="preserve">| { "access_token": "..." }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Access Protected Route    |</w:t>
      </w:r>
      <w:r>
        <w:br/>
      </w:r>
      <w:r>
        <w:rPr>
          <w:rStyle w:val="VerbatimChar"/>
        </w:rPr>
        <w:t xml:space="preserve">| Authorization: Bearer JWT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JWT Validation Middleware |</w:t>
      </w:r>
      <w:r>
        <w:br/>
      </w:r>
      <w:r>
        <w:rPr>
          <w:rStyle w:val="VerbatimChar"/>
        </w:rPr>
        <w:t xml:space="preserve">| Decode &amp; Verify Token     |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+---------------------------+</w:t>
      </w:r>
      <w:r>
        <w:br/>
      </w:r>
      <w:r>
        <w:rPr>
          <w:rStyle w:val="VerbatimChar"/>
        </w:rPr>
        <w:t xml:space="preserve">| Access Granted            |</w:t>
      </w:r>
      <w:r>
        <w:br/>
      </w:r>
      <w:r>
        <w:rPr>
          <w:rStyle w:val="VerbatimChar"/>
        </w:rPr>
        <w:t xml:space="preserve">| Return User Data          |</w:t>
      </w:r>
      <w:r>
        <w:br/>
      </w:r>
      <w:r>
        <w:rPr>
          <w:rStyle w:val="VerbatimChar"/>
        </w:rPr>
        <w:t xml:space="preserve">+---------------------------+</w:t>
      </w:r>
    </w:p>
    <w:p>
      <w:r>
        <w:pict>
          <v:rect style="width:0;height:1.5pt" o:hralign="center" o:hrstd="t" o:hr="t"/>
        </w:pict>
      </w:r>
    </w:p>
    <w:bookmarkEnd w:id="28"/>
    <w:bookmarkStart w:id="34" w:name="step-by-step-explanation"/>
    <w:p>
      <w:pPr>
        <w:pStyle w:val="Heading2"/>
      </w:pPr>
      <w:r>
        <w:rPr>
          <w:b/>
          <w:bCs/>
        </w:rPr>
        <w:t xml:space="preserve">Step-by-Step Explanation</w:t>
      </w:r>
    </w:p>
    <w:bookmarkStart w:id="29" w:name="user-registration"/>
    <w:p>
      <w:pPr>
        <w:pStyle w:val="Heading3"/>
      </w:pPr>
      <w:r>
        <w:rPr>
          <w:b/>
          <w:bCs/>
        </w:rPr>
        <w:t xml:space="preserve">1. User Registration</w:t>
      </w:r>
    </w:p>
    <w:p>
      <w:pPr>
        <w:pStyle w:val="Compact"/>
        <w:numPr>
          <w:ilvl w:val="0"/>
          <w:numId w:val="1009"/>
        </w:numPr>
      </w:pPr>
      <w:r>
        <w:t xml:space="preserve">The user sends a</w:t>
      </w:r>
      <w:r>
        <w:t xml:space="preserve"> </w:t>
      </w:r>
      <w:r>
        <w:rPr>
          <w:b/>
          <w:bCs/>
        </w:rPr>
        <w:t xml:space="preserve">username and password</w:t>
      </w:r>
      <w:r>
        <w:t xml:space="preserve"> </w:t>
      </w:r>
      <w:r>
        <w:t xml:space="preserve">to the registration endpoint.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password is hashed</w:t>
      </w:r>
      <w:r>
        <w:t xml:space="preserve"> </w:t>
      </w:r>
      <w:r>
        <w:t xml:space="preserve">using a</w:t>
      </w:r>
      <w:r>
        <w:t xml:space="preserve"> </w:t>
      </w:r>
      <w:r>
        <w:rPr>
          <w:rStyle w:val="VerbatimChar"/>
        </w:rPr>
        <w:t xml:space="preserve">PasswordEncoder</w:t>
      </w:r>
      <w:r>
        <w:t xml:space="preserve"> </w:t>
      </w:r>
      <w:r>
        <w:t xml:space="preserve">(Spring’s default encoder or any hash function).</w:t>
      </w:r>
    </w:p>
    <w:p>
      <w:pPr>
        <w:pStyle w:val="Compact"/>
        <w:numPr>
          <w:ilvl w:val="0"/>
          <w:numId w:val="1009"/>
        </w:numPr>
      </w:pPr>
      <w:r>
        <w:t xml:space="preserve">User credentials (username + hashed password) are</w:t>
      </w:r>
      <w:r>
        <w:t xml:space="preserve"> </w:t>
      </w:r>
      <w:r>
        <w:rPr>
          <w:b/>
          <w:bCs/>
        </w:rPr>
        <w:t xml:space="preserve">stored in the database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✅ Hashing ensures passwords are not stored in plaintext.</w:t>
      </w:r>
    </w:p>
    <w:p>
      <w:r>
        <w:pict>
          <v:rect style="width:0;height:1.5pt" o:hralign="center" o:hrstd="t" o:hr="t"/>
        </w:pict>
      </w:r>
    </w:p>
    <w:bookmarkEnd w:id="29"/>
    <w:bookmarkStart w:id="30" w:name="user-login"/>
    <w:p>
      <w:pPr>
        <w:pStyle w:val="Heading3"/>
      </w:pPr>
      <w:r>
        <w:rPr>
          <w:b/>
          <w:bCs/>
        </w:rPr>
        <w:t xml:space="preserve">2. User Login</w:t>
      </w:r>
    </w:p>
    <w:p>
      <w:pPr>
        <w:pStyle w:val="Compact"/>
        <w:numPr>
          <w:ilvl w:val="0"/>
          <w:numId w:val="1010"/>
        </w:numPr>
      </w:pPr>
      <w:r>
        <w:t xml:space="preserve">The user submits</w:t>
      </w:r>
      <w:r>
        <w:t xml:space="preserve"> </w:t>
      </w:r>
      <w:r>
        <w:rPr>
          <w:b/>
          <w:bCs/>
        </w:rPr>
        <w:t xml:space="preserve">username and password</w:t>
      </w:r>
      <w:r>
        <w:t xml:space="preserve"> </w:t>
      </w:r>
      <w:r>
        <w:t xml:space="preserve">to the login endpoint.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AuthenticationManager</w:t>
      </w:r>
      <w:r>
        <w:t xml:space="preserve"> </w:t>
      </w:r>
      <w:r>
        <w:t xml:space="preserve">is used to validate credentials:</w:t>
      </w:r>
    </w:p>
    <w:p>
      <w:pPr>
        <w:pStyle w:val="Compact"/>
        <w:numPr>
          <w:ilvl w:val="1"/>
          <w:numId w:val="1011"/>
        </w:numPr>
      </w:pPr>
      <w:r>
        <w:t xml:space="preserve">Compares submitted password (after encoding) with the stored hashed password in the DB.</w:t>
      </w:r>
    </w:p>
    <w:p>
      <w:pPr>
        <w:pStyle w:val="Compact"/>
        <w:numPr>
          <w:ilvl w:val="1"/>
          <w:numId w:val="1011"/>
        </w:numPr>
      </w:pPr>
      <w:r>
        <w:t xml:space="preserve">If credentials are valid → proceed, else return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jwt-token-generation-1"/>
    <w:p>
      <w:pPr>
        <w:pStyle w:val="Heading3"/>
      </w:pPr>
      <w:r>
        <w:rPr>
          <w:b/>
          <w:bCs/>
        </w:rPr>
        <w:t xml:space="preserve">3. JWT Token Generation</w:t>
      </w:r>
    </w:p>
    <w:p>
      <w:pPr>
        <w:pStyle w:val="Compact"/>
        <w:numPr>
          <w:ilvl w:val="0"/>
          <w:numId w:val="1012"/>
        </w:numPr>
      </w:pPr>
      <w:r>
        <w:t xml:space="preserve">Once authenticated, Spring Boot generates a</w:t>
      </w:r>
      <w:r>
        <w:t xml:space="preserve"> </w:t>
      </w:r>
      <w:r>
        <w:rPr>
          <w:b/>
          <w:bCs/>
        </w:rPr>
        <w:t xml:space="preserve">JWT token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Token contains: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sub</w:t>
      </w:r>
      <w:r>
        <w:t xml:space="preserve"> </w:t>
      </w:r>
      <w:r>
        <w:t xml:space="preserve">claim → username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exp</w:t>
      </w:r>
      <w:r>
        <w:t xml:space="preserve"> </w:t>
      </w:r>
      <w:r>
        <w:t xml:space="preserve">claim → token expiration</w:t>
      </w:r>
    </w:p>
    <w:p>
      <w:pPr>
        <w:pStyle w:val="Compact"/>
        <w:numPr>
          <w:ilvl w:val="0"/>
          <w:numId w:val="1012"/>
        </w:numPr>
      </w:pPr>
      <w:r>
        <w:t xml:space="preserve">Token is</w:t>
      </w:r>
      <w:r>
        <w:t xml:space="preserve"> </w:t>
      </w:r>
      <w:r>
        <w:rPr>
          <w:b/>
          <w:bCs/>
        </w:rPr>
        <w:t xml:space="preserve">signed with a secret key</w:t>
      </w:r>
      <w:r>
        <w:t xml:space="preserve"> </w:t>
      </w:r>
      <w:r>
        <w:t xml:space="preserve">to prevent tampering.</w:t>
      </w:r>
    </w:p>
    <w:p>
      <w:pPr>
        <w:pStyle w:val="Compact"/>
        <w:numPr>
          <w:ilvl w:val="0"/>
          <w:numId w:val="1012"/>
        </w:numPr>
      </w:pPr>
      <w:r>
        <w:t xml:space="preserve">Token is returned to the client in JSON:</w:t>
      </w:r>
    </w:p>
    <w:p>
      <w:pPr>
        <w:pStyle w:val="SourceCode"/>
      </w:pPr>
      <w:r>
        <w:rPr>
          <w:rStyle w:val="VerbatimChar"/>
        </w:rPr>
        <w:t xml:space="preserve">{ "access_token": "&lt;JWT_TOKEN&gt;" }</w:t>
      </w:r>
    </w:p>
    <w:p>
      <w:r>
        <w:pict>
          <v:rect style="width:0;height:1.5pt" o:hralign="center" o:hrstd="t" o:hr="t"/>
        </w:pict>
      </w:r>
    </w:p>
    <w:bookmarkEnd w:id="31"/>
    <w:bookmarkStart w:id="32" w:name="accessing-protected-routes-1"/>
    <w:p>
      <w:pPr>
        <w:pStyle w:val="Heading3"/>
      </w:pPr>
      <w:r>
        <w:rPr>
          <w:b/>
          <w:bCs/>
        </w:rPr>
        <w:t xml:space="preserve">4. Accessing Protected Routes</w:t>
      </w:r>
    </w:p>
    <w:p>
      <w:pPr>
        <w:pStyle w:val="Compact"/>
        <w:numPr>
          <w:ilvl w:val="0"/>
          <w:numId w:val="1014"/>
        </w:numPr>
      </w:pPr>
      <w:r>
        <w:t xml:space="preserve">The client sends requests to protected endpoints with:</w:t>
      </w:r>
    </w:p>
    <w:p>
      <w:pPr>
        <w:pStyle w:val="SourceCode"/>
      </w:pPr>
      <w:r>
        <w:rPr>
          <w:rStyle w:val="VerbatimChar"/>
        </w:rPr>
        <w:t xml:space="preserve">Authorization: Bearer &lt;JWT_TOKEN&gt;</w:t>
      </w:r>
    </w:p>
    <w:p>
      <w:pPr>
        <w:pStyle w:val="Compact"/>
        <w:numPr>
          <w:ilvl w:val="0"/>
          <w:numId w:val="1015"/>
        </w:numPr>
      </w:pPr>
      <w:r>
        <w:t xml:space="preserve">Middleware (or a filter)</w:t>
      </w:r>
      <w:r>
        <w:t xml:space="preserve"> </w:t>
      </w:r>
      <w:r>
        <w:rPr>
          <w:b/>
          <w:bCs/>
        </w:rPr>
        <w:t xml:space="preserve">extracts and verifies the token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Checks signature</w:t>
      </w:r>
    </w:p>
    <w:p>
      <w:pPr>
        <w:pStyle w:val="Compact"/>
        <w:numPr>
          <w:ilvl w:val="1"/>
          <w:numId w:val="1016"/>
        </w:numPr>
      </w:pPr>
      <w:r>
        <w:t xml:space="preserve">Checks expiration</w:t>
      </w:r>
    </w:p>
    <w:p>
      <w:pPr>
        <w:pStyle w:val="Compact"/>
        <w:numPr>
          <w:ilvl w:val="1"/>
          <w:numId w:val="1016"/>
        </w:numPr>
      </w:pPr>
      <w:r>
        <w:t xml:space="preserve">Extracts user info</w:t>
      </w:r>
    </w:p>
    <w:p>
      <w:r>
        <w:pict>
          <v:rect style="width:0;height:1.5pt" o:hralign="center" o:hrstd="t" o:hr="t"/>
        </w:pict>
      </w:r>
    </w:p>
    <w:bookmarkEnd w:id="32"/>
    <w:bookmarkStart w:id="33" w:name="access-granted"/>
    <w:p>
      <w:pPr>
        <w:pStyle w:val="Heading3"/>
      </w:pPr>
      <w:r>
        <w:rPr>
          <w:b/>
          <w:bCs/>
        </w:rPr>
        <w:t xml:space="preserve">5. Access Granted</w:t>
      </w:r>
    </w:p>
    <w:p>
      <w:pPr>
        <w:pStyle w:val="Compact"/>
        <w:numPr>
          <w:ilvl w:val="0"/>
          <w:numId w:val="1017"/>
        </w:numPr>
      </w:pPr>
      <w:r>
        <w:t xml:space="preserve">If token is valid:</w:t>
      </w:r>
    </w:p>
    <w:p>
      <w:pPr>
        <w:pStyle w:val="Compact"/>
        <w:numPr>
          <w:ilvl w:val="1"/>
          <w:numId w:val="1018"/>
        </w:numPr>
      </w:pPr>
      <w:r>
        <w:t xml:space="preserve">Request proceeds</w:t>
      </w:r>
    </w:p>
    <w:p>
      <w:pPr>
        <w:pStyle w:val="Compact"/>
        <w:numPr>
          <w:ilvl w:val="1"/>
          <w:numId w:val="1018"/>
        </w:numPr>
      </w:pPr>
      <w:r>
        <w:t xml:space="preserve">User data or protected resource is returned</w:t>
      </w:r>
    </w:p>
    <w:p>
      <w:pPr>
        <w:pStyle w:val="Compact"/>
        <w:numPr>
          <w:ilvl w:val="0"/>
          <w:numId w:val="1017"/>
        </w:numPr>
      </w:pPr>
      <w:r>
        <w:t xml:space="preserve">If token is invalid or expired: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401 Unauthorized</w:t>
      </w:r>
      <w:r>
        <w:t xml:space="preserve"> </w:t>
      </w:r>
      <w:r>
        <w:t xml:space="preserve">is returned.</w:t>
      </w:r>
    </w:p>
    <w:bookmarkEnd w:id="33"/>
    <w:bookmarkEnd w:id="34"/>
    <w:bookmarkStart w:id="38" w:name="spring-security-authentication-flow"/>
    <w:p>
      <w:pPr>
        <w:pStyle w:val="Heading2"/>
      </w:pPr>
      <w:r>
        <w:rPr>
          <w:b/>
          <w:bCs/>
        </w:rPr>
        <w:t xml:space="preserve">1. Spring Security Authentication Flow</w:t>
      </w:r>
    </w:p>
    <w:p>
      <w:pPr>
        <w:pStyle w:val="FirstParagraph"/>
      </w:pPr>
      <w:r>
        <w:t xml:space="preserve">When you use</w:t>
      </w:r>
      <w:r>
        <w:t xml:space="preserve"> </w:t>
      </w:r>
      <w:r>
        <w:rPr>
          <w:b/>
          <w:bCs/>
        </w:rPr>
        <w:t xml:space="preserve">Spring Security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AuthenticationManager</w:t>
      </w:r>
      <w:r>
        <w:t xml:space="preserve">, here’s what happens during login:</w:t>
      </w:r>
    </w:p>
    <w:p>
      <w:pPr>
        <w:pStyle w:val="Compact"/>
        <w:numPr>
          <w:ilvl w:val="0"/>
          <w:numId w:val="1020"/>
        </w:numPr>
      </w:pPr>
      <w:r>
        <w:t xml:space="preserve">User sends JSON (or form) with</w:t>
      </w:r>
      <w:r>
        <w:t xml:space="preserve"> </w:t>
      </w:r>
      <w:r>
        <w:rPr>
          <w:b/>
          <w:bCs/>
        </w:rPr>
        <w:t xml:space="preserve">username &amp; password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Spring Security creates an ``** object** (</w:t>
      </w:r>
      <w:r>
        <w:rPr>
          <w:rStyle w:val="VerbatimChar"/>
        </w:rPr>
        <w:t xml:space="preserve">UsernamePasswordAuthenticationToken</w:t>
      </w:r>
      <w:r>
        <w:t xml:space="preserve">) with the submitted username and password.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AuthenticationManager</w:t>
      </w:r>
      <w:r>
        <w:t xml:space="preserve"> </w:t>
      </w:r>
      <w:r>
        <w:t xml:space="preserve">delegates to a `` to load user details from the database.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UserDetailsService.loadUserByUsername(username)</w:t>
      </w:r>
      <w:r>
        <w:t xml:space="preserve"> </w:t>
      </w:r>
      <w:r>
        <w:t xml:space="preserve">returns a ``** object**:</w:t>
      </w:r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username</w:t>
      </w:r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(already hashed in DB)</w:t>
      </w:r>
    </w:p>
    <w:p>
      <w:pPr>
        <w:pStyle w:val="Compact"/>
        <w:numPr>
          <w:ilvl w:val="2"/>
          <w:numId w:val="1022"/>
        </w:numPr>
      </w:pPr>
      <w:r>
        <w:t xml:space="preserve">authorities/roles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AuthenticationManager checks credentials</w:t>
      </w:r>
      <w:r>
        <w:t xml:space="preserve"> </w:t>
      </w:r>
      <w:r>
        <w:t xml:space="preserve">using a</w:t>
      </w:r>
      <w:r>
        <w:t xml:space="preserve"> </w:t>
      </w:r>
      <w:r>
        <w:rPr>
          <w:rStyle w:val="VerbatimChar"/>
        </w:rPr>
        <w:t xml:space="preserve">PasswordEncoder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BCryptPasswordEncoder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NoOpPasswordEncoder</w:t>
      </w:r>
      <w:r>
        <w:t xml:space="preserve">, or any custom encoder).</w:t>
      </w:r>
    </w:p>
    <w:p>
      <w:r>
        <w:pict>
          <v:rect style="width:0;height:1.5pt" o:hralign="center" o:hrstd="t" o:hr="t"/>
        </w:pict>
      </w:r>
    </w:p>
    <w:bookmarkStart w:id="35" w:name="password-comparison-in-spring"/>
    <w:p>
      <w:pPr>
        <w:pStyle w:val="Heading3"/>
      </w:pPr>
      <w:r>
        <w:rPr>
          <w:b/>
          <w:bCs/>
        </w:rPr>
        <w:t xml:space="preserve">2. Password Comparison in Spring</w:t>
      </w:r>
    </w:p>
    <w:p>
      <w:pPr>
        <w:pStyle w:val="Compact"/>
        <w:numPr>
          <w:ilvl w:val="0"/>
          <w:numId w:val="1023"/>
        </w:numPr>
      </w:pPr>
      <w:r>
        <w:t xml:space="preserve">If you used</w:t>
      </w:r>
      <w:r>
        <w:t xml:space="preserve"> </w:t>
      </w:r>
      <w:r>
        <w:rPr>
          <w:b/>
          <w:bCs/>
        </w:rPr>
        <w:t xml:space="preserve">bcrypt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BCryptPasswordEncoder.matches(rawPassword, encodedPassword)</w:t>
      </w:r>
      <w:r>
        <w:t xml:space="preserve"> </w:t>
      </w:r>
      <w:r>
        <w:t xml:space="preserve">is called internally.</w:t>
      </w:r>
    </w:p>
    <w:p>
      <w:pPr>
        <w:pStyle w:val="Compact"/>
        <w:numPr>
          <w:ilvl w:val="0"/>
          <w:numId w:val="1023"/>
        </w:numPr>
      </w:pPr>
      <w:r>
        <w:t xml:space="preserve">If you</w:t>
      </w:r>
      <w:r>
        <w:t xml:space="preserve"> </w:t>
      </w:r>
      <w:r>
        <w:rPr>
          <w:b/>
          <w:bCs/>
        </w:rPr>
        <w:t xml:space="preserve">don’t use bcrypt</w:t>
      </w:r>
      <w:r>
        <w:t xml:space="preserve">, you can use ``, which basically does:</w:t>
      </w:r>
    </w:p>
    <w:p>
      <w:pPr>
        <w:pStyle w:val="SourceCode"/>
      </w:pPr>
      <w:r>
        <w:rPr>
          <w:rStyle w:val="VerbatimChar"/>
        </w:rPr>
        <w:t xml:space="preserve">boolean matches = rawPassword.equals(storedPassword);</w:t>
      </w:r>
    </w:p>
    <w:p>
      <w:pPr>
        <w:pStyle w:val="FirstParagraph"/>
      </w:pPr>
      <w:r>
        <w:t xml:space="preserve">So the</w:t>
      </w:r>
      <w:r>
        <w:t xml:space="preserve"> </w:t>
      </w:r>
      <w:r>
        <w:rPr>
          <w:b/>
          <w:bCs/>
        </w:rPr>
        <w:t xml:space="preserve">comparison still happens</w:t>
      </w:r>
      <w:r>
        <w:t xml:space="preserve">, it’s just that Spring handles it inside</w:t>
      </w:r>
      <w:r>
        <w:t xml:space="preserve"> </w:t>
      </w:r>
      <w:r>
        <w:rPr>
          <w:rStyle w:val="VerbatimChar"/>
        </w:rPr>
        <w:t xml:space="preserve">AuthenticationManager</w:t>
      </w:r>
      <w:r>
        <w:t xml:space="preserve"> </w:t>
      </w:r>
      <w:r>
        <w:t xml:space="preserve">→ you don’t manually call</w:t>
      </w:r>
      <w:r>
        <w:t xml:space="preserve"> </w:t>
      </w:r>
      <w:r>
        <w:rPr>
          <w:rStyle w:val="VerbatimChar"/>
        </w:rPr>
        <w:t xml:space="preserve">bcrypt.compare()</w:t>
      </w:r>
      <w:r>
        <w:t xml:space="preserve"> </w:t>
      </w:r>
      <w:r>
        <w:t xml:space="preserve">like in Node.js or Python.</w:t>
      </w:r>
    </w:p>
    <w:p>
      <w:r>
        <w:pict>
          <v:rect style="width:0;height:1.5pt" o:hralign="center" o:hrstd="t" o:hr="t"/>
        </w:pict>
      </w:r>
    </w:p>
    <w:bookmarkEnd w:id="35"/>
    <w:bookmarkStart w:id="36" w:name="example-without-bcrypt"/>
    <w:p>
      <w:pPr>
        <w:pStyle w:val="Heading3"/>
      </w:pPr>
      <w:r>
        <w:rPr>
          <w:b/>
          <w:bCs/>
        </w:rPr>
        <w:t xml:space="preserve">3. Example Without bcrypt</w:t>
      </w:r>
    </w:p>
    <w:p>
      <w:pPr>
        <w:pStyle w:val="SourceCode"/>
      </w:pPr>
      <w:r>
        <w:rPr>
          <w:rStyle w:val="VerbatimChar"/>
        </w:rPr>
        <w:t xml:space="preserve">@Bean</w:t>
      </w:r>
      <w:r>
        <w:br/>
      </w:r>
      <w:r>
        <w:rPr>
          <w:rStyle w:val="VerbatimChar"/>
        </w:rPr>
        <w:t xml:space="preserve">public PasswordEncoder passwordEncoder() {</w:t>
      </w:r>
      <w:r>
        <w:br/>
      </w:r>
      <w:r>
        <w:rPr>
          <w:rStyle w:val="VerbatimChar"/>
        </w:rPr>
        <w:t xml:space="preserve">    // No hashing, plain text (not recommended for prod)</w:t>
      </w:r>
      <w:r>
        <w:br/>
      </w:r>
      <w:r>
        <w:rPr>
          <w:rStyle w:val="VerbatimChar"/>
        </w:rPr>
        <w:t xml:space="preserve">    return NoOpPasswordEncoder.getInstance();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24"/>
        </w:numPr>
      </w:pPr>
      <w:r>
        <w:t xml:space="preserve">During login:</w:t>
      </w:r>
    </w:p>
    <w:p>
      <w:pPr>
        <w:pStyle w:val="SourceCode"/>
      </w:pPr>
      <w:r>
        <w:rPr>
          <w:rStyle w:val="VerbatimChar"/>
        </w:rPr>
        <w:t xml:space="preserve">Authentication auth = authenticationManager.authenticate(</w:t>
      </w:r>
      <w:r>
        <w:br/>
      </w:r>
      <w:r>
        <w:rPr>
          <w:rStyle w:val="VerbatimChar"/>
        </w:rPr>
        <w:t xml:space="preserve">    new UsernamePasswordAuthenticationToken(username, password)</w:t>
      </w:r>
      <w:r>
        <w:br/>
      </w:r>
      <w:r>
        <w:rPr>
          <w:rStyle w:val="VerbatimChar"/>
        </w:rPr>
        <w:t xml:space="preserve">);</w:t>
      </w:r>
    </w:p>
    <w:p>
      <w:pPr>
        <w:pStyle w:val="Compact"/>
        <w:numPr>
          <w:ilvl w:val="0"/>
          <w:numId w:val="1025"/>
        </w:numPr>
      </w:pPr>
      <w:r>
        <w:t xml:space="preserve">Internally:</w:t>
      </w:r>
    </w:p>
    <w:p>
      <w:pPr>
        <w:pStyle w:val="Compact"/>
        <w:numPr>
          <w:ilvl w:val="1"/>
          <w:numId w:val="1026"/>
        </w:numPr>
      </w:pPr>
      <w:r>
        <w:t xml:space="preserve">Loads</w:t>
      </w:r>
      <w:r>
        <w:t xml:space="preserve"> </w:t>
      </w:r>
      <w:r>
        <w:rPr>
          <w:rStyle w:val="VerbatimChar"/>
        </w:rPr>
        <w:t xml:space="preserve">UserDetails</w:t>
      </w:r>
      <w:r>
        <w:t xml:space="preserve"> </w:t>
      </w:r>
      <w:r>
        <w:t xml:space="preserve">from DB (username + storedPassword)</w:t>
      </w:r>
    </w:p>
    <w:p>
      <w:pPr>
        <w:pStyle w:val="Compact"/>
        <w:numPr>
          <w:ilvl w:val="1"/>
          <w:numId w:val="1026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passwordEncoder.matches(password, storedPassword)</w:t>
      </w:r>
    </w:p>
    <w:p>
      <w:pPr>
        <w:pStyle w:val="Compact"/>
        <w:numPr>
          <w:ilvl w:val="1"/>
          <w:numId w:val="1026"/>
        </w:numPr>
      </w:pPr>
      <w:r>
        <w:t xml:space="preserve">If true → authentication succeeds, else exception (</w:t>
      </w:r>
      <w:r>
        <w:rPr>
          <w:rStyle w:val="VerbatimChar"/>
        </w:rPr>
        <w:t xml:space="preserve">BadCredentialsException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summary"/>
    <w:p>
      <w:pPr>
        <w:pStyle w:val="Heading3"/>
      </w:pPr>
      <w:r>
        <w:rPr>
          <w:b/>
          <w:bCs/>
        </w:rPr>
        <w:t xml:space="preserve">4.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6"/>
        <w:gridCol w:w="1419"/>
        <w:gridCol w:w="4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StepNode.js / PythonSpring Boot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Password hash 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bcrypt.compare()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PasswordEncoder.matches()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handles it</w:t>
            </w:r>
          </w:p>
        </w:tc>
        <w:tc>
          <w:tcPr/>
          <w:p>
            <w:pPr>
              <w:pStyle w:val="Compact"/>
            </w:pPr>
            <w:r>
              <w:t xml:space="preserve">Your code manually</w:t>
            </w:r>
          </w:p>
        </w:tc>
        <w:tc>
          <w:tcPr/>
          <w:p>
            <w:pPr>
              <w:pStyle w:val="Compact"/>
            </w:pPr>
            <w:r>
              <w:t xml:space="preserve">Spring Security internally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on failure</w:t>
            </w:r>
          </w:p>
        </w:tc>
        <w:tc>
          <w:tcPr/>
          <w:p>
            <w:pPr>
              <w:pStyle w:val="Compact"/>
            </w:pPr>
            <w:r>
              <w:t xml:space="preserve">Return 401 manually</w:t>
            </w:r>
          </w:p>
        </w:tc>
        <w:tc>
          <w:tcPr/>
          <w:p>
            <w:pPr>
              <w:pStyle w:val="Compact"/>
            </w:pPr>
            <w:r>
              <w:t xml:space="preserve">Throws</w:t>
            </w:r>
            <w:r>
              <w:t xml:space="preserve"> </w:t>
            </w:r>
            <w:r>
              <w:rPr>
                <w:rStyle w:val="VerbatimChar"/>
              </w:rPr>
              <w:t xml:space="preserve">BadCredentialsException</w:t>
            </w:r>
            <w:r>
              <w:t xml:space="preserve"> </w:t>
            </w:r>
            <w:r>
              <w:t xml:space="preserve">handled by 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generation</w:t>
            </w:r>
          </w:p>
        </w:tc>
        <w:tc>
          <w:tcPr/>
          <w:p>
            <w:pPr>
              <w:pStyle w:val="Compact"/>
            </w:pPr>
            <w:r>
              <w:t xml:space="preserve">After manual check</w:t>
            </w:r>
          </w:p>
        </w:tc>
        <w:tc>
          <w:tcPr/>
          <w:p>
            <w:pPr>
              <w:pStyle w:val="Compact"/>
            </w:pPr>
            <w:r>
              <w:t xml:space="preserve">After authentication succeeds, you generate JWT manually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Key point:</w:t>
      </w:r>
      <w:r>
        <w:br/>
      </w:r>
      <w:r>
        <w:t xml:space="preserve">Even if you don’t use bcrypt, Spring</w:t>
      </w:r>
      <w:r>
        <w:t xml:space="preserve"> </w:t>
      </w:r>
      <w:r>
        <w:rPr>
          <w:b/>
          <w:bCs/>
        </w:rPr>
        <w:t xml:space="preserve">still compares the raw password with the stored one</w:t>
      </w:r>
      <w:r>
        <w:t xml:space="preserve"> </w:t>
      </w:r>
      <w:r>
        <w:t xml:space="preserve">using whatever</w:t>
      </w:r>
      <w:r>
        <w:t xml:space="preserve"> </w:t>
      </w:r>
      <w:r>
        <w:rPr>
          <w:rStyle w:val="VerbatimChar"/>
        </w:rPr>
        <w:t xml:space="preserve">PasswordEncoder</w:t>
      </w:r>
      <w:r>
        <w:t xml:space="preserve"> </w:t>
      </w:r>
      <w:r>
        <w:t xml:space="preserve">you configured. You don’t see the call explicitly because Spring handles it in</w:t>
      </w:r>
      <w:r>
        <w:t xml:space="preserve"> </w:t>
      </w:r>
      <w:r>
        <w:rPr>
          <w:rStyle w:val="VerbatimChar"/>
        </w:rPr>
        <w:t xml:space="preserve">AuthenticationManager</w:t>
      </w:r>
      <w:r>
        <w:t xml:space="preserve">.</w:t>
      </w:r>
    </w:p>
    <w:p>
      <w:pPr>
        <w:pStyle w:val="BodyText"/>
      </w:pPr>
      <w:r>
        <w:t xml:space="preserve">key piece in your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Authentication auth = authenticationManager.authenticate(</w:t>
      </w:r>
      <w:r>
        <w:br/>
      </w:r>
      <w:r>
        <w:rPr>
          <w:rStyle w:val="VerbatimChar"/>
        </w:rPr>
        <w:t xml:space="preserve">    new UsernamePasswordAuthenticationToken(username, password)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what-does"/>
    <w:p>
      <w:pPr>
        <w:pStyle w:val="Heading2"/>
      </w:pPr>
      <w:r>
        <w:rPr>
          <w:b/>
          <w:bCs/>
        </w:rPr>
        <w:t xml:space="preserve">1. What ``</w:t>
      </w:r>
      <w:r>
        <w:t xml:space="preserve">** does**</w:t>
      </w:r>
    </w:p>
    <w:p>
      <w:pPr>
        <w:pStyle w:val="Compact"/>
        <w:numPr>
          <w:ilvl w:val="0"/>
          <w:numId w:val="1027"/>
        </w:numPr>
      </w:pPr>
      <w:r>
        <w:t xml:space="preserve">When you call</w:t>
      </w:r>
      <w:r>
        <w:t xml:space="preserve"> </w:t>
      </w:r>
      <w:r>
        <w:rPr>
          <w:rStyle w:val="VerbatimChar"/>
        </w:rPr>
        <w:t xml:space="preserve">authenticate()</w:t>
      </w:r>
      <w:r>
        <w:t xml:space="preserve">, Spring Security internally:</w:t>
      </w:r>
    </w:p>
    <w:p>
      <w:pPr>
        <w:pStyle w:val="Compact"/>
        <w:numPr>
          <w:ilvl w:val="1"/>
          <w:numId w:val="1028"/>
        </w:numPr>
      </w:pPr>
      <w:r>
        <w:t xml:space="preserve">Calls your `` to load the user from DB by username.</w:t>
      </w:r>
    </w:p>
    <w:p>
      <w:pPr>
        <w:pStyle w:val="Compact"/>
        <w:numPr>
          <w:ilvl w:val="1"/>
          <w:numId w:val="1028"/>
        </w:numPr>
      </w:pPr>
      <w:r>
        <w:t xml:space="preserve">Retrieves the stored password from the database (usually already hashed).</w:t>
      </w:r>
    </w:p>
    <w:p>
      <w:pPr>
        <w:pStyle w:val="Compact"/>
        <w:numPr>
          <w:ilvl w:val="1"/>
          <w:numId w:val="1028"/>
        </w:numPr>
      </w:pPr>
      <w:r>
        <w:t xml:space="preserve">Calls the configured `` to compare the entered password with the stored password.</w:t>
      </w:r>
    </w:p>
    <w:p>
      <w:pPr>
        <w:pStyle w:val="Compact"/>
        <w:numPr>
          <w:ilvl w:val="1"/>
          <w:numId w:val="1028"/>
        </w:numPr>
      </w:pPr>
      <w:r>
        <w:t xml:space="preserve">If it matches → returns a fully authenticated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 </w:t>
      </w:r>
      <w:r>
        <w:t xml:space="preserve">object.</w:t>
      </w:r>
    </w:p>
    <w:p>
      <w:pPr>
        <w:pStyle w:val="Compact"/>
        <w:numPr>
          <w:ilvl w:val="1"/>
          <w:numId w:val="1028"/>
        </w:numPr>
      </w:pPr>
      <w:r>
        <w:t xml:space="preserve">If it doesn’t → throws a</w:t>
      </w:r>
      <w:r>
        <w:t xml:space="preserve"> </w:t>
      </w:r>
      <w:r>
        <w:rPr>
          <w:rStyle w:val="VerbatimChar"/>
        </w:rPr>
        <w:t xml:space="preserve">BadCredentialsException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9" w:name="where-the-comparison-happens"/>
    <w:p>
      <w:pPr>
        <w:pStyle w:val="Heading3"/>
      </w:pPr>
      <w:r>
        <w:rPr>
          <w:b/>
          <w:bCs/>
        </w:rPr>
        <w:t xml:space="preserve">2. Where the comparison happens</w:t>
      </w:r>
    </w:p>
    <w:p>
      <w:pPr>
        <w:pStyle w:val="FirstParagraph"/>
      </w:pPr>
      <w:r>
        <w:t xml:space="preserve">In your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you defined:</w:t>
      </w:r>
    </w:p>
    <w:p>
      <w:pPr>
        <w:pStyle w:val="SourceCode"/>
      </w:pPr>
      <w:r>
        <w:rPr>
          <w:rStyle w:val="VerbatimChar"/>
        </w:rPr>
        <w:t xml:space="preserve">@Bean</w:t>
      </w:r>
      <w:r>
        <w:br/>
      </w:r>
      <w:r>
        <w:rPr>
          <w:rStyle w:val="VerbatimChar"/>
        </w:rPr>
        <w:t xml:space="preserve">public PasswordEncoder passwordEncoder() {</w:t>
      </w:r>
      <w:r>
        <w:br/>
      </w:r>
      <w:r>
        <w:rPr>
          <w:rStyle w:val="VerbatimChar"/>
        </w:rPr>
        <w:t xml:space="preserve">    return new BCryptPasswordEncoder();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29"/>
        </w:numPr>
      </w:pPr>
      <w:r>
        <w:t xml:space="preserve">This bean is automatically picked up by Spring Security.</w:t>
      </w:r>
    </w:p>
    <w:p>
      <w:pPr>
        <w:pStyle w:val="Compact"/>
        <w:numPr>
          <w:ilvl w:val="0"/>
          <w:numId w:val="1029"/>
        </w:numPr>
      </w:pPr>
      <w:r>
        <w:t xml:space="preserve">During authentication:</w:t>
      </w:r>
    </w:p>
    <w:p>
      <w:pPr>
        <w:pStyle w:val="SourceCode"/>
      </w:pPr>
      <w:r>
        <w:rPr>
          <w:rStyle w:val="VerbatimChar"/>
        </w:rPr>
        <w:t xml:space="preserve">passwordEncoder.matches(enteredPassword, storedPasswordFromDB)</w:t>
      </w:r>
    </w:p>
    <w:p>
      <w:pPr>
        <w:pStyle w:val="FirstParagraph"/>
      </w:pPr>
      <w:r>
        <w:t xml:space="preserve">is called internally.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You don’t see this call</w:t>
      </w:r>
      <w:r>
        <w:t xml:space="preserve"> </w:t>
      </w:r>
      <w:r>
        <w:t xml:space="preserve">because Spring Security handles it inside</w:t>
      </w:r>
      <w:r>
        <w:t xml:space="preserve"> </w:t>
      </w:r>
      <w:r>
        <w:rPr>
          <w:rStyle w:val="VerbatimChar"/>
        </w:rPr>
        <w:t xml:space="preserve">AuthenticationManager</w:t>
      </w:r>
      <w:r>
        <w:t xml:space="preserve">.</w:t>
      </w:r>
    </w:p>
    <w:p>
      <w:pPr>
        <w:pStyle w:val="FirstParagraph"/>
      </w:pPr>
      <w:r>
        <w:t xml:space="preserve">So even though your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looks like it’s just passing the raw password:</w:t>
      </w:r>
    </w:p>
    <w:p>
      <w:pPr>
        <w:pStyle w:val="SourceCode"/>
      </w:pPr>
      <w:r>
        <w:rPr>
          <w:rStyle w:val="VerbatimChar"/>
        </w:rPr>
        <w:t xml:space="preserve">new UsernamePasswordAuthenticationToken(username, password)</w:t>
      </w:r>
    </w:p>
    <w:p>
      <w:pPr>
        <w:pStyle w:val="FirstParagraph"/>
      </w:pPr>
      <w:r>
        <w:t xml:space="preserve">…behind the scenes, Spring Security</w:t>
      </w:r>
      <w:r>
        <w:t xml:space="preserve"> </w:t>
      </w:r>
      <w:r>
        <w:rPr>
          <w:b/>
          <w:bCs/>
        </w:rPr>
        <w:t xml:space="preserve">applies the password encoder to check it against the DB value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how-it-would-work-without-bcrypt"/>
    <w:p>
      <w:pPr>
        <w:pStyle w:val="Heading3"/>
      </w:pPr>
      <w:r>
        <w:rPr>
          <w:b/>
          <w:bCs/>
        </w:rPr>
        <w:t xml:space="preserve">3. How it would work without bcrypt</w:t>
      </w:r>
    </w:p>
    <w:p>
      <w:pPr>
        <w:pStyle w:val="FirstParagraph"/>
      </w:pPr>
      <w:r>
        <w:t xml:space="preserve">If you don’t want to use bcrypt at all, you can configure:</w:t>
      </w:r>
    </w:p>
    <w:p>
      <w:pPr>
        <w:pStyle w:val="SourceCode"/>
      </w:pPr>
      <w:r>
        <w:rPr>
          <w:rStyle w:val="VerbatimChar"/>
        </w:rPr>
        <w:t xml:space="preserve">@Bean</w:t>
      </w:r>
      <w:r>
        <w:br/>
      </w:r>
      <w:r>
        <w:rPr>
          <w:rStyle w:val="VerbatimChar"/>
        </w:rPr>
        <w:t xml:space="preserve">public PasswordEncoder passwordEncoder() {</w:t>
      </w:r>
      <w:r>
        <w:br/>
      </w:r>
      <w:r>
        <w:rPr>
          <w:rStyle w:val="VerbatimChar"/>
        </w:rPr>
        <w:t xml:space="preserve">    return NoOpPasswordEncoder.getInstance(); // plain text comparison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 </w:t>
      </w:r>
      <w:r>
        <w:t xml:space="preserve">simply does:</w:t>
      </w:r>
    </w:p>
    <w:p>
      <w:pPr>
        <w:pStyle w:val="SourceCode"/>
      </w:pPr>
      <w:r>
        <w:rPr>
          <w:rStyle w:val="VerbatimChar"/>
        </w:rPr>
        <w:t xml:space="preserve">rawPassword.equals(storedPassword)</w:t>
      </w:r>
    </w:p>
    <w:p>
      <w:pPr>
        <w:pStyle w:val="Compact"/>
        <w:numPr>
          <w:ilvl w:val="0"/>
          <w:numId w:val="1031"/>
        </w:numPr>
      </w:pPr>
      <w:r>
        <w:t xml:space="preserve">Authentication still works.</w:t>
      </w:r>
    </w:p>
    <w:p>
      <w:pPr>
        <w:pStyle w:val="Compact"/>
        <w:numPr>
          <w:ilvl w:val="0"/>
          <w:numId w:val="1031"/>
        </w:numPr>
      </w:pPr>
      <w:r>
        <w:t xml:space="preserve">But passwords are stored in plaintext —</w:t>
      </w:r>
      <w:r>
        <w:t xml:space="preserve"> </w:t>
      </w:r>
      <w:r>
        <w:rPr>
          <w:b/>
          <w:bCs/>
        </w:rPr>
        <w:t xml:space="preserve">not secure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flow-inside-spring-security"/>
    <w:p>
      <w:pPr>
        <w:pStyle w:val="Heading3"/>
      </w:pPr>
      <w:r>
        <w:rPr>
          <w:b/>
          <w:bCs/>
        </w:rPr>
        <w:t xml:space="preserve">4. Flow inside Spring Security</w:t>
      </w:r>
    </w:p>
    <w:p>
      <w:pPr>
        <w:pStyle w:val="Compact"/>
        <w:numPr>
          <w:ilvl w:val="0"/>
          <w:numId w:val="1032"/>
        </w:numPr>
      </w:pPr>
      <w:r>
        <w:t xml:space="preserve">User calls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with username &amp; password.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AuthService.login()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UsernamePasswordAuthenticationToken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AuthenticationManager.authenticate()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Loads user from DB via</w:t>
      </w:r>
      <w:r>
        <w:t xml:space="preserve"> </w:t>
      </w:r>
      <w:r>
        <w:rPr>
          <w:rStyle w:val="VerbatimChar"/>
        </w:rPr>
        <w:t xml:space="preserve">UserDetailsService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Gets hashed password from DB.</w:t>
      </w:r>
    </w:p>
    <w:p>
      <w:pPr>
        <w:pStyle w:val="Compact"/>
        <w:numPr>
          <w:ilvl w:val="1"/>
          <w:numId w:val="1033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passwordEncoder.matches(rawPassword, storedPassword)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If valid → returns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 </w:t>
      </w:r>
      <w:r>
        <w:t xml:space="preserve">object.</w:t>
      </w:r>
    </w:p>
    <w:p>
      <w:pPr>
        <w:pStyle w:val="Compact"/>
        <w:numPr>
          <w:ilvl w:val="0"/>
          <w:numId w:val="1032"/>
        </w:numPr>
      </w:pPr>
      <w:r>
        <w:t xml:space="preserve">If invalid → throws</w:t>
      </w:r>
      <w:r>
        <w:t xml:space="preserve"> </w:t>
      </w:r>
      <w:r>
        <w:rPr>
          <w:rStyle w:val="VerbatimChar"/>
        </w:rPr>
        <w:t xml:space="preserve">BadCredentialsException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can now generate JWT for the authenticated user.</w:t>
      </w:r>
    </w:p>
    <w:p>
      <w:r>
        <w:pict>
          <v:rect style="width:0;height:1.5pt" o:hralign="center" o:hrstd="t" o:hr="t"/>
        </w:pict>
      </w:r>
    </w:p>
    <w:bookmarkEnd w:id="41"/>
    <w:bookmarkStart w:id="42" w:name="key-points-1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Key Points</w:t>
      </w:r>
    </w:p>
    <w:p>
      <w:pPr>
        <w:pStyle w:val="Compact"/>
        <w:numPr>
          <w:ilvl w:val="0"/>
          <w:numId w:val="1034"/>
        </w:numPr>
      </w:pPr>
      <w:r>
        <w:t xml:space="preserve">Unlike Node.js/Python where you manually call</w:t>
      </w:r>
      <w:r>
        <w:t xml:space="preserve"> </w:t>
      </w:r>
      <w:r>
        <w:rPr>
          <w:rStyle w:val="VerbatimChar"/>
        </w:rPr>
        <w:t xml:space="preserve">bcrypt.compare()</w:t>
      </w:r>
      <w:r>
        <w:t xml:space="preserve">, Spring Security does it for you</w:t>
      </w:r>
      <w:r>
        <w:t xml:space="preserve"> </w:t>
      </w:r>
      <w:r>
        <w:rPr>
          <w:b/>
          <w:bCs/>
        </w:rPr>
        <w:t xml:space="preserve">inside AuthenticationManager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PasswordEncoder</w:t>
      </w:r>
      <w:r>
        <w:t xml:space="preserve"> </w:t>
      </w:r>
      <w:r>
        <w:t xml:space="preserve">bean you configure determines</w:t>
      </w:r>
      <w:r>
        <w:t xml:space="preserve"> </w:t>
      </w:r>
      <w:r>
        <w:rPr>
          <w:b/>
          <w:bCs/>
        </w:rPr>
        <w:t xml:space="preserve">how passwords are compared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If you don’t configure bcrypt, any other encoder (including</w:t>
      </w:r>
      <w:r>
        <w:t xml:space="preserve"> </w:t>
      </w:r>
      <w:r>
        <w:rPr>
          <w:rStyle w:val="VerbatimChar"/>
        </w:rPr>
        <w:t xml:space="preserve">NoOpPasswordEncoder</w:t>
      </w:r>
      <w:r>
        <w:t xml:space="preserve">) is used.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2026-02-22T09:07:25Z</dcterms:created>
  <dcterms:modified xsi:type="dcterms:W3CDTF">2026-02-22T09:07:25Z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