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60" w:before="0"/>
        <w:jc w:val="center"/>
      </w:pPr>
      <w:r>
        <w:rPr>
          <w:rFonts w:ascii="Arial" w:cs="Arial" w:eastAsia="Arial" w:hAnsi="Arial"/>
          <w:b/>
          <w:bCs/>
          <w:color w:val="475569"/>
          <w:sz w:val="24"/>
          <w:szCs w:val="24"/>
        </w:rPr>
        <w:t xml:space="preserve">CHAPTER 10 COMPANION GUIDE</w:t>
      </w:r>
    </w:p>
    <w:p>
      <w:pPr>
        <w:pBdr>
          <w:bottom w:val="single" w:color="2563EB" w:sz="10" w:space="10"/>
        </w:pBdr>
        <w:spacing w:after="80" w:before="0"/>
        <w:jc w:val="center"/>
      </w:pPr>
      <w:r>
        <w:rPr>
          <w:rFonts w:ascii="Arial" w:cs="Arial" w:eastAsia="Arial" w:hAnsi="Arial"/>
          <w:b/>
          <w:bCs/>
          <w:color w:val="1B3A5C"/>
          <w:sz w:val="60"/>
          <w:szCs w:val="60"/>
        </w:rPr>
        <w:t xml:space="preserve">Full-Stack Web Development</w:t>
      </w:r>
    </w:p>
    <w:p>
      <w:pPr>
        <w:spacing w:after="60" w:before="0"/>
      </w:pPr>
    </w:p>
    <w:p>
      <w:pPr>
        <w:spacing w:after="40" w:before="0"/>
        <w:jc w:val="center"/>
      </w:pPr>
      <w:r>
        <w:rPr>
          <w:rFonts w:ascii="Arial" w:cs="Arial" w:eastAsia="Arial" w:hAnsi="Arial"/>
          <w:i/>
          <w:iCs/>
          <w:color w:val="2563EB"/>
          <w:sz w:val="30"/>
          <w:szCs w:val="30"/>
        </w:rPr>
        <w:t xml:space="preserve">From Absolute Beginner to Production-Ready Engineer</w:t>
      </w:r>
    </w:p>
    <w:p>
      <w:pPr>
        <w:spacing w:after="200" w:before="0"/>
      </w:pPr>
    </w:p>
    <w:p>
      <w:pPr>
        <w:spacing w:after="60" w:before="0"/>
        <w:jc w:val="center"/>
      </w:pPr>
      <w:r>
        <w:rPr>
          <w:rFonts w:ascii="Arial" w:cs="Arial" w:eastAsia="Arial" w:hAnsi="Arial"/>
          <w:color w:val="475569"/>
          <w:sz w:val="22"/>
          <w:szCs w:val="22"/>
        </w:rPr>
        <w:t xml:space="preserve">Complete coverage of:</w:t>
      </w:r>
    </w:p>
    <w:p>
      <w:pPr>
        <w:spacing w:after="40" w:before="0"/>
        <w:jc w:val="center"/>
      </w:pPr>
      <w:r>
        <w:rPr>
          <w:rFonts w:ascii="Arial" w:cs="Arial" w:eastAsia="Arial" w:hAnsi="Arial"/>
          <w:color w:val="1E293B"/>
          <w:sz w:val="24"/>
          <w:szCs w:val="24"/>
        </w:rPr>
        <w:t xml:space="preserve">HTTP &amp; REST APIs  •  Node.js  •  Express.js</w:t>
      </w:r>
    </w:p>
    <w:p>
      <w:pPr>
        <w:spacing w:after="40" w:before="0"/>
        <w:jc w:val="center"/>
      </w:pPr>
      <w:r>
        <w:rPr>
          <w:rFonts w:ascii="Arial" w:cs="Arial" w:eastAsia="Arial" w:hAnsi="Arial"/>
          <w:color w:val="1E293B"/>
          <w:sz w:val="24"/>
          <w:szCs w:val="24"/>
        </w:rPr>
        <w:t xml:space="preserve">MongoDB  •  Mongoose  •  Authentication</w:t>
      </w:r>
    </w:p>
    <w:p>
      <w:pPr>
        <w:spacing w:after="40" w:before="0"/>
        <w:jc w:val="center"/>
      </w:pPr>
      <w:r>
        <w:rPr>
          <w:rFonts w:ascii="Arial" w:cs="Arial" w:eastAsia="Arial" w:hAnsi="Arial"/>
          <w:color w:val="1E293B"/>
          <w:sz w:val="24"/>
          <w:szCs w:val="24"/>
        </w:rPr>
        <w:t xml:space="preserve">bcrypt  •  JSON Web Tokens (JWT)</w:t>
      </w:r>
    </w:p>
    <w:p>
      <w:pPr>
        <w:spacing w:after="40" w:before="0"/>
        <w:jc w:val="center"/>
      </w:pPr>
      <w:r>
        <w:rPr>
          <w:rFonts w:ascii="Arial" w:cs="Arial" w:eastAsia="Arial" w:hAnsi="Arial"/>
          <w:color w:val="1E293B"/>
          <w:sz w:val="24"/>
          <w:szCs w:val="24"/>
        </w:rPr>
        <w:t xml:space="preserve">WebSockets  •  Real-Time Features</w:t>
      </w:r>
    </w:p>
    <w:p>
      <w:pPr>
        <w:spacing w:after="40" w:before="0"/>
        <w:jc w:val="center"/>
      </w:pPr>
      <w:r>
        <w:rPr>
          <w:rFonts w:ascii="Arial" w:cs="Arial" w:eastAsia="Arial" w:hAnsi="Arial"/>
          <w:color w:val="1E293B"/>
          <w:sz w:val="24"/>
          <w:szCs w:val="24"/>
        </w:rPr>
        <w:t xml:space="preserve">RabbitMQ  •  Message Queues</w:t>
      </w:r>
    </w:p>
    <w:p>
      <w:pPr>
        <w:spacing w:after="40" w:before="0"/>
        <w:jc w:val="center"/>
      </w:pPr>
      <w:r>
        <w:rPr>
          <w:rFonts w:ascii="Arial" w:cs="Arial" w:eastAsia="Arial" w:hAnsi="Arial"/>
          <w:color w:val="1E293B"/>
          <w:sz w:val="24"/>
          <w:szCs w:val="24"/>
        </w:rPr>
        <w:t xml:space="preserve">Microservices Architecture</w:t>
      </w:r>
    </w:p>
    <w:p>
      <w:pPr>
        <w:spacing w:after="200" w:before="0"/>
      </w:pPr>
    </w:p>
    <w:p>
      <w:pPr>
        <w:jc w:val="center"/>
      </w:pPr>
      <w:r>
        <w:rPr>
          <w:rFonts w:ascii="Arial" w:cs="Arial" w:eastAsia="Arial" w:hAnsi="Arial"/>
          <w:i/>
          <w:iCs/>
          <w:color w:val="475569"/>
          <w:sz w:val="20"/>
          <w:szCs w:val="20"/>
        </w:rPr>
        <w:t xml:space="preserve">No prior experience required — every concept explained from first principles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6"/>
              <w:left w:val="single" w:color="1B3A5C" w:sz="6"/>
              <w:bottom w:val="single" w:color="1B3A5C" w:sz="6"/>
              <w:right w:val="single" w:color="1B3A5C" w:sz="6"/>
            </w:tcBorders>
            <w:shd w:fill="1B3A5C" w:val="clear"/>
            <w:tcMar>
              <w:top w:type="dxa" w:w="100"/>
              <w:left w:type="dxa" w:w="220"/>
              <w:bottom w:type="dxa" w:w="100"/>
              <w:right w:type="dxa" w:w="220"/>
            </w:tcMar>
          </w:tcPr>
          <w:p>
            <w:r>
              <w:rPr>
                <w:rFonts w:ascii="Arial" w:cs="Arial" w:eastAsia="Arial" w:hAnsi="Arial"/>
                <w:b/>
                <w:bCs/>
                <w:color w:val="FFFFFF"/>
                <w:sz w:val="18"/>
                <w:szCs w:val="18"/>
              </w:rPr>
              <w:t xml:space="preserve">CHAPTER 1</w:t>
            </w:r>
          </w:p>
        </w:tc>
      </w:tr>
      <w:tr>
        <w:tc>
          <w:tcPr>
            <w:tcBorders>
              <w:top w:val="single" w:color="1B3A5C" w:sz="6"/>
              <w:left w:val="single" w:color="1B3A5C" w:sz="6"/>
              <w:bottom w:val="single" w:color="1B3A5C" w:sz="6"/>
              <w:right w:val="single" w:color="1B3A5C" w:sz="6"/>
            </w:tcBorders>
            <w:shd w:fill="F8FAFC" w:val="clear"/>
            <w:tcMar>
              <w:top w:type="dxa" w:w="140"/>
              <w:left w:type="dxa" w:w="220"/>
              <w:bottom w:type="dxa" w:w="160"/>
              <w:right w:type="dxa" w:w="220"/>
            </w:tcMar>
          </w:tcPr>
          <w:p>
            <w:pPr>
              <w:spacing w:after="60" w:before="0"/>
            </w:pPr>
            <w:r>
              <w:rPr>
                <w:rFonts w:ascii="Arial" w:cs="Arial" w:eastAsia="Arial" w:hAnsi="Arial"/>
                <w:b/>
                <w:bCs/>
                <w:color w:val="1B3A5C"/>
                <w:sz w:val="30"/>
                <w:szCs w:val="30"/>
              </w:rPr>
              <w:t xml:space="preserve">How the Internet Works</w:t>
            </w:r>
          </w:p>
          <w:p>
            <w:pPr>
              <w:spacing w:after="0" w:before="0"/>
            </w:pPr>
            <w:r>
              <w:rPr>
                <w:rFonts w:ascii="Arial" w:cs="Arial" w:eastAsia="Arial" w:hAnsi="Arial"/>
                <w:i/>
                <w:iCs/>
                <w:color w:val="475569"/>
                <w:sz w:val="22"/>
                <w:szCs w:val="22"/>
              </w:rPr>
              <w:t xml:space="preserve">The foundation: clients, servers, and the HTTP conversation</w:t>
            </w:r>
          </w:p>
        </w:tc>
      </w:tr>
    </w:tbl>
    <w:p>
      <w:pPr>
        <w:spacing w:after="120" w:before="0"/>
      </w:pPr>
    </w:p>
    <w:p>
      <w:pPr>
        <w:pStyle w:val="Heading2"/>
        <w:spacing w:after="140" w:before="320"/>
      </w:pPr>
      <w:r>
        <w:rPr>
          <w:rFonts w:ascii="Arial" w:cs="Arial" w:eastAsia="Arial" w:hAnsi="Arial"/>
          <w:b/>
          <w:bCs/>
          <w:color w:val="2563EB"/>
          <w:sz w:val="30"/>
          <w:szCs w:val="30"/>
        </w:rPr>
        <w:t xml:space="preserve">What Happens When You Type a URL?</w:t>
      </w:r>
    </w:p>
    <w:p>
      <w:pPr>
        <w:spacing w:after="80" w:before="80"/>
      </w:pPr>
      <w:r>
        <w:rPr>
          <w:rFonts w:ascii="Arial" w:cs="Arial" w:eastAsia="Arial" w:hAnsi="Arial"/>
          <w:color w:val="1E293B"/>
          <w:sz w:val="22"/>
          <w:szCs w:val="22"/>
        </w:rPr>
        <w:t xml:space="preserve">Every time you open a browser and type 'google.com', a remarkable sequence of events unfolds in milliseconds. Understanding this sequence is the foundation of everything else in this guide.</w:t>
      </w:r>
    </w:p>
    <w:p>
      <w:pPr>
        <w:spacing w:after="60" w:before="0"/>
      </w:pPr>
    </w:p>
    <w:p>
      <w:pPr>
        <w:pStyle w:val="ListParagraph"/>
        <w:numPr>
          <w:ilvl w:val="0"/>
          <w:numId w:val="2"/>
        </w:numPr>
        <w:spacing w:after="70" w:before="70"/>
      </w:pPr>
      <w:r>
        <w:rPr>
          <w:rFonts w:ascii="Arial" w:cs="Arial" w:eastAsia="Arial" w:hAnsi="Arial"/>
          <w:b/>
          <w:bCs/>
          <w:color w:val="2563EB"/>
          <w:sz w:val="22"/>
          <w:szCs w:val="22"/>
        </w:rPr>
        <w:t xml:space="preserve">DNS Lookup: </w:t>
      </w:r>
      <w:r>
        <w:rPr>
          <w:rFonts w:ascii="Arial" w:cs="Arial" w:eastAsia="Arial" w:hAnsi="Arial"/>
          <w:color w:val="1E293B"/>
          <w:sz w:val="22"/>
          <w:szCs w:val="22"/>
        </w:rPr>
        <w:t xml:space="preserve">Your computer asks a DNS (Domain Name System) server: 'What is the IP address of google.com?' DNS is the internet's phone book. It converts human-readable names into numbers like 142.250.80.46.</w:t>
      </w:r>
    </w:p>
    <w:p>
      <w:pPr>
        <w:pStyle w:val="ListParagraph"/>
        <w:numPr>
          <w:ilvl w:val="0"/>
          <w:numId w:val="2"/>
        </w:numPr>
        <w:spacing w:after="70" w:before="70"/>
      </w:pPr>
      <w:r>
        <w:rPr>
          <w:rFonts w:ascii="Arial" w:cs="Arial" w:eastAsia="Arial" w:hAnsi="Arial"/>
          <w:b/>
          <w:bCs/>
          <w:color w:val="2563EB"/>
          <w:sz w:val="22"/>
          <w:szCs w:val="22"/>
        </w:rPr>
        <w:t xml:space="preserve">TCP Connection: </w:t>
      </w:r>
      <w:r>
        <w:rPr>
          <w:rFonts w:ascii="Arial" w:cs="Arial" w:eastAsia="Arial" w:hAnsi="Arial"/>
          <w:color w:val="1E293B"/>
          <w:sz w:val="22"/>
          <w:szCs w:val="22"/>
        </w:rPr>
        <w:t xml:space="preserve">Your computer opens a reliable connection to that IP address on port 80 (HTTP) or 443 (HTTPS). This is a three-way handshake: SYN → SYN-ACK → ACK.</w:t>
      </w:r>
    </w:p>
    <w:p>
      <w:pPr>
        <w:pStyle w:val="ListParagraph"/>
        <w:numPr>
          <w:ilvl w:val="0"/>
          <w:numId w:val="2"/>
        </w:numPr>
        <w:spacing w:after="70" w:before="70"/>
      </w:pPr>
      <w:r>
        <w:rPr>
          <w:rFonts w:ascii="Arial" w:cs="Arial" w:eastAsia="Arial" w:hAnsi="Arial"/>
          <w:b/>
          <w:bCs/>
          <w:color w:val="2563EB"/>
          <w:sz w:val="22"/>
          <w:szCs w:val="22"/>
        </w:rPr>
        <w:t xml:space="preserve">HTTP Request: </w:t>
      </w:r>
      <w:r>
        <w:rPr>
          <w:rFonts w:ascii="Arial" w:cs="Arial" w:eastAsia="Arial" w:hAnsi="Arial"/>
          <w:color w:val="1E293B"/>
          <w:sz w:val="22"/>
          <w:szCs w:val="22"/>
        </w:rPr>
        <w:t xml:space="preserve">Your browser sends a formatted text message — the HTTP request — asking for the page.</w:t>
      </w:r>
    </w:p>
    <w:p>
      <w:pPr>
        <w:pStyle w:val="ListParagraph"/>
        <w:numPr>
          <w:ilvl w:val="0"/>
          <w:numId w:val="2"/>
        </w:numPr>
        <w:spacing w:after="70" w:before="70"/>
      </w:pPr>
      <w:r>
        <w:rPr>
          <w:rFonts w:ascii="Arial" w:cs="Arial" w:eastAsia="Arial" w:hAnsi="Arial"/>
          <w:b/>
          <w:bCs/>
          <w:color w:val="2563EB"/>
          <w:sz w:val="22"/>
          <w:szCs w:val="22"/>
        </w:rPr>
        <w:t xml:space="preserve">HTTP Response: </w:t>
      </w:r>
      <w:r>
        <w:rPr>
          <w:rFonts w:ascii="Arial" w:cs="Arial" w:eastAsia="Arial" w:hAnsi="Arial"/>
          <w:color w:val="1E293B"/>
          <w:sz w:val="22"/>
          <w:szCs w:val="22"/>
        </w:rPr>
        <w:t xml:space="preserve">Google's server sends back the page content, along with status codes and headers.</w:t>
      </w:r>
    </w:p>
    <w:p>
      <w:pPr>
        <w:pStyle w:val="ListParagraph"/>
        <w:numPr>
          <w:ilvl w:val="0"/>
          <w:numId w:val="2"/>
        </w:numPr>
        <w:spacing w:after="70" w:before="70"/>
      </w:pPr>
      <w:r>
        <w:rPr>
          <w:rFonts w:ascii="Arial" w:cs="Arial" w:eastAsia="Arial" w:hAnsi="Arial"/>
          <w:b/>
          <w:bCs/>
          <w:color w:val="2563EB"/>
          <w:sz w:val="22"/>
          <w:szCs w:val="22"/>
        </w:rPr>
        <w:t xml:space="preserve">Rendering: </w:t>
      </w:r>
      <w:r>
        <w:rPr>
          <w:rFonts w:ascii="Arial" w:cs="Arial" w:eastAsia="Arial" w:hAnsi="Arial"/>
          <w:color w:val="1E293B"/>
          <w:sz w:val="22"/>
          <w:szCs w:val="22"/>
        </w:rPr>
        <w:t xml:space="preserve">Your browser interprets the HTML, CSS, and JavaScript to show you the page.</w:t>
      </w:r>
    </w:p>
    <w:p>
      <w:pPr>
        <w:spacing w:after="80" w:before="0"/>
      </w:pPr>
    </w:p>
    <w:p>
      <w:pPr>
        <w:pStyle w:val="Heading3"/>
        <w:spacing w:after="100" w:before="240"/>
      </w:pPr>
      <w:r>
        <w:rPr>
          <w:rFonts w:ascii="Arial" w:cs="Arial" w:eastAsia="Arial" w:hAnsi="Arial"/>
          <w:b/>
          <w:bCs/>
          <w:color w:val="0D9488"/>
          <w:sz w:val="25"/>
          <w:szCs w:val="25"/>
        </w:rPr>
        <w:t xml:space="preserve">Anatomy of an HTTP Request</w:t>
      </w:r>
    </w:p>
    <w:p>
      <w:pPr>
        <w:spacing w:after="80" w:before="80"/>
      </w:pPr>
      <w:r>
        <w:rPr>
          <w:rFonts w:ascii="Arial" w:cs="Arial" w:eastAsia="Arial" w:hAnsi="Arial"/>
          <w:color w:val="1E293B"/>
          <w:sz w:val="22"/>
          <w:szCs w:val="22"/>
        </w:rPr>
        <w:t xml:space="preserve">An HTTP request is just text with a very specific format: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HTTP Request Format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GET /search?q=javascript HTTP/1.1</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Host: www.google.com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User-Agent: Mozilla/5.0 (Windows NT 10.0; Win64; x64)</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Accept: text/html,application/xhtml+xml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Accept-Language: en-US,en;q=0.9</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Connection: keep-alive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(empty body for GET requests)</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spacing w:after="80" w:before="80"/>
      </w:pPr>
      <w:r>
        <w:rPr>
          <w:rFonts w:ascii="Arial" w:cs="Arial" w:eastAsia="Arial" w:hAnsi="Arial"/>
          <w:b/>
          <w:bCs/>
          <w:color w:val="1B3A5C"/>
          <w:sz w:val="22"/>
          <w:szCs w:val="22"/>
        </w:rPr>
        <w:t xml:space="preserve">Line 1 — The Request Line: </w:t>
      </w:r>
      <w:r>
        <w:rPr>
          <w:rFonts w:ascii="Arial" w:cs="Arial" w:eastAsia="Arial" w:hAnsi="Arial"/>
          <w:color w:val="1E293B"/>
          <w:sz w:val="22"/>
          <w:szCs w:val="22"/>
        </w:rPr>
        <w:t xml:space="preserve">GET is the method, /search?q=javascript is the path+query, HTTP/1.1 is the version.</w:t>
      </w:r>
    </w:p>
    <w:p>
      <w:pPr>
        <w:spacing w:after="80" w:before="80"/>
      </w:pPr>
      <w:r>
        <w:rPr>
          <w:rFonts w:ascii="Arial" w:cs="Arial" w:eastAsia="Arial" w:hAnsi="Arial"/>
          <w:b/>
          <w:bCs/>
          <w:color w:val="1B3A5C"/>
          <w:sz w:val="22"/>
          <w:szCs w:val="22"/>
        </w:rPr>
        <w:t xml:space="preserve">Lines 2–5 — Headers: </w:t>
      </w:r>
      <w:r>
        <w:rPr>
          <w:rFonts w:ascii="Arial" w:cs="Arial" w:eastAsia="Arial" w:hAnsi="Arial"/>
          <w:color w:val="1E293B"/>
          <w:sz w:val="22"/>
          <w:szCs w:val="22"/>
        </w:rPr>
        <w:t xml:space="preserve">Key-value pairs that give the server extra information: who is asking, what format they accept, etc.</w:t>
      </w:r>
    </w:p>
    <w:p>
      <w:pPr>
        <w:spacing w:after="80" w:before="80"/>
      </w:pPr>
      <w:r>
        <w:rPr>
          <w:rFonts w:ascii="Arial" w:cs="Arial" w:eastAsia="Arial" w:hAnsi="Arial"/>
          <w:b/>
          <w:bCs/>
          <w:color w:val="1B3A5C"/>
          <w:sz w:val="22"/>
          <w:szCs w:val="22"/>
        </w:rPr>
        <w:t xml:space="preserve">Blank line: </w:t>
      </w:r>
      <w:r>
        <w:rPr>
          <w:rFonts w:ascii="Arial" w:cs="Arial" w:eastAsia="Arial" w:hAnsi="Arial"/>
          <w:color w:val="1E293B"/>
          <w:sz w:val="22"/>
          <w:szCs w:val="22"/>
        </w:rPr>
        <w:t xml:space="preserve">Separates headers from the body.</w:t>
      </w:r>
    </w:p>
    <w:p>
      <w:pPr>
        <w:spacing w:after="80" w:before="80"/>
      </w:pPr>
      <w:r>
        <w:rPr>
          <w:rFonts w:ascii="Arial" w:cs="Arial" w:eastAsia="Arial" w:hAnsi="Arial"/>
          <w:b/>
          <w:bCs/>
          <w:color w:val="1B3A5C"/>
          <w:sz w:val="22"/>
          <w:szCs w:val="22"/>
        </w:rPr>
        <w:t xml:space="preserve">Body: </w:t>
      </w:r>
      <w:r>
        <w:rPr>
          <w:rFonts w:ascii="Arial" w:cs="Arial" w:eastAsia="Arial" w:hAnsi="Arial"/>
          <w:color w:val="1E293B"/>
          <w:sz w:val="22"/>
          <w:szCs w:val="22"/>
        </w:rPr>
        <w:t xml:space="preserve">Absent for GET requests. Present for POST/PUT when you send data.</w:t>
      </w:r>
    </w:p>
    <w:p>
      <w:pPr>
        <w:spacing w:after="80" w:before="0"/>
      </w:pPr>
    </w:p>
    <w:p>
      <w:pPr>
        <w:pStyle w:val="Heading3"/>
        <w:spacing w:after="100" w:before="240"/>
      </w:pPr>
      <w:r>
        <w:rPr>
          <w:rFonts w:ascii="Arial" w:cs="Arial" w:eastAsia="Arial" w:hAnsi="Arial"/>
          <w:b/>
          <w:bCs/>
          <w:color w:val="0D9488"/>
          <w:sz w:val="25"/>
          <w:szCs w:val="25"/>
        </w:rPr>
        <w:t xml:space="preserve">HTTP Methods — The Verbs of the Web</w:t>
      </w:r>
    </w:p>
    <w:p>
      <w:pPr>
        <w:spacing w:after="80" w:before="80"/>
      </w:pPr>
      <w:r>
        <w:rPr>
          <w:rFonts w:ascii="Arial" w:cs="Arial" w:eastAsia="Arial" w:hAnsi="Arial"/>
          <w:color w:val="1E293B"/>
          <w:sz w:val="22"/>
          <w:szCs w:val="22"/>
        </w:rPr>
        <w:t xml:space="preserve">HTTP methods tell the server what you want to DO, not just where to go: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560"/>
        <w:gridCol w:w="2400"/>
      </w:tblGrid>
      <w:tr>
        <w:tc>
          <w:tcPr>
            <w:tcW w:type="dxa" w:w="24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Method</w:t>
            </w:r>
          </w:p>
        </w:tc>
        <w:tc>
          <w:tcPr>
            <w:tcW w:type="dxa" w:w="30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c>
          <w:tcPr>
            <w:tcW w:type="dxa" w:w="156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Has Body?</w:t>
            </w:r>
          </w:p>
        </w:tc>
        <w:tc>
          <w:tcPr>
            <w:tcW w:type="dxa" w:w="24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GET</w:t>
            </w:r>
          </w:p>
        </w:tc>
        <w:tc>
          <w:tcPr>
            <w:tcW w:type="dxa" w:w="3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Fetch/read data</w:t>
            </w:r>
          </w:p>
        </w:tc>
        <w:tc>
          <w:tcPr>
            <w:tcW w:type="dxa" w:w="15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GET /users → list all users</w:t>
            </w:r>
          </w:p>
        </w:tc>
      </w:tr>
      <w:tr>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POST</w:t>
            </w:r>
          </w:p>
        </w:tc>
        <w:tc>
          <w:tcPr>
            <w:tcW w:type="dxa" w:w="3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Create new data</w:t>
            </w:r>
          </w:p>
        </w:tc>
        <w:tc>
          <w:tcPr>
            <w:tcW w:type="dxa" w:w="156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POST /users → create a user</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PUT</w:t>
            </w:r>
          </w:p>
        </w:tc>
        <w:tc>
          <w:tcPr>
            <w:tcW w:type="dxa" w:w="3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Replace data entirely</w:t>
            </w:r>
          </w:p>
        </w:tc>
        <w:tc>
          <w:tcPr>
            <w:tcW w:type="dxa" w:w="15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PUT /users/5 → replace user 5</w:t>
            </w:r>
          </w:p>
        </w:tc>
      </w:tr>
      <w:tr>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PATCH</w:t>
            </w:r>
          </w:p>
        </w:tc>
        <w:tc>
          <w:tcPr>
            <w:tcW w:type="dxa" w:w="3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Update part of data</w:t>
            </w:r>
          </w:p>
        </w:tc>
        <w:tc>
          <w:tcPr>
            <w:tcW w:type="dxa" w:w="156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PATCH /users/5 → update one field</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DELETE</w:t>
            </w:r>
          </w:p>
        </w:tc>
        <w:tc>
          <w:tcPr>
            <w:tcW w:type="dxa" w:w="3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Remove data</w:t>
            </w:r>
          </w:p>
        </w:tc>
        <w:tc>
          <w:tcPr>
            <w:tcW w:type="dxa" w:w="15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DELETE /users/5 → delete user 5</w:t>
            </w:r>
          </w:p>
        </w:tc>
      </w:tr>
    </w:tbl>
    <w:p>
      <w:pPr>
        <w:spacing w:after="80" w:before="0"/>
      </w:pPr>
    </w:p>
    <w:p>
      <w:pPr>
        <w:pStyle w:val="Heading3"/>
        <w:spacing w:after="100" w:before="240"/>
      </w:pPr>
      <w:r>
        <w:rPr>
          <w:rFonts w:ascii="Arial" w:cs="Arial" w:eastAsia="Arial" w:hAnsi="Arial"/>
          <w:b/>
          <w:bCs/>
          <w:color w:val="0D9488"/>
          <w:sz w:val="25"/>
          <w:szCs w:val="25"/>
        </w:rPr>
        <w:t xml:space="preserve">HTTP Status Codes</w:t>
      </w:r>
    </w:p>
    <w:p>
      <w:pPr>
        <w:spacing w:after="80" w:before="80"/>
      </w:pPr>
      <w:r>
        <w:rPr>
          <w:rFonts w:ascii="Arial" w:cs="Arial" w:eastAsia="Arial" w:hAnsi="Arial"/>
          <w:color w:val="1E293B"/>
          <w:sz w:val="22"/>
          <w:szCs w:val="22"/>
        </w:rPr>
        <w:t xml:space="preserve">Every response has a status code that tells you what happened. They are grouped by the first digit: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Range</w:t>
            </w:r>
          </w:p>
        </w:tc>
        <w:tc>
          <w:tcPr>
            <w:tcW w:type="dxa" w:w="24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Meaning</w:t>
            </w:r>
          </w:p>
        </w:tc>
        <w:tc>
          <w:tcPr>
            <w:tcW w:type="dxa" w:w="556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Examples</w:t>
            </w:r>
          </w:p>
        </w:tc>
      </w:tr>
      <w:tr>
        <w:tc>
          <w:tcPr>
            <w:tcW w:type="dxa" w:w="1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2xx</w:t>
            </w:r>
          </w:p>
        </w:tc>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Success</w:t>
            </w:r>
          </w:p>
        </w:tc>
        <w:tc>
          <w:tcPr>
            <w:tcW w:type="dxa" w:w="55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200 OK, 201 Created, 204 No Content</w:t>
            </w:r>
          </w:p>
        </w:tc>
      </w:tr>
      <w:tr>
        <w:tc>
          <w:tcPr>
            <w:tcW w:type="dxa" w:w="1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3xx</w:t>
            </w:r>
          </w:p>
        </w:tc>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Redirect</w:t>
            </w:r>
          </w:p>
        </w:tc>
        <w:tc>
          <w:tcPr>
            <w:tcW w:type="dxa" w:w="556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301 Moved Permanently, 302 Found</w:t>
            </w:r>
          </w:p>
        </w:tc>
      </w:tr>
      <w:tr>
        <w:tc>
          <w:tcPr>
            <w:tcW w:type="dxa" w:w="1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4xx</w:t>
            </w:r>
          </w:p>
        </w:tc>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Client Error</w:t>
            </w:r>
          </w:p>
        </w:tc>
        <w:tc>
          <w:tcPr>
            <w:tcW w:type="dxa" w:w="55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400 Bad Request, 401 Unauthorized, 403 Forbidden, 404 Not Found</w:t>
            </w:r>
          </w:p>
        </w:tc>
      </w:tr>
      <w:tr>
        <w:tc>
          <w:tcPr>
            <w:tcW w:type="dxa" w:w="1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5xx</w:t>
            </w:r>
          </w:p>
        </w:tc>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Server Error</w:t>
            </w:r>
          </w:p>
        </w:tc>
        <w:tc>
          <w:tcPr>
            <w:tcW w:type="dxa" w:w="556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500 Internal Server Error, 503 Service Unavailable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REST — Representational State Transfer</w:t>
            </w:r>
          </w:p>
        </w:tc>
      </w:tr>
      <w:tr>
        <w:tc>
          <w:tcPr>
            <w:tcBorders>
              <w:top w:val="none" w:color="FFFFFF" w:sz="0"/>
              <w:left w:val="single" w:color="2563EB" w:sz="6"/>
              <w:bottom w:val="single" w:color="2563EB" w:sz="6"/>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REST is a set of conventions for designing HTTP APIs. A RESTful API uses HTTP methods and URLs to represent resources and actions. Resources are nouns (users, games, products). Methods are verbs (GET, POST, DELETE). For example: GET /games → list games. POST /games → create a game. GET /games/42 → get game 42. DELETE /games/42 → delete game 42. Following REST makes your API predictable and easy to use.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100"/>
              <w:left w:type="dxa" w:w="220"/>
              <w:bottom w:type="dxa" w:w="100"/>
              <w:right w:type="dxa" w:w="220"/>
            </w:tcMar>
          </w:tcPr>
          <w:p>
            <w:r>
              <w:rPr>
                <w:rFonts w:ascii="Arial" w:cs="Arial" w:eastAsia="Arial" w:hAnsi="Arial"/>
                <w:b/>
                <w:bCs/>
                <w:color w:val="FFFFFF"/>
                <w:sz w:val="18"/>
                <w:szCs w:val="18"/>
              </w:rPr>
              <w:t xml:space="preserve">CHAPTER 2</w:t>
            </w:r>
          </w:p>
        </w:tc>
      </w:tr>
      <w:tr>
        <w:tc>
          <w:tcPr>
            <w:tcBorders>
              <w:top w:val="single" w:color="2563EB" w:sz="6"/>
              <w:left w:val="single" w:color="2563EB" w:sz="6"/>
              <w:bottom w:val="single" w:color="2563EB" w:sz="6"/>
              <w:right w:val="single" w:color="2563EB" w:sz="6"/>
            </w:tcBorders>
            <w:shd w:fill="F8FAFC" w:val="clear"/>
            <w:tcMar>
              <w:top w:type="dxa" w:w="140"/>
              <w:left w:type="dxa" w:w="220"/>
              <w:bottom w:type="dxa" w:w="160"/>
              <w:right w:type="dxa" w:w="220"/>
            </w:tcMar>
          </w:tcPr>
          <w:p>
            <w:pPr>
              <w:spacing w:after="60" w:before="0"/>
            </w:pPr>
            <w:r>
              <w:rPr>
                <w:rFonts w:ascii="Arial" w:cs="Arial" w:eastAsia="Arial" w:hAnsi="Arial"/>
                <w:b/>
                <w:bCs/>
                <w:color w:val="2563EB"/>
                <w:sz w:val="30"/>
                <w:szCs w:val="30"/>
              </w:rPr>
              <w:t xml:space="preserve">Node.js — JavaScript on the Server</w:t>
            </w:r>
          </w:p>
          <w:p>
            <w:pPr>
              <w:spacing w:after="0" w:before="0"/>
            </w:pPr>
            <w:r>
              <w:rPr>
                <w:rFonts w:ascii="Arial" w:cs="Arial" w:eastAsia="Arial" w:hAnsi="Arial"/>
                <w:i/>
                <w:iCs/>
                <w:color w:val="475569"/>
                <w:sz w:val="22"/>
                <w:szCs w:val="22"/>
              </w:rPr>
              <w:t xml:space="preserve">How JavaScript escaped the browser and conquered the backend</w:t>
            </w:r>
          </w:p>
        </w:tc>
      </w:tr>
    </w:tbl>
    <w:p>
      <w:pPr>
        <w:spacing w:after="120" w:before="0"/>
      </w:pPr>
    </w:p>
    <w:p>
      <w:pPr>
        <w:pStyle w:val="Heading2"/>
        <w:spacing w:after="140" w:before="320"/>
      </w:pPr>
      <w:r>
        <w:rPr>
          <w:rFonts w:ascii="Arial" w:cs="Arial" w:eastAsia="Arial" w:hAnsi="Arial"/>
          <w:b/>
          <w:bCs/>
          <w:color w:val="2563EB"/>
          <w:sz w:val="30"/>
          <w:szCs w:val="30"/>
        </w:rPr>
        <w:t xml:space="preserve">What is Node.js?</w:t>
      </w:r>
    </w:p>
    <w:p>
      <w:pPr>
        <w:spacing w:after="80" w:before="80"/>
      </w:pPr>
      <w:r>
        <w:rPr>
          <w:rFonts w:ascii="Arial" w:cs="Arial" w:eastAsia="Arial" w:hAnsi="Arial"/>
          <w:color w:val="1E293B"/>
          <w:sz w:val="22"/>
          <w:szCs w:val="22"/>
        </w:rPr>
        <w:t xml:space="preserve">For most of its life, JavaScript could only run inside a web browser. In 2009, Ryan Dahl took the V8 JavaScript engine (the one Chrome uses) and built Node.js — a way to run JavaScript anywhere: on your computer, on a server, in the cloud.</w:t>
      </w:r>
    </w:p>
    <w:p>
      <w:pPr>
        <w:spacing w:after="60" w:before="0"/>
      </w:pPr>
    </w:p>
    <w:p>
      <w:pPr>
        <w:spacing w:after="80" w:before="80"/>
      </w:pPr>
      <w:r>
        <w:rPr>
          <w:rFonts w:ascii="Arial" w:cs="Arial" w:eastAsia="Arial" w:hAnsi="Arial"/>
          <w:color w:val="1E293B"/>
          <w:sz w:val="22"/>
          <w:szCs w:val="22"/>
        </w:rPr>
        <w:t xml:space="preserve">This was a big deal. Developers who knew JavaScript for the frontend could now write servers too. One language, everywhere.</w:t>
      </w:r>
    </w:p>
    <w:p>
      <w:pPr>
        <w:spacing w:after="80" w:before="0"/>
      </w:pPr>
    </w:p>
    <w:p>
      <w:pPr>
        <w:pStyle w:val="Heading3"/>
        <w:spacing w:after="100" w:before="240"/>
      </w:pPr>
      <w:r>
        <w:rPr>
          <w:rFonts w:ascii="Arial" w:cs="Arial" w:eastAsia="Arial" w:hAnsi="Arial"/>
          <w:b/>
          <w:bCs/>
          <w:color w:val="0D9488"/>
          <w:sz w:val="25"/>
          <w:szCs w:val="25"/>
        </w:rPr>
        <w:t xml:space="preserve">The Event Loop — How Node.js Handles Many Users at Once</w:t>
      </w:r>
    </w:p>
    <w:p>
      <w:pPr>
        <w:spacing w:after="80" w:before="80"/>
      </w:pPr>
      <w:r>
        <w:rPr>
          <w:rFonts w:ascii="Arial" w:cs="Arial" w:eastAsia="Arial" w:hAnsi="Arial"/>
          <w:color w:val="1E293B"/>
          <w:sz w:val="22"/>
          <w:szCs w:val="22"/>
        </w:rPr>
        <w:t xml:space="preserve">Traditional servers (like those written in Java or PHP) create a new thread for every request. A thread is like a worker. If 1000 users connect simultaneously, you need 1000 workers — expensive and slow to create.</w:t>
      </w:r>
    </w:p>
    <w:p>
      <w:pPr>
        <w:spacing w:after="60" w:before="0"/>
      </w:pPr>
    </w:p>
    <w:p>
      <w:pPr>
        <w:spacing w:after="80" w:before="80"/>
      </w:pPr>
      <w:r>
        <w:rPr>
          <w:rFonts w:ascii="Arial" w:cs="Arial" w:eastAsia="Arial" w:hAnsi="Arial"/>
          <w:color w:val="1E293B"/>
          <w:sz w:val="22"/>
          <w:szCs w:val="22"/>
        </w:rPr>
        <w:t xml:space="preserve">Node.js uses a single thread with an event loop. Instead of waiting around while a database query runs, it starts the query, registers a callback ("call me when done"), and handles other requests in the meantime. When the database responds, the event loop picks up the callback and continues.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Blocking vs Non-Blocking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Blocking (BAD in Node.js — hangs the whole 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data = readFileSynchronously('data.txt');  // freezes everything!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console.log(data);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Non-blocking (GOOD — Node.js way):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fs.readFile('data.txt', 'utf8', (err, data)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This runs LATER, when the file is ready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console.log(data);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Node.js continues here immediately without waiting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console.log('This prints BEFORE the file content!');</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npm — The Package Manager</w:t>
      </w:r>
    </w:p>
    <w:p>
      <w:pPr>
        <w:spacing w:after="80" w:before="80"/>
      </w:pPr>
      <w:r>
        <w:rPr>
          <w:rFonts w:ascii="Arial" w:cs="Arial" w:eastAsia="Arial" w:hAnsi="Arial"/>
          <w:color w:val="1E293B"/>
          <w:sz w:val="22"/>
          <w:szCs w:val="22"/>
        </w:rPr>
        <w:t xml:space="preserve">npm (Node Package Manager) lets you download and use code that others have written. There are over 2 million packages available — from database drivers to utility functions to full frameworks.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Common npm Commands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Start a new project (creates package.json)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npm init -y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Install a package (adds to node_modules/ and package.json)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npm install 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Install as development dependency only (not needed in production)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npm install --save-dev nodemon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Install all dependencies from package.json (after cloning a project)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npm install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Run a script defined in package.json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npm run start</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package.json — Your Project's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package.json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"name": "my-chess-server",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"version": "1.0.0",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"scripts":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"start": "node index.js",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"dev": "nodemon index.js",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"build": "tsc"</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"dependencies":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"express": "^4.18.2",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"mongoose": "^7.0.0",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"jsonwebtoken": "^9.0.0"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"devDependencies":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"nodemon": "^2.0.22",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"typescript": "^5.0.0"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Modules — Splitting Code Across Files</w:t>
      </w:r>
    </w:p>
    <w:p>
      <w:pPr>
        <w:spacing w:after="80" w:before="80"/>
      </w:pPr>
      <w:r>
        <w:rPr>
          <w:rFonts w:ascii="Arial" w:cs="Arial" w:eastAsia="Arial" w:hAnsi="Arial"/>
          <w:color w:val="1E293B"/>
          <w:sz w:val="22"/>
          <w:szCs w:val="22"/>
        </w:rPr>
        <w:t xml:space="preserve">As your project grows, one file becomes unmaintainable. Node.js has a module system to split code into files: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Node.js Modules (CommonJS)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math.js — define and export functions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add(a, b) { return a + b;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multiply(a, b) { return a * b;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module.exports = { add, multiply };   // export what others can use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app.js — import and use them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 add, multiply } = require('./math');   // ./ = same folder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console.log(add(2, 3));       // 5</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console.log(multiply(4, 5));  // 20</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TypeScript in Modern Projects</w:t>
            </w:r>
          </w:p>
        </w:tc>
      </w:tr>
      <w:tr>
        <w:tc>
          <w:tcPr>
            <w:tcBorders>
              <w:top w:val="none" w:color="FFFFFF" w:sz="0"/>
              <w:left w:val="single" w:color="2563EB" w:sz="6"/>
              <w:bottom w:val="single" w:color="2563EB" w:sz="6"/>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Many production projects (including the chess project this guide references) use TypeScript — a superset of JavaScript that adds static types. TypeScript catches errors at compile time instead of runtime. You write .ts files, run 'tsc' to compile them to .js, and Node.js runs the .js files. The syntax is identical to JavaScript with added type annotations like: const port: number = 3000; or function greet(name: string): string { return 'Hello ' + name; }</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0D9488" w:val="clear"/>
            <w:tcMar>
              <w:top w:type="dxa" w:w="100"/>
              <w:left w:type="dxa" w:w="220"/>
              <w:bottom w:type="dxa" w:w="100"/>
              <w:right w:type="dxa" w:w="220"/>
            </w:tcMar>
          </w:tcPr>
          <w:p>
            <w:r>
              <w:rPr>
                <w:rFonts w:ascii="Arial" w:cs="Arial" w:eastAsia="Arial" w:hAnsi="Arial"/>
                <w:b/>
                <w:bCs/>
                <w:color w:val="FFFFFF"/>
                <w:sz w:val="18"/>
                <w:szCs w:val="18"/>
              </w:rPr>
              <w:t xml:space="preserve">CHAPTER 3</w:t>
            </w:r>
          </w:p>
        </w:tc>
      </w:tr>
      <w:tr>
        <w:tc>
          <w:tcPr>
            <w:tcBorders>
              <w:top w:val="single" w:color="0D9488" w:sz="6"/>
              <w:left w:val="single" w:color="0D9488" w:sz="6"/>
              <w:bottom w:val="single" w:color="0D9488" w:sz="6"/>
              <w:right w:val="single" w:color="0D9488" w:sz="6"/>
            </w:tcBorders>
            <w:shd w:fill="F8FAFC" w:val="clear"/>
            <w:tcMar>
              <w:top w:type="dxa" w:w="140"/>
              <w:left w:type="dxa" w:w="220"/>
              <w:bottom w:type="dxa" w:w="160"/>
              <w:right w:type="dxa" w:w="220"/>
            </w:tcMar>
          </w:tcPr>
          <w:p>
            <w:pPr>
              <w:spacing w:after="60" w:before="0"/>
            </w:pPr>
            <w:r>
              <w:rPr>
                <w:rFonts w:ascii="Arial" w:cs="Arial" w:eastAsia="Arial" w:hAnsi="Arial"/>
                <w:b/>
                <w:bCs/>
                <w:color w:val="0D9488"/>
                <w:sz w:val="30"/>
                <w:szCs w:val="30"/>
              </w:rPr>
              <w:t xml:space="preserve">Express.js — Building Web Servers</w:t>
            </w:r>
          </w:p>
          <w:p>
            <w:pPr>
              <w:spacing w:after="0" w:before="0"/>
            </w:pPr>
            <w:r>
              <w:rPr>
                <w:rFonts w:ascii="Arial" w:cs="Arial" w:eastAsia="Arial" w:hAnsi="Arial"/>
                <w:i/>
                <w:iCs/>
                <w:color w:val="475569"/>
                <w:sz w:val="22"/>
                <w:szCs w:val="22"/>
              </w:rPr>
              <w:t xml:space="preserve">From your first 'Hello World' to a full REST API</w:t>
            </w:r>
          </w:p>
        </w:tc>
      </w:tr>
    </w:tbl>
    <w:p>
      <w:pPr>
        <w:spacing w:after="120" w:before="0"/>
      </w:pPr>
    </w:p>
    <w:p>
      <w:pPr>
        <w:pStyle w:val="Heading2"/>
        <w:spacing w:after="140" w:before="320"/>
      </w:pPr>
      <w:r>
        <w:rPr>
          <w:rFonts w:ascii="Arial" w:cs="Arial" w:eastAsia="Arial" w:hAnsi="Arial"/>
          <w:b/>
          <w:bCs/>
          <w:color w:val="2563EB"/>
          <w:sz w:val="30"/>
          <w:szCs w:val="30"/>
        </w:rPr>
        <w:t xml:space="preserve">What is Express?</w:t>
      </w:r>
    </w:p>
    <w:p>
      <w:pPr>
        <w:spacing w:after="80" w:before="80"/>
      </w:pPr>
      <w:r>
        <w:rPr>
          <w:rFonts w:ascii="Arial" w:cs="Arial" w:eastAsia="Arial" w:hAnsi="Arial"/>
          <w:color w:val="1E293B"/>
          <w:sz w:val="22"/>
          <w:szCs w:val="22"/>
        </w:rPr>
        <w:t xml:space="preserve">Node.js has built-in tools to create an HTTP server, but they are low-level and verbose. Express is a minimal framework that wraps Node.js's HTTP module and gives you a clean, simple API for handling requests.</w:t>
      </w:r>
    </w:p>
    <w:p>
      <w:pPr>
        <w:spacing w:after="60" w:before="0"/>
      </w:pPr>
    </w:p>
    <w:p>
      <w:pPr>
        <w:pStyle w:val="Heading3"/>
        <w:spacing w:after="100" w:before="240"/>
      </w:pPr>
      <w:r>
        <w:rPr>
          <w:rFonts w:ascii="Arial" w:cs="Arial" w:eastAsia="Arial" w:hAnsi="Arial"/>
          <w:b/>
          <w:bCs/>
          <w:color w:val="0D9488"/>
          <w:sz w:val="25"/>
          <w:szCs w:val="25"/>
        </w:rPr>
        <w:t xml:space="preserve">Your First Express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server.js — Minimal Express 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express = require('express');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app = 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Define a route: when someone GETs '/', respond with 'Hello World'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res.send('Hello World!');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Start listening for connections on port 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app.listen(3000,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console.log('Server running at http://localhost:3000');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60" w:before="0"/>
      </w:pPr>
    </w:p>
    <w:p>
      <w:pPr>
        <w:spacing w:after="80" w:before="80"/>
      </w:pPr>
      <w:r>
        <w:rPr>
          <w:rFonts w:ascii="Arial" w:cs="Arial" w:eastAsia="Arial" w:hAnsi="Arial"/>
          <w:color w:val="1E293B"/>
          <w:sz w:val="22"/>
          <w:szCs w:val="22"/>
        </w:rPr>
        <w:t xml:space="preserve">Run this with 'node server.js', then open http://localhost:3000 in your browser. You will see 'Hello World!'.</w:t>
      </w:r>
    </w:p>
    <w:p>
      <w:pPr>
        <w:spacing w:after="80" w:before="0"/>
      </w:pPr>
    </w:p>
    <w:p>
      <w:pPr>
        <w:pStyle w:val="Heading3"/>
        <w:spacing w:after="100" w:before="240"/>
      </w:pPr>
      <w:r>
        <w:rPr>
          <w:rFonts w:ascii="Arial" w:cs="Arial" w:eastAsia="Arial" w:hAnsi="Arial"/>
          <w:b/>
          <w:bCs/>
          <w:color w:val="0D9488"/>
          <w:sz w:val="25"/>
          <w:szCs w:val="25"/>
        </w:rPr>
        <w:t xml:space="preserve">The Request Object (req)</w:t>
      </w:r>
    </w:p>
    <w:p>
      <w:pPr>
        <w:spacing w:after="80" w:before="80"/>
      </w:pPr>
      <w:r>
        <w:rPr>
          <w:rFonts w:ascii="Arial" w:cs="Arial" w:eastAsia="Arial" w:hAnsi="Arial"/>
          <w:color w:val="1E293B"/>
          <w:sz w:val="22"/>
          <w:szCs w:val="22"/>
        </w:rPr>
        <w:t xml:space="preserve">The first argument to every route handler is the request object. It contains everything about the incoming request: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Exploring the Request Object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app.get('/demo',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console.log(req.method);        // 'GET'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console.log(req.url);           // '/demo?name=alice'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console.log(req.path);          // '/demo'</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console.log(req.query.name);    // 'alice'  (from ?name=alice)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console.log(req.headers);       // all HTTP headers as object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console.log(req.ip);            // client's IP address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Route parameters — the :id part becomes req.params.id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app.get('/user/:id',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console.log(req.params.id);     // '42' from URL /user/42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POST route — req.body needs the JSON middleware (shown later)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app.post('/echo',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console.log(req.body);          // { name: 'alice', age: 25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The Response Object (res)</w:t>
      </w:r>
    </w:p>
    <w:p>
      <w:pPr>
        <w:spacing w:after="80" w:before="80"/>
      </w:pPr>
      <w:r>
        <w:rPr>
          <w:rFonts w:ascii="Arial" w:cs="Arial" w:eastAsia="Arial" w:hAnsi="Arial"/>
          <w:color w:val="1E293B"/>
          <w:sz w:val="22"/>
          <w:szCs w:val="22"/>
        </w:rPr>
        <w:t xml:space="preserve">The second argument is the response object. You use it to send data back to the client: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Response Methods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app.get('/responses',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Send plain text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res.send('Hello!');</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Send JSON (automatically sets Content-Type: application/json)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 message: 'Success', user: { id: 1, name: 'Alice'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Send with a custom status code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res.status(201).json({ message: 'Created!'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res.status(404).json({ error: 'User not found'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res.status(400).json({ error: 'Invalid input'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Set a custom header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res.setHeader('X-Custom-Header', 'my-value');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Redirect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res.redirect('/new-location');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Middleware — The Heart of Express</w:t>
      </w:r>
    </w:p>
    <w:p>
      <w:pPr>
        <w:spacing w:after="80" w:before="80"/>
      </w:pPr>
      <w:r>
        <w:rPr>
          <w:rFonts w:ascii="Arial" w:cs="Arial" w:eastAsia="Arial" w:hAnsi="Arial"/>
          <w:color w:val="1E293B"/>
          <w:sz w:val="22"/>
          <w:szCs w:val="22"/>
        </w:rPr>
        <w:t xml:space="preserve">Middleware are functions that run between a request arriving and a response being sent. They are the most powerful concept in Express. Every middleware function receives (req, res, next). It can read/modify req and res, then call next() to pass control to the next middleware. If it does NOT call next(), the request stops there.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Middleware Examples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Custom middleware: logs every request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logger = (req, res, next)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timestamp = new Date().toISOString();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console.log(`${timestamp} ${req.method} ${req.url}`);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next();  // MUST call next() or the request hangs forever!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Apply globally (every request goes through this)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app.use(logger);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Built-in middleware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Parse JSON request bodies (REQUIRED for req.body to work with 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app.use(express.json());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Parse URL-encoded form data (from HTML forms)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app.use(express.urlencoded({ extended: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Serve static files from a 'public' folder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app.use(express.static('public'));</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The Middleware Pipeline</w:t>
      </w:r>
    </w:p>
    <w:p>
      <w:pPr>
        <w:spacing w:after="80" w:before="80"/>
      </w:pPr>
      <w:r>
        <w:rPr>
          <w:rFonts w:ascii="Arial" w:cs="Arial" w:eastAsia="Arial" w:hAnsi="Arial"/>
          <w:color w:val="1E293B"/>
          <w:sz w:val="22"/>
          <w:szCs w:val="22"/>
        </w:rPr>
        <w:t xml:space="preserve">Think of middleware as a pipeline of water filters. Every request flows through ALL middleware in the order they are defined, until one of them sends a response. Order matters critically: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Middleware Pipeline Order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Order matters! This is a full middleware pipeline example: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app.use(logger);              // 1st: log every request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app.use(express.json());      // 2nd: parse JSON bodies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app.use(authMiddleware);      // 3rd: check authentication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app.get('/protected',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Only reaches here if auth passed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 secret: 'you are authenticated!'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Error handling middleware — 4 parameters, always LAST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app.use((err, req, res, next)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console.error(err.stack);</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res.status(500).json({ error: 'Something went wrong'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Routing — Organising Your API</w:t>
      </w:r>
    </w:p>
    <w:p>
      <w:pPr>
        <w:spacing w:after="80" w:before="80"/>
      </w:pPr>
      <w:r>
        <w:rPr>
          <w:rFonts w:ascii="Arial" w:cs="Arial" w:eastAsia="Arial" w:hAnsi="Arial"/>
          <w:color w:val="1E293B"/>
          <w:sz w:val="22"/>
          <w:szCs w:val="22"/>
        </w:rPr>
        <w:t xml:space="preserve">As your API grows, putting all routes in one file becomes messy. Express Router lets you split routes into separate files: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Express Router — Splitting Routes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routes/users.js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express = require('express');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router = express.Router();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router.get('/',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 id: 1, name: 'Alice'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router.get('/:id',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 id: req.params.id, name: 'Alice'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router.post('/',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Create new user from req.body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res.status(201).json({ message: 'User created'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module.exports = router;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app.js — mount the router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userRoutes = require('./routes/users');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app.use('/users', userRoutes);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Now: GET /users → users.js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Now: GET /users/42 → users.js '/:id'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Now: POST /users → users.js '/'</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Error Handling</w:t>
      </w:r>
    </w:p>
    <w:p>
      <w:pPr>
        <w:spacing w:after="80" w:before="80"/>
      </w:pPr>
      <w:r>
        <w:rPr>
          <w:rFonts w:ascii="Arial" w:cs="Arial" w:eastAsia="Arial" w:hAnsi="Arial"/>
          <w:color w:val="1E293B"/>
          <w:sz w:val="22"/>
          <w:szCs w:val="22"/>
        </w:rPr>
        <w:t xml:space="preserve">Unhandled errors crash your server. Good Express code always handles errors. Use try/catch in async routes and pass errors to next():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Async Error Handling Pattern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WRONG — async error crashes the process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app.get('/bad', async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data = await someFailingOperation();  // throws!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res.json(data);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CORRECT — catch and forward to error middleware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app.get('/good', async (req, res, next)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data = await someOperation();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res.json(data);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next(err);  // Express sends this to error middleware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Error middleware — always define LAST, always 4 params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app.use((err, req, res, next)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console.error('Unhandled error:', err.message);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res.status(err.status || 500).json({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error: err.message || 'Internal server error'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Building a Complete REST API</w:t>
      </w:r>
    </w:p>
    <w:p>
      <w:pPr>
        <w:spacing w:after="80" w:before="80"/>
      </w:pPr>
      <w:r>
        <w:rPr>
          <w:rFonts w:ascii="Arial" w:cs="Arial" w:eastAsia="Arial" w:hAnsi="Arial"/>
          <w:color w:val="1E293B"/>
          <w:sz w:val="22"/>
          <w:szCs w:val="22"/>
        </w:rPr>
        <w:t xml:space="preserve">Let us put it all together — a fully working in-memory CRUD (Create, Read, Update, Delete) API for a list of users: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Complete CRUD REST API</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express = require('express');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app = 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app.use(express.json());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In-memory 'database' (not persistent — resets on restart)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let users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id: 1, name: 'Alice', email: 'alice@example.com'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id: 2, name: 'Bob',   email: 'bob@example.com'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let nextId = 3;</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GET /users — list all users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app.get('/users',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res.json(users);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GET /users/:id — get one 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app.get('/users/:id',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user = users.find(u =&gt; u.id === parseInt(req.params.id));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(!user) return res.status(404).json({ error: 'User not found'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POST /users — create a 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app.post('/users',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name, email } = req.body;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(!name || !email) return res.status(400).json({ error: 'name and email required'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user = { id: nextId++, name, email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users.push(user);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res.status(201).json(user);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PATCH /users/:id — update a 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app.patch('/users/:id',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user = users.find(u =&gt; u.id === parseInt(req.params.id));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(!user) return res.status(404).json({ error: 'User not found'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Object.assign(user, req.body);   // merge updates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DELETE /users/:id — remove a 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app.delete('/users/:id',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id = parseInt(req.params.id);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users = users.filter(u =&gt; u.id !== 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res.status(204).send();   // 204 No Content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app.listen(3000, () =&gt; console.log('API running on port 3000'));</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80"/>
              <w:left w:type="dxa" w:w="160"/>
              <w:bottom w:type="dxa" w:w="80"/>
              <w:right w:type="dxa" w:w="160"/>
            </w:tcMar>
          </w:tcPr>
          <w:p>
            <w:r>
              <w:rPr>
                <w:rFonts w:ascii="Arial" w:cs="Arial" w:eastAsia="Arial" w:hAnsi="Arial"/>
                <w:b/>
                <w:bCs/>
                <w:color w:val="FFFFFF"/>
                <w:sz w:val="22"/>
                <w:szCs w:val="22"/>
              </w:rPr>
              <w:t xml:space="preserve">⚠️  Common Beginner Mistakes with Express</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Forgetting app.use(express.json()) — req.body will be undefined.</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Not calling next() in middleware — the request hangs and eventually times out.</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Sending multiple responses from one route (calling res.json() twice) — causes a 'Cannot set headers after they are sent' error.</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Defining error middleware without 4 parameters — Express won't recognise it as error middleware.</w:t>
            </w:r>
          </w:p>
        </w:tc>
      </w:tr>
      <w:tr>
        <w:tc>
          <w:tcPr>
            <w:tcBorders>
              <w:top w:val="none" w:color="FFFFFF" w:sz="0"/>
              <w:left w:val="single" w:color="EA580C" w:sz="6"/>
              <w:bottom w:val="single" w:color="EA580C" w:sz="6"/>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Putting app.use() after routes — middleware defined after routes won't run for those routes.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7C3AED" w:val="clear"/>
            <w:tcMar>
              <w:top w:type="dxa" w:w="100"/>
              <w:left w:type="dxa" w:w="220"/>
              <w:bottom w:type="dxa" w:w="100"/>
              <w:right w:type="dxa" w:w="220"/>
            </w:tcMar>
          </w:tcPr>
          <w:p>
            <w:r>
              <w:rPr>
                <w:rFonts w:ascii="Arial" w:cs="Arial" w:eastAsia="Arial" w:hAnsi="Arial"/>
                <w:b/>
                <w:bCs/>
                <w:color w:val="FFFFFF"/>
                <w:sz w:val="18"/>
                <w:szCs w:val="18"/>
              </w:rPr>
              <w:t xml:space="preserve">CHAPTER 4</w:t>
            </w:r>
          </w:p>
        </w:tc>
      </w:tr>
      <w:tr>
        <w:tc>
          <w:tcPr>
            <w:tcBorders>
              <w:top w:val="single" w:color="7C3AED" w:sz="6"/>
              <w:left w:val="single" w:color="7C3AED" w:sz="6"/>
              <w:bottom w:val="single" w:color="7C3AED" w:sz="6"/>
              <w:right w:val="single" w:color="7C3AED" w:sz="6"/>
            </w:tcBorders>
            <w:shd w:fill="F8FAFC" w:val="clear"/>
            <w:tcMar>
              <w:top w:type="dxa" w:w="140"/>
              <w:left w:type="dxa" w:w="220"/>
              <w:bottom w:type="dxa" w:w="160"/>
              <w:right w:type="dxa" w:w="220"/>
            </w:tcMar>
          </w:tcPr>
          <w:p>
            <w:pPr>
              <w:spacing w:after="60" w:before="0"/>
            </w:pPr>
            <w:r>
              <w:rPr>
                <w:rFonts w:ascii="Arial" w:cs="Arial" w:eastAsia="Arial" w:hAnsi="Arial"/>
                <w:b/>
                <w:bCs/>
                <w:color w:val="7C3AED"/>
                <w:sz w:val="30"/>
                <w:szCs w:val="30"/>
              </w:rPr>
              <w:t xml:space="preserve">MongoDB — Storing Data That Lasts</w:t>
            </w:r>
          </w:p>
          <w:p>
            <w:pPr>
              <w:spacing w:after="0" w:before="0"/>
            </w:pPr>
            <w:r>
              <w:rPr>
                <w:rFonts w:ascii="Arial" w:cs="Arial" w:eastAsia="Arial" w:hAnsi="Arial"/>
                <w:i/>
                <w:iCs/>
                <w:color w:val="475569"/>
                <w:sz w:val="22"/>
                <w:szCs w:val="22"/>
              </w:rPr>
              <w:t xml:space="preserve">Databases, documents, and why your data must survive a server restart</w:t>
            </w:r>
          </w:p>
        </w:tc>
      </w:tr>
    </w:tbl>
    <w:p>
      <w:pPr>
        <w:spacing w:after="120" w:before="0"/>
      </w:pPr>
    </w:p>
    <w:p>
      <w:pPr>
        <w:pStyle w:val="Heading2"/>
        <w:spacing w:after="140" w:before="320"/>
      </w:pPr>
      <w:r>
        <w:rPr>
          <w:rFonts w:ascii="Arial" w:cs="Arial" w:eastAsia="Arial" w:hAnsi="Arial"/>
          <w:b/>
          <w:bCs/>
          <w:color w:val="2563EB"/>
          <w:sz w:val="30"/>
          <w:szCs w:val="30"/>
        </w:rPr>
        <w:t xml:space="preserve">Why Do We Need a Database?</w:t>
      </w:r>
    </w:p>
    <w:p>
      <w:pPr>
        <w:spacing w:after="80" w:before="80"/>
      </w:pPr>
      <w:r>
        <w:rPr>
          <w:rFonts w:ascii="Arial" w:cs="Arial" w:eastAsia="Arial" w:hAnsi="Arial"/>
          <w:color w:val="1E293B"/>
          <w:sz w:val="22"/>
          <w:szCs w:val="22"/>
        </w:rPr>
        <w:t xml:space="preserve">Earlier we built a CRUD API that stored users in a JavaScript array. This works perfectly — until you restart the server. Then all data is gone. A database is a program whose entire job is to store data permanently on disk, and to let you retrieve it quickly.</w:t>
      </w:r>
    </w:p>
    <w:p>
      <w:pPr>
        <w:spacing w:after="80" w:before="0"/>
      </w:pPr>
    </w:p>
    <w:p>
      <w:pPr>
        <w:pStyle w:val="Heading3"/>
        <w:spacing w:after="100" w:before="240"/>
      </w:pPr>
      <w:r>
        <w:rPr>
          <w:rFonts w:ascii="Arial" w:cs="Arial" w:eastAsia="Arial" w:hAnsi="Arial"/>
          <w:b/>
          <w:bCs/>
          <w:color w:val="0D9488"/>
          <w:sz w:val="25"/>
          <w:szCs w:val="25"/>
        </w:rPr>
        <w:t xml:space="preserve">SQL vs NoSQL — Choosing the Right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31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SQL (e.g. PostgreSQL)</w:t>
            </w:r>
          </w:p>
        </w:tc>
        <w:tc>
          <w:tcPr>
            <w:tcW w:type="dxa" w:w="31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NoSQL (e.g. MongoDB)</w:t>
            </w:r>
          </w:p>
        </w:tc>
      </w:tr>
      <w:tr>
        <w:tc>
          <w:tcPr>
            <w:tcW w:type="dxa" w:w="3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Data structure</w:t>
            </w:r>
          </w:p>
        </w:tc>
        <w:tc>
          <w:tcPr>
            <w:tcW w:type="dxa" w:w="31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Rigid tables with fixed columns</w:t>
            </w:r>
          </w:p>
        </w:tc>
        <w:tc>
          <w:tcPr>
            <w:tcW w:type="dxa" w:w="31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Flexible documents (like JSON objects)</w:t>
            </w:r>
          </w:p>
        </w:tc>
      </w:tr>
      <w:tr>
        <w:tc>
          <w:tcPr>
            <w:tcW w:type="dxa" w:w="3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Schema</w:t>
            </w:r>
          </w:p>
        </w:tc>
        <w:tc>
          <w:tcPr>
            <w:tcW w:type="dxa" w:w="31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Defined before inserting data</w:t>
            </w:r>
          </w:p>
        </w:tc>
        <w:tc>
          <w:tcPr>
            <w:tcW w:type="dxa" w:w="31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Schema optional, can vary per document</w:t>
            </w:r>
          </w:p>
        </w:tc>
      </w:tr>
      <w:tr>
        <w:tc>
          <w:tcPr>
            <w:tcW w:type="dxa" w:w="3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Relationships</w:t>
            </w:r>
          </w:p>
        </w:tc>
        <w:tc>
          <w:tcPr>
            <w:tcW w:type="dxa" w:w="31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JOINs between tables</w:t>
            </w:r>
          </w:p>
        </w:tc>
        <w:tc>
          <w:tcPr>
            <w:tcW w:type="dxa" w:w="31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Embedding or referencing</w:t>
            </w:r>
          </w:p>
        </w:tc>
      </w:tr>
      <w:tr>
        <w:tc>
          <w:tcPr>
            <w:tcW w:type="dxa" w:w="3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Best for</w:t>
            </w:r>
          </w:p>
        </w:tc>
        <w:tc>
          <w:tcPr>
            <w:tcW w:type="dxa" w:w="31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Financial data, structured data</w:t>
            </w:r>
          </w:p>
        </w:tc>
        <w:tc>
          <w:tcPr>
            <w:tcW w:type="dxa" w:w="31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User data, game state, flexible schemas</w:t>
            </w:r>
          </w:p>
        </w:tc>
      </w:tr>
      <w:tr>
        <w:tc>
          <w:tcPr>
            <w:tcW w:type="dxa" w:w="3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Query language</w:t>
            </w:r>
          </w:p>
        </w:tc>
        <w:tc>
          <w:tcPr>
            <w:tcW w:type="dxa" w:w="31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SQL</w:t>
            </w:r>
          </w:p>
        </w:tc>
        <w:tc>
          <w:tcPr>
            <w:tcW w:type="dxa" w:w="31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MongoDB Query Language (JSON-like)</w:t>
            </w:r>
          </w:p>
        </w:tc>
      </w:tr>
    </w:tbl>
    <w:p>
      <w:pPr>
        <w:spacing w:after="80" w:before="0"/>
      </w:pPr>
    </w:p>
    <w:p>
      <w:pPr>
        <w:pStyle w:val="Heading3"/>
        <w:spacing w:after="100" w:before="240"/>
      </w:pPr>
      <w:r>
        <w:rPr>
          <w:rFonts w:ascii="Arial" w:cs="Arial" w:eastAsia="Arial" w:hAnsi="Arial"/>
          <w:b/>
          <w:bCs/>
          <w:color w:val="0D9488"/>
          <w:sz w:val="25"/>
          <w:szCs w:val="25"/>
        </w:rPr>
        <w:t xml:space="preserve">MongoDB Core Concepts</w:t>
      </w:r>
    </w:p>
    <w:p>
      <w:pPr>
        <w:spacing w:after="80" w:before="80"/>
      </w:pPr>
      <w:r>
        <w:rPr>
          <w:rFonts w:ascii="Arial" w:cs="Arial" w:eastAsia="Arial" w:hAnsi="Arial"/>
          <w:color w:val="1E293B"/>
          <w:sz w:val="22"/>
          <w:szCs w:val="22"/>
        </w:rPr>
        <w:t xml:space="preserve">MongoDB organises data in a hierarchy: Database → Collection → Document.</w:t>
      </w:r>
    </w:p>
    <w:p>
      <w:pPr>
        <w:spacing w:after="40" w:before="0"/>
      </w:pPr>
    </w:p>
    <w:p>
      <w:pPr>
        <w:pStyle w:val="ListParagraph"/>
        <w:numPr>
          <w:ilvl w:val="0"/>
          <w:numId w:val="3"/>
        </w:numPr>
        <w:spacing w:after="60" w:before="60"/>
      </w:pPr>
      <w:r>
        <w:rPr>
          <w:rFonts w:ascii="Arial" w:cs="Arial" w:eastAsia="Arial" w:hAnsi="Arial"/>
          <w:b/>
          <w:bCs/>
          <w:color w:val="7C3AED"/>
          <w:sz w:val="22"/>
          <w:szCs w:val="22"/>
        </w:rPr>
        <w:t xml:space="preserve">Database: </w:t>
      </w:r>
      <w:r>
        <w:rPr>
          <w:rFonts w:ascii="Arial" w:cs="Arial" w:eastAsia="Arial" w:hAnsi="Arial"/>
          <w:color w:val="1E293B"/>
          <w:sz w:val="22"/>
          <w:szCs w:val="22"/>
        </w:rPr>
        <w:t xml:space="preserve">Like a folder. One MongoDB server can hold many databases (chess-db, blog-db, etc.)</w:t>
      </w:r>
    </w:p>
    <w:p>
      <w:pPr>
        <w:pStyle w:val="ListParagraph"/>
        <w:numPr>
          <w:ilvl w:val="0"/>
          <w:numId w:val="3"/>
        </w:numPr>
        <w:spacing w:after="60" w:before="60"/>
      </w:pPr>
      <w:r>
        <w:rPr>
          <w:rFonts w:ascii="Arial" w:cs="Arial" w:eastAsia="Arial" w:hAnsi="Arial"/>
          <w:b/>
          <w:bCs/>
          <w:color w:val="7C3AED"/>
          <w:sz w:val="22"/>
          <w:szCs w:val="22"/>
        </w:rPr>
        <w:t xml:space="preserve">Collection: </w:t>
      </w:r>
      <w:r>
        <w:rPr>
          <w:rFonts w:ascii="Arial" w:cs="Arial" w:eastAsia="Arial" w:hAnsi="Arial"/>
          <w:color w:val="1E293B"/>
          <w:sz w:val="22"/>
          <w:szCs w:val="22"/>
        </w:rPr>
        <w:t xml:space="preserve">Like a table in SQL. A database can have many collections (users, games, moves).</w:t>
      </w:r>
    </w:p>
    <w:p>
      <w:pPr>
        <w:pStyle w:val="ListParagraph"/>
        <w:numPr>
          <w:ilvl w:val="0"/>
          <w:numId w:val="3"/>
        </w:numPr>
        <w:spacing w:after="60" w:before="60"/>
      </w:pPr>
      <w:r>
        <w:rPr>
          <w:rFonts w:ascii="Arial" w:cs="Arial" w:eastAsia="Arial" w:hAnsi="Arial"/>
          <w:b/>
          <w:bCs/>
          <w:color w:val="7C3AED"/>
          <w:sz w:val="22"/>
          <w:szCs w:val="22"/>
        </w:rPr>
        <w:t xml:space="preserve">Document: </w:t>
      </w:r>
      <w:r>
        <w:rPr>
          <w:rFonts w:ascii="Arial" w:cs="Arial" w:eastAsia="Arial" w:hAnsi="Arial"/>
          <w:color w:val="1E293B"/>
          <w:sz w:val="22"/>
          <w:szCs w:val="22"/>
        </w:rPr>
        <w:t xml:space="preserve">A single record, stored as BSON (Binary JSON). Each document can have different fields.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Example MongoDB Document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 MongoDB document looks exactly like a JavaScript object: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"_id": ObjectId("64a1f2c3e4b0a1b2c3d4e5f6"),</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"username": "alice",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"email": "alice@example.com",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"passwordHash": "$2b$10$...",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"createdAt": ISODate("2024-01-15T10:30:00Z"),</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"preferences":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"theme": "dark",</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"notifications":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"gamesPlayed": [101, 205, 308]</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The _id Field</w:t>
            </w:r>
          </w:p>
        </w:tc>
      </w:tr>
      <w:tr>
        <w:tc>
          <w:tcPr>
            <w:tcBorders>
              <w:top w:val="none" w:color="FFFFFF" w:sz="0"/>
              <w:left w:val="single" w:color="2563EB" w:sz="6"/>
              <w:bottom w:val="single" w:color="2563EB" w:sz="6"/>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Every MongoDB document automatically gets an _id field — a unique identifier called an ObjectId. It is a 12-byte value that encodes a timestamp, machine ID, and random bytes. You never need to create IDs yourself unless you want custom ones. ObjectId('64a1f2c3...').getTimestamp() even tells you when the document was created!</w:t>
            </w:r>
          </w:p>
        </w:tc>
      </w:tr>
    </w:tbl>
    <w:p>
      <w:pPr>
        <w:spacing w:after="80" w:before="0"/>
      </w:pPr>
    </w:p>
    <w:p>
      <w:pPr>
        <w:pStyle w:val="Heading3"/>
        <w:spacing w:after="100" w:before="240"/>
      </w:pPr>
      <w:r>
        <w:rPr>
          <w:rFonts w:ascii="Arial" w:cs="Arial" w:eastAsia="Arial" w:hAnsi="Arial"/>
          <w:b/>
          <w:bCs/>
          <w:color w:val="0D9488"/>
          <w:sz w:val="25"/>
          <w:szCs w:val="25"/>
        </w:rPr>
        <w:t xml:space="preserve">Setting Up MongoDB</w:t>
      </w:r>
    </w:p>
    <w:p>
      <w:pPr>
        <w:spacing w:after="80" w:before="80"/>
      </w:pPr>
      <w:r>
        <w:rPr>
          <w:rFonts w:ascii="Arial" w:cs="Arial" w:eastAsia="Arial" w:hAnsi="Arial"/>
          <w:color w:val="1E293B"/>
          <w:sz w:val="22"/>
          <w:szCs w:val="22"/>
        </w:rPr>
        <w:t xml:space="preserve">You have two options:</w:t>
      </w:r>
    </w:p>
    <w:p>
      <w:pPr>
        <w:spacing w:after="40" w:before="0"/>
      </w:pPr>
    </w:p>
    <w:p>
      <w:pPr>
        <w:pStyle w:val="ListParagraph"/>
        <w:numPr>
          <w:ilvl w:val="0"/>
          <w:numId w:val="3"/>
        </w:numPr>
        <w:spacing w:after="60" w:before="60"/>
      </w:pPr>
      <w:r>
        <w:rPr>
          <w:rFonts w:ascii="Arial" w:cs="Arial" w:eastAsia="Arial" w:hAnsi="Arial"/>
          <w:b/>
          <w:bCs/>
          <w:color w:val="7C3AED"/>
          <w:sz w:val="22"/>
          <w:szCs w:val="22"/>
        </w:rPr>
        <w:t xml:space="preserve">MongoDB Atlas (Recommended for beginners): </w:t>
      </w:r>
      <w:r>
        <w:rPr>
          <w:rFonts w:ascii="Arial" w:cs="Arial" w:eastAsia="Arial" w:hAnsi="Arial"/>
          <w:color w:val="1E293B"/>
          <w:sz w:val="22"/>
          <w:szCs w:val="22"/>
        </w:rPr>
        <w:t xml:space="preserve">Free cloud-hosted MongoDB. Sign up at mongodb.com/atlas, create a cluster, and get a connection string like: mongodb+srv://user:pass@cluster.mongodb.net/mydb</w:t>
      </w:r>
    </w:p>
    <w:p>
      <w:pPr>
        <w:pStyle w:val="ListParagraph"/>
        <w:numPr>
          <w:ilvl w:val="0"/>
          <w:numId w:val="3"/>
        </w:numPr>
        <w:spacing w:after="60" w:before="60"/>
      </w:pPr>
      <w:r>
        <w:rPr>
          <w:rFonts w:ascii="Arial" w:cs="Arial" w:eastAsia="Arial" w:hAnsi="Arial"/>
          <w:b/>
          <w:bCs/>
          <w:color w:val="7C3AED"/>
          <w:sz w:val="22"/>
          <w:szCs w:val="22"/>
        </w:rPr>
        <w:t xml:space="preserve">Local Installation: </w:t>
      </w:r>
      <w:r>
        <w:rPr>
          <w:rFonts w:ascii="Arial" w:cs="Arial" w:eastAsia="Arial" w:hAnsi="Arial"/>
          <w:color w:val="1E293B"/>
          <w:sz w:val="22"/>
          <w:szCs w:val="22"/>
        </w:rPr>
        <w:t xml:space="preserve">Download MongoDB Community Server. On Mac use Homebrew: brew install mongodb-community. Then start with: brew services start mongodb-community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0D9488" w:val="clear"/>
            <w:tcMar>
              <w:top w:type="dxa" w:w="100"/>
              <w:left w:type="dxa" w:w="220"/>
              <w:bottom w:type="dxa" w:w="100"/>
              <w:right w:type="dxa" w:w="220"/>
            </w:tcMar>
          </w:tcPr>
          <w:p>
            <w:r>
              <w:rPr>
                <w:rFonts w:ascii="Arial" w:cs="Arial" w:eastAsia="Arial" w:hAnsi="Arial"/>
                <w:b/>
                <w:bCs/>
                <w:color w:val="FFFFFF"/>
                <w:sz w:val="18"/>
                <w:szCs w:val="18"/>
              </w:rPr>
              <w:t xml:space="preserve">CHAPTER 5</w:t>
            </w:r>
          </w:p>
        </w:tc>
      </w:tr>
      <w:tr>
        <w:tc>
          <w:tcPr>
            <w:tcBorders>
              <w:top w:val="single" w:color="0D9488" w:sz="6"/>
              <w:left w:val="single" w:color="0D9488" w:sz="6"/>
              <w:bottom w:val="single" w:color="0D9488" w:sz="6"/>
              <w:right w:val="single" w:color="0D9488" w:sz="6"/>
            </w:tcBorders>
            <w:shd w:fill="F8FAFC" w:val="clear"/>
            <w:tcMar>
              <w:top w:type="dxa" w:w="140"/>
              <w:left w:type="dxa" w:w="220"/>
              <w:bottom w:type="dxa" w:w="160"/>
              <w:right w:type="dxa" w:w="220"/>
            </w:tcMar>
          </w:tcPr>
          <w:p>
            <w:pPr>
              <w:spacing w:after="60" w:before="0"/>
            </w:pPr>
            <w:r>
              <w:rPr>
                <w:rFonts w:ascii="Arial" w:cs="Arial" w:eastAsia="Arial" w:hAnsi="Arial"/>
                <w:b/>
                <w:bCs/>
                <w:color w:val="0D9488"/>
                <w:sz w:val="30"/>
                <w:szCs w:val="30"/>
              </w:rPr>
              <w:t xml:space="preserve">Mongoose — MongoDB with Superpowers</w:t>
            </w:r>
          </w:p>
          <w:p>
            <w:pPr>
              <w:spacing w:after="0" w:before="0"/>
            </w:pPr>
            <w:r>
              <w:rPr>
                <w:rFonts w:ascii="Arial" w:cs="Arial" w:eastAsia="Arial" w:hAnsi="Arial"/>
                <w:i/>
                <w:iCs/>
                <w:color w:val="475569"/>
                <w:sz w:val="22"/>
                <w:szCs w:val="22"/>
              </w:rPr>
              <w:t xml:space="preserve">Schemas, models, and queries that feel like magic</w:t>
            </w:r>
          </w:p>
        </w:tc>
      </w:tr>
    </w:tbl>
    <w:p>
      <w:pPr>
        <w:spacing w:after="120" w:before="0"/>
      </w:pPr>
    </w:p>
    <w:p>
      <w:pPr>
        <w:pStyle w:val="Heading2"/>
        <w:spacing w:after="140" w:before="320"/>
      </w:pPr>
      <w:r>
        <w:rPr>
          <w:rFonts w:ascii="Arial" w:cs="Arial" w:eastAsia="Arial" w:hAnsi="Arial"/>
          <w:b/>
          <w:bCs/>
          <w:color w:val="2563EB"/>
          <w:sz w:val="30"/>
          <w:szCs w:val="30"/>
        </w:rPr>
        <w:t xml:space="preserve">What is Mongoose?</w:t>
      </w:r>
    </w:p>
    <w:p>
      <w:pPr>
        <w:spacing w:after="80" w:before="80"/>
      </w:pPr>
      <w:r>
        <w:rPr>
          <w:rFonts w:ascii="Arial" w:cs="Arial" w:eastAsia="Arial" w:hAnsi="Arial"/>
          <w:color w:val="1E293B"/>
          <w:sz w:val="22"/>
          <w:szCs w:val="22"/>
        </w:rPr>
        <w:t xml:space="preserve">MongoDB is flexible — you can put any shape of data in any collection. That freedom is powerful but dangerous. Mongoose is an ODM (Object Document Mapper) library that adds structure, validation, and helper methods on top of MongoDB. It is the standard way to use MongoDB in Node.js.</w:t>
      </w:r>
    </w:p>
    <w:p>
      <w:pPr>
        <w:spacing w:after="80" w:before="0"/>
      </w:pPr>
    </w:p>
    <w:p>
      <w:pPr>
        <w:pStyle w:val="Heading3"/>
        <w:spacing w:after="100" w:before="240"/>
      </w:pPr>
      <w:r>
        <w:rPr>
          <w:rFonts w:ascii="Arial" w:cs="Arial" w:eastAsia="Arial" w:hAnsi="Arial"/>
          <w:b/>
          <w:bCs/>
          <w:color w:val="0D9488"/>
          <w:sz w:val="25"/>
          <w:szCs w:val="25"/>
        </w:rPr>
        <w:t xml:space="preserve">Connecting to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Connecting with Mongoose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mongoose = require('mongoose');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Connect — the URI tells Mongoose where MongoDB is and which database to use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mongoose.connect('mongodb+srv://user:pass@cluster.mongodb.net/chess-db')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.then(() =&gt; console.log('Connected to MongoDB!'))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.catch(err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console.error('Connection failed:', err.message);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process.exit(1);  // quit if we can't connect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Better: store the URI in a .env file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.env file: MONGO_URI=mongodb+srv://...</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require('dotenv').config();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mongoose.connect(process.env.MONGO_URI);</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Defining a Schema</w:t>
      </w:r>
    </w:p>
    <w:p>
      <w:pPr>
        <w:spacing w:after="80" w:before="80"/>
      </w:pPr>
      <w:r>
        <w:rPr>
          <w:rFonts w:ascii="Arial" w:cs="Arial" w:eastAsia="Arial" w:hAnsi="Arial"/>
          <w:color w:val="1E293B"/>
          <w:sz w:val="22"/>
          <w:szCs w:val="22"/>
        </w:rPr>
        <w:t xml:space="preserve">A schema is a blueprint. It defines the shape, types, and validation rules for documents in a collection: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User Schema Definition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mongoose = require('mongoose');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 Schema } = mongoose;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userSchema = new Schema({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Field: type, and optional constraints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username: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required: [true, 'Username is required'],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unique: true,          // no two users with same username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trim: true,            // removes whitespace from both ends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minlength: [3, 'Username must be at least 3 characters'],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maxlength: [30, 'Username cannot exceed 30 characters'],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email: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required: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unique: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lowercase: true,       // auto-converts to lowercase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match: [/^\S+@\S+\.\S+$/, 'Invalid email format'],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passwordHash: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required: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select: false,         // NEVER returned in queries by default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rating: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Number,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default: 1200,         // default chess ELO rating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min: 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max: 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isActive: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Boolean,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default: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createdAt: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Date,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default: Date.now,     // auto-set to current time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Create the Model from the Schema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'User' → MongoDB collection 'users' (lowercase, pluralised automatically)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 = mongoose.model('User', userSchema);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module.exports = User;</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CRUD Operations with Mongoose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Mongoose CRUD Operations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CREATE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Method 1: new + save()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 = new User({ username: 'alice', email: 'alice@ex.com', passwordHash: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user.save();  // validates against schema, then inserts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Method 2: create() — shorthand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user2 = await User.create({ username: 'bob', email: 'bob@ex.com', passwordHash: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READ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Find all users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allUsers = await User.find();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Find with filter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activeUsers = await User.find({ isActive: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Find one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alice = await User.findOne({ username: 'alice'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Find by 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user3 = await User.findById('64a1f2c3e4b0a1b2c3d4e5f6');</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Select specific fields (projection)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usernames = await User.find({}, 'username email -_id');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Include password hash (excluded by default due to select: false)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userWithPw = await User.findOne({ username: 'alice' }).select('+passwordHash');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Sorting and pagination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topPlayers = await 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.find()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.sort({ rating: -1 })   // -1 = descending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.limit(10)               // take 10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.skip(0);                // skip 0 (page 1)</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UPDATE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Update one field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User.findByIdAndUpdate(userId, { rating: 1350 }, { new: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new: true } returns the UPDATED document, not the old one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 $set to update specific fields without overwriting others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User.findByIdAndUpdate(userId, { $set: { rating: 1350, isActive: false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Increment a value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User.findByIdAndUpdate(userId, { $inc: { rating: 50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DELETE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User.findByIdAndDelete(userId);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User.deleteMany({ isActive: false });  // delete multiple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Query Operators — Filtering Like a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MongoDB Query Operators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Comparison operators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rating: { $gt: 1500 } });           // rating &gt; 1500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rating: { $gte: 1500 } });          // rating &gt;= 1500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rating: { $lt: 1200 } });           // rating &lt; 1200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rating: { $ne: 1200 } });           // rating != 1200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rating: { $in: [1200, 1300] } });   // in this list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Logical operators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$and: [{ isActive: true }, { rating: { $gt: 1500 }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$or: [{ username: 'alice' }, { username: 'bob'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Text search (requires text index)</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$text: { $search: 'alice'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Regular expression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User.find({ username: /^ali/i });   // starts with 'ali', case-insensitive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Schema Virtuals and Methods</w:t>
      </w:r>
    </w:p>
    <w:p>
      <w:pPr>
        <w:spacing w:after="80" w:before="80"/>
      </w:pPr>
      <w:r>
        <w:rPr>
          <w:rFonts w:ascii="Arial" w:cs="Arial" w:eastAsia="Arial" w:hAnsi="Arial"/>
          <w:color w:val="1E293B"/>
          <w:sz w:val="22"/>
          <w:szCs w:val="22"/>
        </w:rPr>
        <w:t xml:space="preserve">Mongoose lets you add computed properties (virtuals) and custom methods to your schema: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Virtuals and Methods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gameSchema = new Schema({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whitePieces: Number,   // pieces remaining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blackPieces: Number,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startTime: Date,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endTime: Date,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Virtual: computed from other fields, not stored in 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gameSchema.virtual('duration').get(function()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(!this.endTime) return null;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(this.endTime - this.startTime) / 1000;  // seconds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Instance method: available on document instances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gameSchema.methods.isOver = function()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this.whitePieces === 0 || this.blackPieces === 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Static method: available on the Model itself</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gameSchema.statics.findActiveGames = function()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this.find({ endTime: null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 = mongoose.model('Game', gameSchema);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 = await Game.findById(id);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console.log(game.duration);    // virtual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console.log(game.isOver());    // instance method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active = await Game.findActiveGames();  // static method</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Middleware (Hooks) in Mongoose</w:t>
      </w:r>
    </w:p>
    <w:p>
      <w:pPr>
        <w:spacing w:after="80" w:before="80"/>
      </w:pPr>
      <w:r>
        <w:rPr>
          <w:rFonts w:ascii="Arial" w:cs="Arial" w:eastAsia="Arial" w:hAnsi="Arial"/>
          <w:color w:val="1E293B"/>
          <w:sz w:val="22"/>
          <w:szCs w:val="22"/>
        </w:rPr>
        <w:t xml:space="preserve">Mongoose schemas support pre/post hooks — functions that run automatically before or after operations: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Mongoose Middleware Hooks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Pre-save hook: runs BEFORE saving a document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userSchema.pre('save', async function(next)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'this' refers to the document being saved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(!this.isModified('password')) return next();  // skip if password unchanged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Hash the password before saving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this.passwordHash = await bcrypt.hash(this.password, 12);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this.password = undefined;  // don't store plain password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next();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Post-save hook: runs AFTER saving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userSchema.post('save', function(doc)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console.log('User saved:', doc.username);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Pre-find hook: runs before any find() query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userSchema.pre('find', function()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Automatically filter out inactive users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this.where({ isActive: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100"/>
              <w:left w:type="dxa" w:w="220"/>
              <w:bottom w:type="dxa" w:w="100"/>
              <w:right w:type="dxa" w:w="220"/>
            </w:tcMar>
          </w:tcPr>
          <w:p>
            <w:r>
              <w:rPr>
                <w:rFonts w:ascii="Arial" w:cs="Arial" w:eastAsia="Arial" w:hAnsi="Arial"/>
                <w:b/>
                <w:bCs/>
                <w:color w:val="FFFFFF"/>
                <w:sz w:val="18"/>
                <w:szCs w:val="18"/>
              </w:rPr>
              <w:t xml:space="preserve">CHAPTER 6</w:t>
            </w:r>
          </w:p>
        </w:tc>
      </w:tr>
      <w:tr>
        <w:tc>
          <w:tcPr>
            <w:tcBorders>
              <w:top w:val="single" w:color="EA580C" w:sz="6"/>
              <w:left w:val="single" w:color="EA580C" w:sz="6"/>
              <w:bottom w:val="single" w:color="EA580C" w:sz="6"/>
              <w:right w:val="single" w:color="EA580C" w:sz="6"/>
            </w:tcBorders>
            <w:shd w:fill="F8FAFC" w:val="clear"/>
            <w:tcMar>
              <w:top w:type="dxa" w:w="140"/>
              <w:left w:type="dxa" w:w="220"/>
              <w:bottom w:type="dxa" w:w="160"/>
              <w:right w:type="dxa" w:w="220"/>
            </w:tcMar>
          </w:tcPr>
          <w:p>
            <w:pPr>
              <w:spacing w:after="60" w:before="0"/>
            </w:pPr>
            <w:r>
              <w:rPr>
                <w:rFonts w:ascii="Arial" w:cs="Arial" w:eastAsia="Arial" w:hAnsi="Arial"/>
                <w:b/>
                <w:bCs/>
                <w:color w:val="EA580C"/>
                <w:sz w:val="30"/>
                <w:szCs w:val="30"/>
              </w:rPr>
              <w:t xml:space="preserve">Authentication — Who Are You?</w:t>
            </w:r>
          </w:p>
          <w:p>
            <w:pPr>
              <w:spacing w:after="0" w:before="0"/>
            </w:pPr>
            <w:r>
              <w:rPr>
                <w:rFonts w:ascii="Arial" w:cs="Arial" w:eastAsia="Arial" w:hAnsi="Arial"/>
                <w:i/>
                <w:iCs/>
                <w:color w:val="475569"/>
                <w:sz w:val="22"/>
                <w:szCs w:val="22"/>
              </w:rPr>
              <w:t xml:space="preserve">Passwords, hashing, sessions, and proving identity securely</w:t>
            </w:r>
          </w:p>
        </w:tc>
      </w:tr>
    </w:tbl>
    <w:p>
      <w:pPr>
        <w:spacing w:after="120" w:before="0"/>
      </w:pPr>
    </w:p>
    <w:p>
      <w:pPr>
        <w:pStyle w:val="Heading2"/>
        <w:spacing w:after="140" w:before="320"/>
      </w:pPr>
      <w:r>
        <w:rPr>
          <w:rFonts w:ascii="Arial" w:cs="Arial" w:eastAsia="Arial" w:hAnsi="Arial"/>
          <w:b/>
          <w:bCs/>
          <w:color w:val="2563EB"/>
          <w:sz w:val="30"/>
          <w:szCs w:val="30"/>
        </w:rPr>
        <w:t xml:space="preserve">The Authentication Problem</w:t>
      </w:r>
    </w:p>
    <w:p>
      <w:pPr>
        <w:spacing w:after="80" w:before="80"/>
      </w:pPr>
      <w:r>
        <w:rPr>
          <w:rFonts w:ascii="Arial" w:cs="Arial" w:eastAsia="Arial" w:hAnsi="Arial"/>
          <w:color w:val="1E293B"/>
          <w:sz w:val="22"/>
          <w:szCs w:val="22"/>
        </w:rPr>
        <w:t xml:space="preserve">HTTP is stateless — each request is independent. After you log in and the server sends a response, the connection closes. The next request has no memory of the login. So how does the server know who you are on subsequent requests? This is the authentication problem.</w:t>
      </w:r>
    </w:p>
    <w:p>
      <w:pPr>
        <w:spacing w:after="80" w:before="0"/>
      </w:pPr>
    </w:p>
    <w:p>
      <w:pPr>
        <w:pStyle w:val="Heading3"/>
        <w:spacing w:after="100" w:before="240"/>
      </w:pPr>
      <w:r>
        <w:rPr>
          <w:rFonts w:ascii="Arial" w:cs="Arial" w:eastAsia="Arial" w:hAnsi="Arial"/>
          <w:b/>
          <w:bCs/>
          <w:color w:val="0D9488"/>
          <w:sz w:val="25"/>
          <w:szCs w:val="25"/>
        </w:rPr>
        <w:t xml:space="preserve">Never Store Passwords in Plain Text</w:t>
      </w:r>
    </w:p>
    <w:p>
      <w:pPr>
        <w:spacing w:after="80" w:before="80"/>
      </w:pPr>
      <w:r>
        <w:rPr>
          <w:rFonts w:ascii="Arial" w:cs="Arial" w:eastAsia="Arial" w:hAnsi="Arial"/>
          <w:color w:val="1E293B"/>
          <w:sz w:val="22"/>
          <w:szCs w:val="22"/>
        </w:rPr>
        <w:t xml:space="preserve">This is the most important rule in authentication. If your database is ever breached and you stored passwords as plain text, every user's password is exposed. Instead, you store a hash — a one-way transformation that cannot be reversed.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80"/>
              <w:left w:type="dxa" w:w="160"/>
              <w:bottom w:type="dxa" w:w="80"/>
              <w:right w:type="dxa" w:w="160"/>
            </w:tcMar>
          </w:tcPr>
          <w:p>
            <w:r>
              <w:rPr>
                <w:rFonts w:ascii="Arial" w:cs="Arial" w:eastAsia="Arial" w:hAnsi="Arial"/>
                <w:b/>
                <w:bCs/>
                <w:color w:val="FFFFFF"/>
                <w:sz w:val="22"/>
                <w:szCs w:val="22"/>
              </w:rPr>
              <w:t xml:space="preserve">⚠️  Why MD5 and SHA-256 Are NOT Safe for Passwords</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MD5 and SHA-256 are general-purpose hash functions designed to be FAST. An attacker with a GPU can try billions of passwords per second against them (brute force / rainbow tables).</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bcrypt is specifically designed to be SLOW and to have a configurable 'cost factor'. Increasing the cost factor doubles the computation time. bcrypt also automatically adds a random 'salt' to prevent rainbow table attacks.</w:t>
            </w:r>
          </w:p>
        </w:tc>
      </w:tr>
      <w:tr>
        <w:tc>
          <w:tcPr>
            <w:tcBorders>
              <w:top w:val="none" w:color="FFFFFF" w:sz="0"/>
              <w:left w:val="single" w:color="EA580C" w:sz="6"/>
              <w:bottom w:val="single" w:color="EA580C" w:sz="6"/>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Always use bcrypt (or argon2) for passwords. Never MD5 or SHA-256.</w:t>
            </w:r>
          </w:p>
        </w:tc>
      </w:tr>
    </w:tbl>
    <w:p>
      <w:pPr>
        <w:spacing w:after="80" w:before="0"/>
      </w:pPr>
    </w:p>
    <w:p>
      <w:pPr>
        <w:pStyle w:val="Heading3"/>
        <w:spacing w:after="100" w:before="240"/>
      </w:pPr>
      <w:r>
        <w:rPr>
          <w:rFonts w:ascii="Arial" w:cs="Arial" w:eastAsia="Arial" w:hAnsi="Arial"/>
          <w:b/>
          <w:bCs/>
          <w:color w:val="0D9488"/>
          <w:sz w:val="25"/>
          <w:szCs w:val="25"/>
        </w:rPr>
        <w:t xml:space="preserve">Implementing bcrypt Password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bcrypt Password Hashing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bcrypt = require('bcrypt');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HASHING (on registration)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SALT_ROUNDS = 12;  // cost factor — higher = slower = more secure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10 ≈ 100ms, 12 ≈ 400ms, 14 ≈ 1.5s per hash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plainPassword = 'mysecretpassword123';</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hash = await bcrypt.hash(plainPassword, SALT_ROUNDS);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hash looks like: '$2b$12$u8Ydm9y3....' (60 chars, includes salt)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Save hash to database (never save plainPassword)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User.create({ username: 'alice', passwordHash: hash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VERIFYING (on login)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userFromDb = await User.findOne({ username: 'alice' }).select('+passwordHash');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enteredPassword = req.body.password;  // plain text from login form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isMatch = await bcrypt.compare(enteredPassword, userFromDb.passwordHash);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bcrypt extracts the salt from the hash and rehashes enteredPassword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then compares — all internally. You just get true or false.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if (!isMatch)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res.status(401).json({ error: 'Invalid credentials'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Proceed with login...</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16A34A" w:sz="6"/>
              <w:right w:val="single" w:color="16A34A" w:sz="6"/>
            </w:tcBorders>
            <w:shd w:fill="16A34A" w:val="clear"/>
            <w:tcMar>
              <w:top w:type="dxa" w:w="100"/>
              <w:left w:type="dxa" w:w="220"/>
              <w:bottom w:type="dxa" w:w="100"/>
              <w:right w:type="dxa" w:w="220"/>
            </w:tcMar>
          </w:tcPr>
          <w:p>
            <w:r>
              <w:rPr>
                <w:rFonts w:ascii="Arial" w:cs="Arial" w:eastAsia="Arial" w:hAnsi="Arial"/>
                <w:b/>
                <w:bCs/>
                <w:color w:val="FFFFFF"/>
                <w:sz w:val="18"/>
                <w:szCs w:val="18"/>
              </w:rPr>
              <w:t xml:space="preserve">CHAPTER 7</w:t>
            </w:r>
          </w:p>
        </w:tc>
      </w:tr>
      <w:tr>
        <w:tc>
          <w:tcPr>
            <w:tcBorders>
              <w:top w:val="single" w:color="16A34A" w:sz="6"/>
              <w:left w:val="single" w:color="16A34A" w:sz="6"/>
              <w:bottom w:val="single" w:color="16A34A" w:sz="6"/>
              <w:right w:val="single" w:color="16A34A" w:sz="6"/>
            </w:tcBorders>
            <w:shd w:fill="F8FAFC" w:val="clear"/>
            <w:tcMar>
              <w:top w:type="dxa" w:w="140"/>
              <w:left w:type="dxa" w:w="220"/>
              <w:bottom w:type="dxa" w:w="160"/>
              <w:right w:type="dxa" w:w="220"/>
            </w:tcMar>
          </w:tcPr>
          <w:p>
            <w:pPr>
              <w:spacing w:after="60" w:before="0"/>
            </w:pPr>
            <w:r>
              <w:rPr>
                <w:rFonts w:ascii="Arial" w:cs="Arial" w:eastAsia="Arial" w:hAnsi="Arial"/>
                <w:b/>
                <w:bCs/>
                <w:color w:val="16A34A"/>
                <w:sz w:val="30"/>
                <w:szCs w:val="30"/>
              </w:rPr>
              <w:t xml:space="preserve">JWT — JSON Web Tokens</w:t>
            </w:r>
          </w:p>
          <w:p>
            <w:pPr>
              <w:spacing w:after="0" w:before="0"/>
            </w:pPr>
            <w:r>
              <w:rPr>
                <w:rFonts w:ascii="Arial" w:cs="Arial" w:eastAsia="Arial" w:hAnsi="Arial"/>
                <w:i/>
                <w:iCs/>
                <w:color w:val="475569"/>
                <w:sz w:val="22"/>
                <w:szCs w:val="22"/>
              </w:rPr>
              <w:t xml:space="preserve">Stateless authentication that scales to millions of users</w:t>
            </w:r>
          </w:p>
        </w:tc>
      </w:tr>
    </w:tbl>
    <w:p>
      <w:pPr>
        <w:spacing w:after="120" w:before="0"/>
      </w:pPr>
    </w:p>
    <w:p>
      <w:pPr>
        <w:pStyle w:val="Heading2"/>
        <w:spacing w:after="140" w:before="320"/>
      </w:pPr>
      <w:r>
        <w:rPr>
          <w:rFonts w:ascii="Arial" w:cs="Arial" w:eastAsia="Arial" w:hAnsi="Arial"/>
          <w:b/>
          <w:bCs/>
          <w:color w:val="2563EB"/>
          <w:sz w:val="30"/>
          <w:szCs w:val="30"/>
        </w:rPr>
        <w:t xml:space="preserve">What is a JWT?</w:t>
      </w:r>
    </w:p>
    <w:p>
      <w:pPr>
        <w:spacing w:after="80" w:before="80"/>
      </w:pPr>
      <w:r>
        <w:rPr>
          <w:rFonts w:ascii="Arial" w:cs="Arial" w:eastAsia="Arial" w:hAnsi="Arial"/>
          <w:color w:val="1E293B"/>
          <w:sz w:val="22"/>
          <w:szCs w:val="22"/>
        </w:rPr>
        <w:t xml:space="preserve">A JSON Web Token is a self-contained, digitally signed token that proves identity. After a user logs in, the server creates a JWT containing the user's ID and signs it with a secret key. The client stores this token and sends it with every future request. The server verifies the signature — no database lookup needed.</w:t>
      </w:r>
    </w:p>
    <w:p>
      <w:pPr>
        <w:spacing w:after="80" w:before="0"/>
      </w:pPr>
    </w:p>
    <w:p>
      <w:pPr>
        <w:pStyle w:val="Heading3"/>
        <w:spacing w:after="100" w:before="240"/>
      </w:pPr>
      <w:r>
        <w:rPr>
          <w:rFonts w:ascii="Arial" w:cs="Arial" w:eastAsia="Arial" w:hAnsi="Arial"/>
          <w:b/>
          <w:bCs/>
          <w:color w:val="0D9488"/>
          <w:sz w:val="25"/>
          <w:szCs w:val="25"/>
        </w:rPr>
        <w:t xml:space="preserve">JWT Structure</w:t>
      </w:r>
    </w:p>
    <w:p>
      <w:pPr>
        <w:spacing w:after="80" w:before="80"/>
      </w:pPr>
      <w:r>
        <w:rPr>
          <w:rFonts w:ascii="Arial" w:cs="Arial" w:eastAsia="Arial" w:hAnsi="Arial"/>
          <w:color w:val="1E293B"/>
          <w:sz w:val="22"/>
          <w:szCs w:val="22"/>
        </w:rPr>
        <w:t xml:space="preserve">A JWT is three Base64-encoded parts separated by dots: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JWT Structure Explained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eyJhbGciOiJIUzI1NiIsInR5cCI6IkpXVCJ9.eyJ1c2VySWQiOiI2NGExZjJjMyIsImlhdCI6MTY4OTQwMDAwMH0.xK8mN2pQ...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Part 1 (Header) — algorithm and token type: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'alg': 'HS256', 'typ': 'JWT'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Part 2 (Payload) — the claims (data you store in the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'userId': '64a1f2c3e4b0', 'username': 'alice', 'iat': 1689400000, 'exp': 1689486400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iat = issued at (Unix timestamp), exp = expiration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Part 3 (Signature) — HMAC-SHA256(base64(header) + '.' + base64(payload), SECRET_KEY)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This is what makes it tamper-proof — only the server knows SECRET_KEY</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80"/>
              <w:left w:type="dxa" w:w="160"/>
              <w:bottom w:type="dxa" w:w="80"/>
              <w:right w:type="dxa" w:w="160"/>
            </w:tcMar>
          </w:tcPr>
          <w:p>
            <w:r>
              <w:rPr>
                <w:rFonts w:ascii="Arial" w:cs="Arial" w:eastAsia="Arial" w:hAnsi="Arial"/>
                <w:b/>
                <w:bCs/>
                <w:color w:val="FFFFFF"/>
                <w:sz w:val="22"/>
                <w:szCs w:val="22"/>
              </w:rPr>
              <w:t xml:space="preserve">⚠️  JWTs Are Not Encrypted — They Are Only Signed</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Anyone can decode the header and payload of a JWT (they are just Base64-encoded). Do NOT store sensitive data like passwords or credit card numbers in a JWT payload.</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The signature proves the token was created by YOUR server and has not been tampered with. That is all it does.</w:t>
            </w:r>
          </w:p>
        </w:tc>
      </w:tr>
      <w:tr>
        <w:tc>
          <w:tcPr>
            <w:tcBorders>
              <w:top w:val="none" w:color="FFFFFF" w:sz="0"/>
              <w:left w:val="single" w:color="EA580C" w:sz="6"/>
              <w:bottom w:val="single" w:color="EA580C" w:sz="6"/>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Never put secrets in the payload. Only put identity information: userId, username, role.</w:t>
            </w:r>
          </w:p>
        </w:tc>
      </w:tr>
    </w:tbl>
    <w:p>
      <w:pPr>
        <w:spacing w:after="80" w:before="0"/>
      </w:pPr>
    </w:p>
    <w:p>
      <w:pPr>
        <w:pStyle w:val="Heading3"/>
        <w:spacing w:after="100" w:before="240"/>
      </w:pPr>
      <w:r>
        <w:rPr>
          <w:rFonts w:ascii="Arial" w:cs="Arial" w:eastAsia="Arial" w:hAnsi="Arial"/>
          <w:b/>
          <w:bCs/>
          <w:color w:val="0D9488"/>
          <w:sz w:val="25"/>
          <w:szCs w:val="25"/>
        </w:rPr>
        <w:t xml:space="preserve">Creating and Verifying JWTs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JWT: Create and Verify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jwt = require('jsonwebtoken');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SECRET = process.env.JWT_SECRET;  // must be long, random 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CREATING A TOKEN (on login/register)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generateToken(userId, username)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jwt.sign(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Payload — what you want to store in the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userId, username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Secret key — used to sign and later verify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SECRET,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Options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expiresIn: '7d' }  // token expires in 7 days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token = generateToken(user._id, user.username);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res.json({ token, user: { id: user._id, username: user.username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VERIFYING A TOKEN (on protected routes)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verifyToken(token)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Throws if token is invalid, expired, or tampered with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decoded = jwt.verify(token, SECRET);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decoded;  // { userId: '...', username: '...', iat: ..., exp: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null;  // invalid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Auth Middleware — Protecting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authMiddleware.js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authMiddleware.js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jwt = require('jsonwebtoken');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This is the Express middleware function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authMiddleware(req, res, next)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 Extract the token from the Authorization header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Header format: 'Authorization: Bearer eyJhbGci...'</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authHeader = req.headers.authorization;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(!authHeader || !authHeader.startsWith('Bearer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res.status(401).json({ error: 'No token provided'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token = authHeader.split(' ')[1];  // 'Bearer TOKEN' →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2. Verify the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decoded = verifyToken(token);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(!decoded)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res.status(401).json({ error: 'Invalid or expired token'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3. Attach user info to the request object for downstream handlers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req.user = decoded;  // { userId: '...', username: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next();  // pass to the next middleware or route handler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module.exports = { authMiddleware, verifyToken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Using it in routes: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 authMiddleware } = require('./authMiddleware');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Apply to a single route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app.get('/profile', authMiddleware, (req, res)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 message: `Hello ${req.user.username}!`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Apply to all routes in a router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router.use(authMiddleware);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router.get('/dashboard', (req, res) =&gt; { /* protected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router.post('/post', (req, res) =&gt; { /* protected */ });</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Complete Register and Login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auth.js — Complete Implementation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express = require('express');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bcrypt = require('bcrypt');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jwt = require('jsonwebtoken');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User = require('./models/User');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router = express.Router();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POST /auth/register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router.post('/register', async (req, res, next)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username, email, password } = req.body;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 Validate input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(!username || !email || !password)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res.status(400).json({ error: 'All fields required'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(password.length &lt; 8)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res.status(400).json({ error: 'Password must be 8+ chars'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2. Check if user already exists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existing = await User.findOne({ $or: [{ username }, { email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(existing)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res.status(409).json({ error: 'Username or email already taken'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3. Hash the password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passwordHash = await bcrypt.hash(password, 12);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4. Save user to 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user = await User.create({ username, email, passwordHash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5. Generate JWT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token = jwt.sign({ userId: user._id, username }, process.env.JWT_SECRET, { expiresIn: '7d'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res.status(201).json({ token, user: { id: user._id, username, email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next(err);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POST /auth/login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router.post('/login', async (req, res, next)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username, password } = req.body;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 Find user (include passwordHash which is normally excluded)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user = await User.findOne({ username }).select('+passwordHash');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(!user)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Important: same error for 'wrong username' and 'wrong password'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This prevents attackers from knowing which is wrong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res.status(401).json({ error: 'Invalid credentials'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2. Compare password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isMatch = await bcrypt.compare(password, user.passwordHash);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(!isMatch)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res.status(401).json({ error: 'Invalid credentials'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3. Generate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token = jwt.sign({ userId: user._id, username: user.username }, process.env.JWT_SECRET, { expiresIn: '7d'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res.json({ token, user: { id: user._id, username: user.username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next(err);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module.exports = router;</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Token Storage on the Client</w:t>
            </w:r>
          </w:p>
        </w:tc>
      </w:tr>
      <w:tr>
        <w:tc>
          <w:tcPr>
            <w:tcBorders>
              <w:top w:val="none" w:color="FFFFFF" w:sz="0"/>
              <w:left w:val="single" w:color="2563EB" w:sz="6"/>
              <w:bottom w:val="none" w:color="FFFFFF" w:sz="0"/>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Where should the client store the JWT? Two main options:</w:t>
            </w:r>
          </w:p>
        </w:tc>
      </w:tr>
      <w:tr>
        <w:tc>
          <w:tcPr>
            <w:tcBorders>
              <w:top w:val="none" w:color="FFFFFF" w:sz="0"/>
              <w:left w:val="single" w:color="2563EB" w:sz="6"/>
              <w:bottom w:val="none" w:color="FFFFFF" w:sz="0"/>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localStorage: Easy to use. Vulnerable to XSS (Cross-Site Scripting) attacks — malicious scripts can read it.</w:t>
            </w:r>
          </w:p>
        </w:tc>
      </w:tr>
      <w:tr>
        <w:tc>
          <w:tcPr>
            <w:tcBorders>
              <w:top w:val="none" w:color="FFFFFF" w:sz="0"/>
              <w:left w:val="single" w:color="2563EB" w:sz="6"/>
              <w:bottom w:val="none" w:color="FFFFFF" w:sz="0"/>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HttpOnly Cookies: The browser stores the cookie automatically. JavaScript cannot read it. Much more secure.</w:t>
            </w:r>
          </w:p>
        </w:tc>
      </w:tr>
      <w:tr>
        <w:tc>
          <w:tcPr>
            <w:tcBorders>
              <w:top w:val="none" w:color="FFFFFF" w:sz="0"/>
              <w:left w:val="single" w:color="2563EB" w:sz="6"/>
              <w:bottom w:val="single" w:color="2563EB" w:sz="6"/>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For most beginners and projects: localStorage is fine. For production apps with security requirements: use HttpOnly cookies.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100"/>
              <w:left w:type="dxa" w:w="220"/>
              <w:bottom w:type="dxa" w:w="100"/>
              <w:right w:type="dxa" w:w="220"/>
            </w:tcMar>
          </w:tcPr>
          <w:p>
            <w:r>
              <w:rPr>
                <w:rFonts w:ascii="Arial" w:cs="Arial" w:eastAsia="Arial" w:hAnsi="Arial"/>
                <w:b/>
                <w:bCs/>
                <w:color w:val="FFFFFF"/>
                <w:sz w:val="18"/>
                <w:szCs w:val="18"/>
              </w:rPr>
              <w:t xml:space="preserve">CHAPTER 8</w:t>
            </w:r>
          </w:p>
        </w:tc>
      </w:tr>
      <w:tr>
        <w:tc>
          <w:tcPr>
            <w:tcBorders>
              <w:top w:val="single" w:color="2563EB" w:sz="6"/>
              <w:left w:val="single" w:color="2563EB" w:sz="6"/>
              <w:bottom w:val="single" w:color="2563EB" w:sz="6"/>
              <w:right w:val="single" w:color="2563EB" w:sz="6"/>
            </w:tcBorders>
            <w:shd w:fill="F8FAFC" w:val="clear"/>
            <w:tcMar>
              <w:top w:type="dxa" w:w="140"/>
              <w:left w:type="dxa" w:w="220"/>
              <w:bottom w:type="dxa" w:w="160"/>
              <w:right w:type="dxa" w:w="220"/>
            </w:tcMar>
          </w:tcPr>
          <w:p>
            <w:pPr>
              <w:spacing w:after="60" w:before="0"/>
            </w:pPr>
            <w:r>
              <w:rPr>
                <w:rFonts w:ascii="Arial" w:cs="Arial" w:eastAsia="Arial" w:hAnsi="Arial"/>
                <w:b/>
                <w:bCs/>
                <w:color w:val="2563EB"/>
                <w:sz w:val="30"/>
                <w:szCs w:val="30"/>
              </w:rPr>
              <w:t xml:space="preserve">WebSockets — Real-Time Communication</w:t>
            </w:r>
          </w:p>
          <w:p>
            <w:pPr>
              <w:spacing w:after="0" w:before="0"/>
            </w:pPr>
            <w:r>
              <w:rPr>
                <w:rFonts w:ascii="Arial" w:cs="Arial" w:eastAsia="Arial" w:hAnsi="Arial"/>
                <w:i/>
                <w:iCs/>
                <w:color w:val="475569"/>
                <w:sz w:val="22"/>
                <w:szCs w:val="22"/>
              </w:rPr>
              <w:t xml:space="preserve">From polling to persistent connections: building live features</w:t>
            </w:r>
          </w:p>
        </w:tc>
      </w:tr>
    </w:tbl>
    <w:p>
      <w:pPr>
        <w:spacing w:after="120" w:before="0"/>
      </w:pPr>
    </w:p>
    <w:p>
      <w:pPr>
        <w:pStyle w:val="Heading2"/>
        <w:spacing w:after="140" w:before="320"/>
      </w:pPr>
      <w:r>
        <w:rPr>
          <w:rFonts w:ascii="Arial" w:cs="Arial" w:eastAsia="Arial" w:hAnsi="Arial"/>
          <w:b/>
          <w:bCs/>
          <w:color w:val="2563EB"/>
          <w:sz w:val="30"/>
          <w:szCs w:val="30"/>
        </w:rPr>
        <w:t xml:space="preserve">The Problem With HTTP for Real-Time Apps</w:t>
      </w:r>
    </w:p>
    <w:p>
      <w:pPr>
        <w:spacing w:after="80" w:before="80"/>
      </w:pPr>
      <w:r>
        <w:rPr>
          <w:rFonts w:ascii="Arial" w:cs="Arial" w:eastAsia="Arial" w:hAnsi="Arial"/>
          <w:color w:val="1E293B"/>
          <w:sz w:val="22"/>
          <w:szCs w:val="22"/>
        </w:rPr>
        <w:t xml:space="preserve">HTTP follows a strict request/response model — the client always initiates. The server cannot push data to the client unprompted. For a chess game, this is a problem: how does Player B know that Player A just moved a piece?</w:t>
      </w:r>
    </w:p>
    <w:p>
      <w:pPr>
        <w:spacing w:after="60" w:before="0"/>
      </w:pPr>
    </w:p>
    <w:p>
      <w:pPr>
        <w:pStyle w:val="Heading3"/>
        <w:spacing w:after="100" w:before="240"/>
      </w:pPr>
      <w:r>
        <w:rPr>
          <w:rFonts w:ascii="Arial" w:cs="Arial" w:eastAsia="Arial" w:hAnsi="Arial"/>
          <w:b/>
          <w:bCs/>
          <w:color w:val="0D9488"/>
          <w:sz w:val="25"/>
          <w:szCs w:val="25"/>
        </w:rPr>
        <w:t xml:space="preserve">The Old Solution: Polling</w:t>
      </w:r>
    </w:p>
    <w:p>
      <w:pPr>
        <w:spacing w:after="80" w:before="80"/>
      </w:pPr>
      <w:r>
        <w:rPr>
          <w:rFonts w:ascii="Arial" w:cs="Arial" w:eastAsia="Arial" w:hAnsi="Arial"/>
          <w:color w:val="1E293B"/>
          <w:sz w:val="22"/>
          <w:szCs w:val="22"/>
        </w:rPr>
        <w:t xml:space="preserve">Before WebSockets, developers used polling — repeatedly asking the server 'has anything changed?':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The Polling Anti-Pattern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Short polling — ask every 2 seconds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setInterval(async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response = await fetch('/api/game/42/latest-move');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data = await response.json();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(data.newMove) updateBoard(data.newMove);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2000);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Problems: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- 2 second delay at minimum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Wastes bandwidth (most polls return 'nothing new')</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Server gets hammered with empty requests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- 1000 users = 500 requests/second doing nothing useful</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The WebSocket Solution</w:t>
      </w:r>
    </w:p>
    <w:p>
      <w:pPr>
        <w:spacing w:after="80" w:before="80"/>
      </w:pPr>
      <w:r>
        <w:rPr>
          <w:rFonts w:ascii="Arial" w:cs="Arial" w:eastAsia="Arial" w:hAnsi="Arial"/>
          <w:color w:val="1E293B"/>
          <w:sz w:val="22"/>
          <w:szCs w:val="22"/>
        </w:rPr>
        <w:t xml:space="preserve">WebSockets establish a persistent, bidirectional connection. The protocol starts as HTTP then upgrades: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WebSocket Handshake (HTTP Upgrade)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Client sends an 'upgrade' request: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GET /ws HTTP/1.1</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Host: chess.example.com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Upgrade: websocket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Connection: Upgrade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Sec-WebSocket-Key: dGhlIHNhbXBsZSBub25jZQ==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Server responds: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HTTP/1.1 101 Switching Protocols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Upgrade: websocket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Connection: Upgrade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Sec-WebSocket-Accept: s3pPLMBiTxaQ9kYGzzhZRbK+xOo=</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Connection is now upgraded — both sides can send messages any time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 more request/response — just an open pipe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34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HTTP</w:t>
            </w:r>
          </w:p>
        </w:tc>
        <w:tc>
          <w:tcPr>
            <w:tcW w:type="dxa" w:w="34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WebSocket</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Direction</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Client → Server only (client initiates)</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Both directions (full-duplex)</w:t>
            </w:r>
          </w:p>
        </w:tc>
      </w:tr>
      <w:tr>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Connection</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Opens and closes per request</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Stays open until explicitly closed</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Latency</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Overhead of new connection each time</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Very low — connection already open</w:t>
            </w:r>
          </w:p>
        </w:tc>
      </w:tr>
      <w:tr>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Server push</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Not possible natively</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Yes — server sends any time</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Best for</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CRUD APIs, web pages</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Chat, games, live dashboards</w:t>
            </w:r>
          </w:p>
        </w:tc>
      </w:tr>
    </w:tbl>
    <w:p>
      <w:pPr>
        <w:spacing w:after="100" w:before="0"/>
      </w:pPr>
    </w:p>
    <w:p>
      <w:pPr>
        <w:pStyle w:val="Heading2"/>
        <w:spacing w:after="140" w:before="320"/>
      </w:pPr>
      <w:r>
        <w:rPr>
          <w:rFonts w:ascii="Arial" w:cs="Arial" w:eastAsia="Arial" w:hAnsi="Arial"/>
          <w:b/>
          <w:bCs/>
          <w:color w:val="2563EB"/>
          <w:sz w:val="30"/>
          <w:szCs w:val="30"/>
        </w:rPr>
        <w:t xml:space="preserve">The 'ws' Library — WebSockets in Node.js</w:t>
      </w:r>
    </w:p>
    <w:p>
      <w:pPr>
        <w:spacing w:after="80" w:before="80"/>
      </w:pPr>
      <w:r>
        <w:rPr>
          <w:rFonts w:ascii="Arial" w:cs="Arial" w:eastAsia="Arial" w:hAnsi="Arial"/>
          <w:color w:val="1E293B"/>
          <w:sz w:val="22"/>
          <w:szCs w:val="22"/>
        </w:rPr>
        <w:t xml:space="preserve">The 'ws' package is the most popular Node.js WebSocket library. Install it with: npm install ws</w:t>
      </w:r>
    </w:p>
    <w:p>
      <w:pPr>
        <w:spacing w:after="80" w:before="0"/>
      </w:pPr>
    </w:p>
    <w:p>
      <w:pPr>
        <w:pStyle w:val="Heading3"/>
        <w:spacing w:after="100" w:before="240"/>
      </w:pPr>
      <w:r>
        <w:rPr>
          <w:rFonts w:ascii="Arial" w:cs="Arial" w:eastAsia="Arial" w:hAnsi="Arial"/>
          <w:b/>
          <w:bCs/>
          <w:color w:val="0D9488"/>
          <w:sz w:val="25"/>
          <w:szCs w:val="25"/>
        </w:rPr>
        <w:t xml:space="preserve">Basic WebSocket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Basic WebSocket 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WebSocket = require('ws');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Create a WebSocket server on port 8080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wss = new WebSocket.Server({ port: 8080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Fires every time a new client connects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console.log('New client connected. Total:', wss.clients.size);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Send a welcome message to this specific client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'WELCOME', message: 'Connected to server!'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Handle messages FROM this client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ws.on('message', (rawData)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message = JSON.parse(rawData.toString());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console.log('Received:', 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Echo it back</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'ECHO', data: message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Handle disconnection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ws.on('close', (code, reason)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console.log(`Client disconnected. Code: ${code}, Reason: ${reason}`);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Handle errors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ws.on('error', (err)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console.error('WebSocket error:', err.message);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console.log('WebSocket server running on ws://localhost:8080');</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WebSocket Client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Browser WebSocket Client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 the browser — no npm needed, WebSocket is built-in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socket = new WebSocket('ws://localhost:8080');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Connection opened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socket.addEventListener('open',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console.log('Connected to 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Send a 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socket.send(JSON.stringify({ type: 'HELLO', text: 'Hi server!'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Message received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socket.addEventListener('message', (event)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message = JSON.parse(event.data);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console.log('Server says:', 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Connection closed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socket.addEventListener('close',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console.log('Disconnected from 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Error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socket.addEventListener('error', (err)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console.error('WebSocket error:', err);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Sending messages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socket.send(JSON.stringify({ type: 'MESSAGE', text: 'Hello!'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Closing connection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socket.close();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Broadcasting — Sending to All Clients</w:t>
      </w:r>
    </w:p>
    <w:p>
      <w:pPr>
        <w:spacing w:after="80" w:before="80"/>
      </w:pPr>
      <w:r>
        <w:rPr>
          <w:rFonts w:ascii="Arial" w:cs="Arial" w:eastAsia="Arial" w:hAnsi="Arial"/>
          <w:color w:val="1E293B"/>
          <w:sz w:val="22"/>
          <w:szCs w:val="22"/>
        </w:rPr>
        <w:t xml:space="preserve">The most common WebSocket pattern is broadcasting: when one client sends a message, relay it to all connected clients. This is the core of any chat or multiplayer game: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Broadcasting to All Clients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ws.on('message', (rawData)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message = JSON.parse(rawData.toString());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(message.type === 'CHAT_MESSAGE')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Broadcast to ALL connected clients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broadcast = JSON.stringify({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'CHAT_MESSAGE',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from: message.username,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text: message.text,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timestamp: new Date().toISOString(),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wss.clients.forEach((client)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Only send to OPEN connections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(client.readyState === WebSocket.OPEN)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client.send(broadcast);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wss.clients is a Set of all currently connected WebSocket objects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WebSocket.OPEN means the connection is alive and ready</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Rooms — Sending to a Subset of Clients</w:t>
      </w:r>
    </w:p>
    <w:p>
      <w:pPr>
        <w:spacing w:after="80" w:before="80"/>
      </w:pPr>
      <w:r>
        <w:rPr>
          <w:rFonts w:ascii="Arial" w:cs="Arial" w:eastAsia="Arial" w:hAnsi="Arial"/>
          <w:color w:val="1E293B"/>
          <w:sz w:val="22"/>
          <w:szCs w:val="22"/>
        </w:rPr>
        <w:t xml:space="preserve">In a chess game, you do not want to broadcast every move to all users — only to the two players in that specific game. You implement 'rooms' manually by tracking which client belongs to which game: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WebSocket Rooms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Map&lt;gameId, Set&lt;WebSocket&gt;&gt; — which clients are in which game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gameRooms = new Map();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joinRoom(gameId, ws)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(!gameRooms.has(gameId))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gameRooms.set(gameId, new Set());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gameRooms.get(gameId).add(ws);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ws.gameId = gameId;  // remember which room this socket is in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leaveRoom(ws)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(ws.gameId &amp;&amp; gameRooms.has(ws.gameId))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gameRooms.get(ws.gameId).delete(ws);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broadcastToRoom(gameId, message)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room = gameRooms.get(gameId);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(!room)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json = JSON.stringify(message);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room.forEach(client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(client.readyState === WebSocket.OPEN)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client.send(json);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Using rooms in the connection handler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ws.on('message', (rawData)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msg = JSON.parse(rawData.toString());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(msg.type === 'JOIN_GAME')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joinRoom(msg.gameId, 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broadcastToRoom(msg.gameId, { type: 'PLAYER_JOINED', userId: ws.userId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(msg.type === 'MOVE')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broadcastToRoom(ws.gameId,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from: msg.from,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to: msg.to,</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by: ws.userId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ws.on('close', () =&gt; leaveRoom(ws));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WebSocket Connection States</w:t>
      </w:r>
    </w:p>
    <w:p>
      <w:pPr>
        <w:spacing w:after="80" w:before="80"/>
      </w:pPr>
      <w:r>
        <w:rPr>
          <w:rFonts w:ascii="Arial" w:cs="Arial" w:eastAsia="Arial" w:hAnsi="Arial"/>
          <w:color w:val="1E293B"/>
          <w:sz w:val="22"/>
          <w:szCs w:val="22"/>
        </w:rPr>
        <w:t xml:space="preserve">Before sending, always check the connection state to avoid errors: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Connection States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 has 4 readyState values: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WebSocket.CONNECTING = 0  — handshake in progress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WebSocket.OPEN       = 1  — connected, can send/receive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WebSocket.CLOSING    = 2  — close handshake in progress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WebSocket.CLOSED     = 3  — connection closed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safeSend(ws, message)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(ws.readyState === WebSocket.OPEN)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else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console.warn('Tried to send to a non-open socket:', ws.readyState);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Heartbeats — Keeping Connections Alive</w:t>
      </w:r>
    </w:p>
    <w:p>
      <w:pPr>
        <w:spacing w:after="80" w:before="80"/>
      </w:pPr>
      <w:r>
        <w:rPr>
          <w:rFonts w:ascii="Arial" w:cs="Arial" w:eastAsia="Arial" w:hAnsi="Arial"/>
          <w:color w:val="1E293B"/>
          <w:sz w:val="22"/>
          <w:szCs w:val="22"/>
        </w:rPr>
        <w:t xml:space="preserve">Some networks (NAT, firewalls, mobile networks) automatically close idle connections after a timeout. Heartbeats are periodic pings to keep the connection alive and detect dead clients: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Heartbeat Implementation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HEARTBEAT_INTERVAL = 30000;  // 30 seconds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ws.isAlive =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Client responds to pings with pongs automatically (ws library handles this)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ws.on('pong',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ws.isAlive = true;  // client is still alive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Every 30 seconds, ping all clients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heartbeat = setInterval(()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wss.clients.forEach((ws)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(!ws.isAlive)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Did not respond to last ping — assume dead, terminate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console.log('Terminating dead connection');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ws.terminate();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ws.isAlive = false;  // reset — if pong comes back, set to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ws.ping();           // send ping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HEARTBEAT_INTERVAL);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Clean up interval when server closes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wss.on('close', () =&gt; clearInterval(heartbeat));</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Integrating WebSocket Server With Express</w:t>
      </w:r>
    </w:p>
    <w:p>
      <w:pPr>
        <w:spacing w:after="80" w:before="80"/>
      </w:pPr>
      <w:r>
        <w:rPr>
          <w:rFonts w:ascii="Arial" w:cs="Arial" w:eastAsia="Arial" w:hAnsi="Arial"/>
          <w:color w:val="1E293B"/>
          <w:sz w:val="22"/>
          <w:szCs w:val="22"/>
        </w:rPr>
        <w:t xml:space="preserve">In production, you usually want both HTTP (for your REST API) and WebSocket on the same port. You can attach the WebSocket server to an existing HTTP server: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Express + WebSocket on Same Port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express = require('express');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http = require('http');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WebSocket = require('ws');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app = express();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app.use(express.json());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Define REST routes as normal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app.get('/health', (req, res) =&gt; res.json({ status: 'ok'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Create HTTP server from Express app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server = http.createServer(app);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Attach WebSocket server to the SAME HTTP 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wss = new WebSocket.Server({ server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'CONNECTED'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Start ONE server that handles both HTTP and WebSocket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server.listen(3000,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console.log('HTTP + WebSocket server on port 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REST: http://localhost:3000/health</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WS:   ws://localhost:3000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7C3AED" w:sz="6"/>
              <w:right w:val="single" w:color="7C3AED" w:sz="6"/>
            </w:tcBorders>
            <w:shd w:fill="7C3AED" w:val="clear"/>
            <w:tcMar>
              <w:top w:type="dxa" w:w="100"/>
              <w:left w:type="dxa" w:w="220"/>
              <w:bottom w:type="dxa" w:w="100"/>
              <w:right w:type="dxa" w:w="220"/>
            </w:tcMar>
          </w:tcPr>
          <w:p>
            <w:r>
              <w:rPr>
                <w:rFonts w:ascii="Arial" w:cs="Arial" w:eastAsia="Arial" w:hAnsi="Arial"/>
                <w:b/>
                <w:bCs/>
                <w:color w:val="FFFFFF"/>
                <w:sz w:val="18"/>
                <w:szCs w:val="18"/>
              </w:rPr>
              <w:t xml:space="preserve">CHAPTER 9</w:t>
            </w:r>
          </w:p>
        </w:tc>
      </w:tr>
      <w:tr>
        <w:tc>
          <w:tcPr>
            <w:tcBorders>
              <w:top w:val="single" w:color="7C3AED" w:sz="6"/>
              <w:left w:val="single" w:color="7C3AED" w:sz="6"/>
              <w:bottom w:val="single" w:color="7C3AED" w:sz="6"/>
              <w:right w:val="single" w:color="7C3AED" w:sz="6"/>
            </w:tcBorders>
            <w:shd w:fill="F8FAFC" w:val="clear"/>
            <w:tcMar>
              <w:top w:type="dxa" w:w="140"/>
              <w:left w:type="dxa" w:w="220"/>
              <w:bottom w:type="dxa" w:w="160"/>
              <w:right w:type="dxa" w:w="220"/>
            </w:tcMar>
          </w:tcPr>
          <w:p>
            <w:pPr>
              <w:spacing w:after="60" w:before="0"/>
            </w:pPr>
            <w:r>
              <w:rPr>
                <w:rFonts w:ascii="Arial" w:cs="Arial" w:eastAsia="Arial" w:hAnsi="Arial"/>
                <w:b/>
                <w:bCs/>
                <w:color w:val="7C3AED"/>
                <w:sz w:val="30"/>
                <w:szCs w:val="30"/>
              </w:rPr>
              <w:t xml:space="preserve">WebSockets + JWT Authentication</w:t>
            </w:r>
          </w:p>
          <w:p>
            <w:pPr>
              <w:spacing w:after="0" w:before="0"/>
            </w:pPr>
            <w:r>
              <w:rPr>
                <w:rFonts w:ascii="Arial" w:cs="Arial" w:eastAsia="Arial" w:hAnsi="Arial"/>
                <w:i/>
                <w:iCs/>
                <w:color w:val="475569"/>
                <w:sz w:val="22"/>
                <w:szCs w:val="22"/>
              </w:rPr>
              <w:t xml:space="preserve">Securing real-time connections the right way</w:t>
            </w:r>
          </w:p>
        </w:tc>
      </w:tr>
    </w:tbl>
    <w:p>
      <w:pPr>
        <w:spacing w:after="120" w:before="0"/>
      </w:pPr>
    </w:p>
    <w:p>
      <w:pPr>
        <w:pStyle w:val="Heading2"/>
        <w:spacing w:after="140" w:before="320"/>
      </w:pPr>
      <w:r>
        <w:rPr>
          <w:rFonts w:ascii="Arial" w:cs="Arial" w:eastAsia="Arial" w:hAnsi="Arial"/>
          <w:b/>
          <w:bCs/>
          <w:color w:val="2563EB"/>
          <w:sz w:val="30"/>
          <w:szCs w:val="30"/>
        </w:rPr>
        <w:t xml:space="preserve">Why Authenticate WebSocket Connections?</w:t>
      </w:r>
    </w:p>
    <w:p>
      <w:pPr>
        <w:spacing w:after="80" w:before="80"/>
      </w:pPr>
      <w:r>
        <w:rPr>
          <w:rFonts w:ascii="Arial" w:cs="Arial" w:eastAsia="Arial" w:hAnsi="Arial"/>
          <w:color w:val="1E293B"/>
          <w:sz w:val="22"/>
          <w:szCs w:val="22"/>
        </w:rPr>
        <w:t xml:space="preserve">Without authentication, anyone who knows your WebSocket URL can connect. In a chess game, that means anyone could inject fake moves, read private game state, or flood your server with connections. You must authenticate WebSocket connections just like HTTP routes.</w:t>
      </w:r>
    </w:p>
    <w:p>
      <w:pPr>
        <w:spacing w:after="80" w:before="0"/>
      </w:pPr>
    </w:p>
    <w:p>
      <w:pPr>
        <w:pStyle w:val="Heading3"/>
        <w:spacing w:after="100" w:before="240"/>
      </w:pPr>
      <w:r>
        <w:rPr>
          <w:rFonts w:ascii="Arial" w:cs="Arial" w:eastAsia="Arial" w:hAnsi="Arial"/>
          <w:b/>
          <w:bCs/>
          <w:color w:val="0D9488"/>
          <w:sz w:val="25"/>
          <w:szCs w:val="25"/>
        </w:rPr>
        <w:t xml:space="preserve">Strategy: Token in the Query Parameter</w:t>
      </w:r>
    </w:p>
    <w:p>
      <w:pPr>
        <w:spacing w:after="80" w:before="80"/>
      </w:pPr>
      <w:r>
        <w:rPr>
          <w:rFonts w:ascii="Arial" w:cs="Arial" w:eastAsia="Arial" w:hAnsi="Arial"/>
          <w:color w:val="1E293B"/>
          <w:sz w:val="22"/>
          <w:szCs w:val="22"/>
        </w:rPr>
        <w:t xml:space="preserve">WebSocket connections start as HTTP requests, so they can carry data in the URL query string. The client passes the JWT as a query parameter when opening the connection: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Client: Sending JWT via Query Param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CLIENT (Browser)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token = localStorage.getItem('authToken');  // JWT from login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Pass token in the URL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socket = new WebSocket(`ws://localhost:3000?token=${token}`);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socket.addEventListener('open',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console.log('Authenticated WebSocket connected!');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socket.addEventListener('message', (event)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msg = JSON.parse(event.data);</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(msg.type === 'AUTH_FAILED')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console.error('Authentication failed — token invalid or expired');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socket.close();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Server: Verifying the Token on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Server: JWT Verification on WebSocket Connection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WebSocket = require('ws');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url = require('url');    // Node.js built-in URL parser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jwt = require('jsonwebtoken');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wss = new WebSocket.Server({ server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req)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req is the raw HTTP request that initiated the upgrade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Parse the query string from the request URL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params = new URLSearchParams(req.url.split('?')[1]);</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token = params.get('token');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Verify the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(!token)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'AUTH_FAILED', error: 'No token'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ws.close(1008, 'Authentication required');  // 1008 = Policy Violation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let decoded;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decoded = jwt.verify(token, process.env.JWT_SECRET);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'AUTH_FAILED', error: 'Invalid token'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ws.close(1008, 'Invalid 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Token is valid! Attach user identity to the WebSocket object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ws.userId = decoded.userId;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ws.username = decoded.username;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console.log(`User ${ws.username} connected via WebSocket`);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'AUTH_SUCCESS', userId: ws.userId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Now handle messages as normal, with access to ws.userId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ws.on('message', (rawData)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msg = JSON.parse(rawData.toString());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console.log(`Message from ${ws.username}:`, 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 handle 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ws.on('close',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console.log(`User ${ws.username} disconnected`);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Complete Authenticated Chess Game WebSocket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Complete Authenticated Chess WebSocket Handler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ws.ts — simplified chess WebSocket handler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games = new Map();       // gameId → { board, white, black, moves[]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gameRooms = new Map();   // gameId → Set&lt;WebSocket&gt;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wss.on('connection', (ws, req)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 Authenticate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token = new URLSearchParams(req.url.split('?')[1]).get('token');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decoded = jwt.verify(token, process.env.JWT_SECRET);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ws.userId = decoded.userId;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ws.close(1008, 'Unauthorized');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ws.on('message', async (rawData)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msg = JSON.parse(rawData.toString());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2. Handle JOIN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(msg.type === 'JOIN')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gameId } = 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Add client to the room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(!gameRooms.has(gameId)) gameRooms.set(gameId, new Set());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gameRooms.get(gameId).add(ws);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ws.gameId = 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Load game history from DB and replay all moves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moves = await Move.find({ gameId }).sort({ createdAt: 1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'GAME_STATE', moves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3. Handle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(msg.type === 'MOVE')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gameId, from, to } = 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Validate it is this player's 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game = games.get(gameId);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isWhiteTurn = game.board.turn() === 'w';</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isWhite = game.white.toString() === ws.userId.toString();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(isWhiteTurn !== isWhite)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'ERROR', error: 'Not your turn'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Validate the chess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result = game.board.move({ from, to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(!result)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ws.send(JSON.stringify({ type: 'ERROR', error: 'Illegal move'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Save move to 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Move.create({ gameId, from, to, by: ws.userId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Broadcast updated state to all players in this room</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broadcastToRoom(gameId,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type: 'MOVE_MADE',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from, to,</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fen: game.board.fen(),  // full board position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isGameOver: game.board.isGameOver(),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ws.on('close',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(ws.gameId) gameRooms.get(ws.gameId)?.delete(ws);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80"/>
              <w:left w:type="dxa" w:w="160"/>
              <w:bottom w:type="dxa" w:w="80"/>
              <w:right w:type="dxa" w:w="160"/>
            </w:tcMar>
          </w:tcPr>
          <w:p>
            <w:r>
              <w:rPr>
                <w:rFonts w:ascii="Arial" w:cs="Arial" w:eastAsia="Arial" w:hAnsi="Arial"/>
                <w:b/>
                <w:bCs/>
                <w:color w:val="FFFFFF"/>
                <w:sz w:val="22"/>
                <w:szCs w:val="22"/>
              </w:rPr>
              <w:t xml:space="preserve">⚠️  Security Consideration: Token Exposure in URLs</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Passing tokens in query parameters means the token appears in server access logs, browser history, and referrer headers. This is a minor security concern.</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A safer alternative: send the token as the first WebSocket message after connecting, and close the connection if authentication fails. However, this adds complexity since you cannot reject the connection before it is established.</w:t>
            </w:r>
          </w:p>
        </w:tc>
      </w:tr>
      <w:tr>
        <w:tc>
          <w:tcPr>
            <w:tcBorders>
              <w:top w:val="none" w:color="FFFFFF" w:sz="0"/>
              <w:left w:val="single" w:color="EA580C" w:sz="6"/>
              <w:bottom w:val="single" w:color="EA580C" w:sz="6"/>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For most applications, query-parameter tokens are acceptable. For high-security applications (banking, medical), consider custom WebSocket-level auth protocols.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100"/>
              <w:left w:type="dxa" w:w="220"/>
              <w:bottom w:type="dxa" w:w="100"/>
              <w:right w:type="dxa" w:w="220"/>
            </w:tcMar>
          </w:tcPr>
          <w:p>
            <w:r>
              <w:rPr>
                <w:rFonts w:ascii="Arial" w:cs="Arial" w:eastAsia="Arial" w:hAnsi="Arial"/>
                <w:b/>
                <w:bCs/>
                <w:color w:val="FFFFFF"/>
                <w:sz w:val="18"/>
                <w:szCs w:val="18"/>
              </w:rPr>
              <w:t xml:space="preserve">CHAPTER 10</w:t>
            </w:r>
          </w:p>
        </w:tc>
      </w:tr>
      <w:tr>
        <w:tc>
          <w:tcPr>
            <w:tcBorders>
              <w:top w:val="single" w:color="EA580C" w:sz="6"/>
              <w:left w:val="single" w:color="EA580C" w:sz="6"/>
              <w:bottom w:val="single" w:color="EA580C" w:sz="6"/>
              <w:right w:val="single" w:color="EA580C" w:sz="6"/>
            </w:tcBorders>
            <w:shd w:fill="F8FAFC" w:val="clear"/>
            <w:tcMar>
              <w:top w:type="dxa" w:w="140"/>
              <w:left w:type="dxa" w:w="220"/>
              <w:bottom w:type="dxa" w:w="160"/>
              <w:right w:type="dxa" w:w="220"/>
            </w:tcMar>
          </w:tcPr>
          <w:p>
            <w:pPr>
              <w:spacing w:after="60" w:before="0"/>
            </w:pPr>
            <w:r>
              <w:rPr>
                <w:rFonts w:ascii="Arial" w:cs="Arial" w:eastAsia="Arial" w:hAnsi="Arial"/>
                <w:b/>
                <w:bCs/>
                <w:color w:val="EA580C"/>
                <w:sz w:val="30"/>
                <w:szCs w:val="30"/>
              </w:rPr>
              <w:t xml:space="preserve">RabbitMQ — Message Queues</w:t>
            </w:r>
          </w:p>
          <w:p>
            <w:pPr>
              <w:spacing w:after="0" w:before="0"/>
            </w:pPr>
            <w:r>
              <w:rPr>
                <w:rFonts w:ascii="Arial" w:cs="Arial" w:eastAsia="Arial" w:hAnsi="Arial"/>
                <w:i/>
                <w:iCs/>
                <w:color w:val="475569"/>
                <w:sz w:val="22"/>
                <w:szCs w:val="22"/>
              </w:rPr>
              <w:t xml:space="preserve">Decoupling services with asynchronous messaging</w:t>
            </w:r>
          </w:p>
        </w:tc>
      </w:tr>
    </w:tbl>
    <w:p>
      <w:pPr>
        <w:spacing w:after="120" w:before="0"/>
      </w:pPr>
    </w:p>
    <w:p>
      <w:pPr>
        <w:pStyle w:val="Heading2"/>
        <w:spacing w:after="140" w:before="320"/>
      </w:pPr>
      <w:r>
        <w:rPr>
          <w:rFonts w:ascii="Arial" w:cs="Arial" w:eastAsia="Arial" w:hAnsi="Arial"/>
          <w:b/>
          <w:bCs/>
          <w:color w:val="2563EB"/>
          <w:sz w:val="30"/>
          <w:szCs w:val="30"/>
        </w:rPr>
        <w:t xml:space="preserve">Why Message Queues?</w:t>
      </w:r>
    </w:p>
    <w:p>
      <w:pPr>
        <w:spacing w:after="80" w:before="80"/>
      </w:pPr>
      <w:r>
        <w:rPr>
          <w:rFonts w:ascii="Arial" w:cs="Arial" w:eastAsia="Arial" w:hAnsi="Arial"/>
          <w:color w:val="1E293B"/>
          <w:sz w:val="22"/>
          <w:szCs w:val="22"/>
        </w:rPr>
        <w:t xml:space="preserve">Imagine two services: Service A (web server) and Service B (game engine). Service A needs Service B to process a chess move. The naive approach is a direct HTTP call — A calls B and waits. This works, but has problems:</w:t>
      </w:r>
    </w:p>
    <w:p>
      <w:pPr>
        <w:spacing w:after="40" w:before="0"/>
      </w:pPr>
    </w:p>
    <w:p>
      <w:pPr>
        <w:pStyle w:val="ListParagraph"/>
        <w:numPr>
          <w:ilvl w:val="0"/>
          <w:numId w:val="3"/>
        </w:numPr>
        <w:spacing w:after="60" w:before="60"/>
      </w:pPr>
      <w:r>
        <w:rPr>
          <w:rFonts w:ascii="Arial" w:cs="Arial" w:eastAsia="Arial" w:hAnsi="Arial"/>
          <w:b/>
          <w:bCs/>
          <w:color w:val="EA580C"/>
          <w:sz w:val="22"/>
          <w:szCs w:val="22"/>
        </w:rPr>
        <w:t xml:space="preserve">Tight coupling: </w:t>
      </w:r>
      <w:r>
        <w:rPr>
          <w:rFonts w:ascii="Arial" w:cs="Arial" w:eastAsia="Arial" w:hAnsi="Arial"/>
          <w:color w:val="1E293B"/>
          <w:sz w:val="22"/>
          <w:szCs w:val="22"/>
        </w:rPr>
        <w:t xml:space="preserve">A must know B's address. If B moves or changes port, A breaks.</w:t>
      </w:r>
    </w:p>
    <w:p>
      <w:pPr>
        <w:pStyle w:val="ListParagraph"/>
        <w:numPr>
          <w:ilvl w:val="0"/>
          <w:numId w:val="3"/>
        </w:numPr>
        <w:spacing w:after="60" w:before="60"/>
      </w:pPr>
      <w:r>
        <w:rPr>
          <w:rFonts w:ascii="Arial" w:cs="Arial" w:eastAsia="Arial" w:hAnsi="Arial"/>
          <w:b/>
          <w:bCs/>
          <w:color w:val="EA580C"/>
          <w:sz w:val="22"/>
          <w:szCs w:val="22"/>
        </w:rPr>
        <w:t xml:space="preserve">No resilience: </w:t>
      </w:r>
      <w:r>
        <w:rPr>
          <w:rFonts w:ascii="Arial" w:cs="Arial" w:eastAsia="Arial" w:hAnsi="Arial"/>
          <w:color w:val="1E293B"/>
          <w:sz w:val="22"/>
          <w:szCs w:val="22"/>
        </w:rPr>
        <w:t xml:space="preserve">If B is down when A calls it, the move is lost.</w:t>
      </w:r>
    </w:p>
    <w:p>
      <w:pPr>
        <w:pStyle w:val="ListParagraph"/>
        <w:numPr>
          <w:ilvl w:val="0"/>
          <w:numId w:val="3"/>
        </w:numPr>
        <w:spacing w:after="60" w:before="60"/>
      </w:pPr>
      <w:r>
        <w:rPr>
          <w:rFonts w:ascii="Arial" w:cs="Arial" w:eastAsia="Arial" w:hAnsi="Arial"/>
          <w:b/>
          <w:bCs/>
          <w:color w:val="EA580C"/>
          <w:sz w:val="22"/>
          <w:szCs w:val="22"/>
        </w:rPr>
        <w:t xml:space="preserve">No load levelling: </w:t>
      </w:r>
      <w:r>
        <w:rPr>
          <w:rFonts w:ascii="Arial" w:cs="Arial" w:eastAsia="Arial" w:hAnsi="Arial"/>
          <w:color w:val="1E293B"/>
          <w:sz w:val="22"/>
          <w:szCs w:val="22"/>
        </w:rPr>
        <w:t xml:space="preserve">If 1000 moves arrive in one second, all 1000 are slammed at B simultaneously. B might crash.</w:t>
      </w:r>
    </w:p>
    <w:p>
      <w:pPr>
        <w:spacing w:after="60" w:before="0"/>
      </w:pPr>
    </w:p>
    <w:p>
      <w:pPr>
        <w:spacing w:after="80" w:before="80"/>
      </w:pPr>
      <w:r>
        <w:rPr>
          <w:rFonts w:ascii="Arial" w:cs="Arial" w:eastAsia="Arial" w:hAnsi="Arial"/>
          <w:color w:val="1E293B"/>
          <w:sz w:val="22"/>
          <w:szCs w:val="22"/>
        </w:rPr>
        <w:t xml:space="preserve">A message queue sits between A and B. A sends the move to the queue and continues. B reads from the queue when it is ready. The queue absorbs spikes, survives outages, and decouples the services completely.</w:t>
      </w:r>
    </w:p>
    <w:p>
      <w:pPr>
        <w:spacing w:after="80" w:before="0"/>
      </w:pPr>
    </w:p>
    <w:p>
      <w:pPr>
        <w:pStyle w:val="Heading3"/>
        <w:spacing w:after="100" w:before="240"/>
      </w:pPr>
      <w:r>
        <w:rPr>
          <w:rFonts w:ascii="Arial" w:cs="Arial" w:eastAsia="Arial" w:hAnsi="Arial"/>
          <w:b/>
          <w:bCs/>
          <w:color w:val="0D9488"/>
          <w:sz w:val="25"/>
          <w:szCs w:val="25"/>
        </w:rPr>
        <w:t xml:space="preserve">Core RabbitMQ Concepts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Concept</w:t>
            </w:r>
          </w:p>
        </w:tc>
        <w:tc>
          <w:tcPr>
            <w:tcW w:type="dxa" w:w="34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Is</w:t>
            </w:r>
          </w:p>
        </w:tc>
        <w:tc>
          <w:tcPr>
            <w:tcW w:type="dxa" w:w="38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Real-World Analogy</w:t>
            </w:r>
          </w:p>
        </w:tc>
      </w:tr>
      <w:tr>
        <w:tc>
          <w:tcPr>
            <w:tcW w:type="dxa" w:w="2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Producer</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Code that sends messages</w:t>
            </w:r>
          </w:p>
        </w:tc>
        <w:tc>
          <w:tcPr>
            <w:tcW w:type="dxa" w:w="38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Person writing a letter</w:t>
            </w:r>
          </w:p>
        </w:tc>
      </w:tr>
      <w:tr>
        <w:tc>
          <w:tcPr>
            <w:tcW w:type="dxa" w:w="2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Consumer</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Code that receives and processes messages</w:t>
            </w:r>
          </w:p>
        </w:tc>
        <w:tc>
          <w:tcPr>
            <w:tcW w:type="dxa" w:w="38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Person reading the mailbox</w:t>
            </w:r>
          </w:p>
        </w:tc>
      </w:tr>
      <w:tr>
        <w:tc>
          <w:tcPr>
            <w:tcW w:type="dxa" w:w="2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Queue</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Buffer that stores messages until consumed</w:t>
            </w:r>
          </w:p>
        </w:tc>
        <w:tc>
          <w:tcPr>
            <w:tcW w:type="dxa" w:w="38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The mailbox itself</w:t>
            </w:r>
          </w:p>
        </w:tc>
      </w:tr>
      <w:tr>
        <w:tc>
          <w:tcPr>
            <w:tcW w:type="dxa" w:w="2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Exchange</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Router that decides which queue(s) to send to</w:t>
            </w:r>
          </w:p>
        </w:tc>
        <w:tc>
          <w:tcPr>
            <w:tcW w:type="dxa" w:w="38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Post office sorting room</w:t>
            </w:r>
          </w:p>
        </w:tc>
      </w:tr>
      <w:tr>
        <w:tc>
          <w:tcPr>
            <w:tcW w:type="dxa" w:w="2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Binding</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Rule connecting an exchange to a queue</w:t>
            </w:r>
          </w:p>
        </w:tc>
        <w:tc>
          <w:tcPr>
            <w:tcW w:type="dxa" w:w="38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Delivery route from sorting room to mailbox</w:t>
            </w:r>
          </w:p>
        </w:tc>
      </w:tr>
      <w:tr>
        <w:tc>
          <w:tcPr>
            <w:tcW w:type="dxa" w:w="20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Message</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Data being sent (usually JSON string)</w:t>
            </w:r>
          </w:p>
        </w:tc>
        <w:tc>
          <w:tcPr>
            <w:tcW w:type="dxa" w:w="38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The letter itself</w:t>
            </w:r>
          </w:p>
        </w:tc>
      </w:tr>
      <w:tr>
        <w:tc>
          <w:tcPr>
            <w:tcW w:type="dxa" w:w="20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Channel</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Lightweight connection inside a connection</w:t>
            </w:r>
          </w:p>
        </w:tc>
        <w:tc>
          <w:tcPr>
            <w:tcW w:type="dxa" w:w="38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Lane on a highway</w:t>
            </w:r>
          </w:p>
        </w:tc>
      </w:tr>
    </w:tbl>
    <w:p>
      <w:pPr>
        <w:spacing w:after="80" w:before="0"/>
      </w:pPr>
    </w:p>
    <w:p>
      <w:pPr>
        <w:pStyle w:val="Heading3"/>
        <w:spacing w:after="100" w:before="240"/>
      </w:pPr>
      <w:r>
        <w:rPr>
          <w:rFonts w:ascii="Arial" w:cs="Arial" w:eastAsia="Arial" w:hAnsi="Arial"/>
          <w:b/>
          <w:bCs/>
          <w:color w:val="0D9488"/>
          <w:sz w:val="25"/>
          <w:szCs w:val="25"/>
        </w:rPr>
        <w:t xml:space="preserve">Exchange Types — How Messages Are Routed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396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Routing Logic</w:t>
            </w:r>
          </w:p>
        </w:tc>
        <w:tc>
          <w:tcPr>
            <w:tcW w:type="dxa" w:w="36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18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direct</w:t>
            </w:r>
          </w:p>
        </w:tc>
        <w:tc>
          <w:tcPr>
            <w:tcW w:type="dxa" w:w="39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Message goes to queue with matching routing key</w:t>
            </w:r>
          </w:p>
        </w:tc>
        <w:tc>
          <w:tcPr>
            <w:tcW w:type="dxa" w:w="36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Chess moves → specific game engine</w:t>
            </w:r>
          </w:p>
        </w:tc>
      </w:tr>
      <w:tr>
        <w:tc>
          <w:tcPr>
            <w:tcW w:type="dxa" w:w="18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fanout</w:t>
            </w:r>
          </w:p>
        </w:tc>
        <w:tc>
          <w:tcPr>
            <w:tcW w:type="dxa" w:w="396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Message goes to ALL bound queues (broadcast)</w:t>
            </w:r>
          </w:p>
        </w:tc>
        <w:tc>
          <w:tcPr>
            <w:tcW w:type="dxa" w:w="36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Game result → leaderboard + stats + notifications</w:t>
            </w:r>
          </w:p>
        </w:tc>
      </w:tr>
      <w:tr>
        <w:tc>
          <w:tcPr>
            <w:tcW w:type="dxa" w:w="18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topic</w:t>
            </w:r>
          </w:p>
        </w:tc>
        <w:tc>
          <w:tcPr>
            <w:tcW w:type="dxa" w:w="396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Wildcard routing key matching (logs.*, *.error)</w:t>
            </w:r>
          </w:p>
        </w:tc>
        <w:tc>
          <w:tcPr>
            <w:tcW w:type="dxa" w:w="36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Log routing: logs.chess.error → error queue only</w:t>
            </w:r>
          </w:p>
        </w:tc>
      </w:tr>
      <w:tr>
        <w:tc>
          <w:tcPr>
            <w:tcW w:type="dxa" w:w="18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headers</w:t>
            </w:r>
          </w:p>
        </w:tc>
        <w:tc>
          <w:tcPr>
            <w:tcW w:type="dxa" w:w="396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Route based on message header values</w:t>
            </w:r>
          </w:p>
        </w:tc>
        <w:tc>
          <w:tcPr>
            <w:tcW w:type="dxa" w:w="36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Complex routing conditions</w:t>
            </w:r>
          </w:p>
        </w:tc>
      </w:tr>
    </w:tbl>
    <w:p>
      <w:pPr>
        <w:spacing w:after="80" w:before="0"/>
      </w:pPr>
    </w:p>
    <w:p>
      <w:pPr>
        <w:pStyle w:val="Heading3"/>
        <w:spacing w:after="100" w:before="240"/>
      </w:pPr>
      <w:r>
        <w:rPr>
          <w:rFonts w:ascii="Arial" w:cs="Arial" w:eastAsia="Arial" w:hAnsi="Arial"/>
          <w:b/>
          <w:bCs/>
          <w:color w:val="0D9488"/>
          <w:sz w:val="25"/>
          <w:szCs w:val="25"/>
        </w:rPr>
        <w:t xml:space="preserve">Setting Up RabbitMQ with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Running RabbitMQ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Pull and run RabbitMQ with the management plugin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docker run -d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--name rabbitmq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 5672:5672  \   # AMQP port (applications connect here)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 15672:15672 \  # Management UI (browser interface)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rabbitmq:3-management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Management UI: http://localhost:15672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Default login: guest / guest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Check it is running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docker ps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Install the amqplib package in your Node.js project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npm install amqplib</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Basic Producer — Sending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Producer: Sending Messages to a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amqp = require('amqplib');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createProducer()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 Connect to RabbitMQ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connection = await amqp.connect('amqp://localhost');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2. Create a channel (lightweight multiplexing over the connection)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channel = await connection.createChannel();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3. Declare the queue (creates it if it does not exist)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QUEUE_NAME = 'chess-moves';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channel.assertQueue(QUEUE_NAME,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durable: true,  // survives RabbitMQ restarts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4. Send a 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move = { gameId: 'game-123', from: 'e2', to: 'e4', playerId: 'alice'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messageBuffer = Buffer.from(JSON.stringify(move));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channel.sendToQueue(QUEUE_NAME, messageBuffer,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persistent: true,  // message survives RabbitMQ restarts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console.log('Move sent:',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5. Close connection (in real apps, reuse connection and channel)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setTimeout(() =&gt; { connection.close(); }, 500);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createProducer().catch(console.error);</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Basic Consumer — Receiving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Consumer: Receiving and Acknowledging Messages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amqp = require('amqplib');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createConsumer()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connection = await amqp.connect('amqp://localhost');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channel = await connection.createChannel();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QUEUE_NAME = 'chess-moves';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channel.assertQueue(QUEUE_NAME, { durable: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Only take 1 message at a time (don't overwhelm this consumer)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channel.prefetch(1);</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console.log('Waiting for chess moves...');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channel.consume(QUEUE_NAME, async (msg)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 return;  // null means consumer was cancelled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move = JSON.parse(msg.content.toString());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console.log('Processing move:',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Process the move (validate chess rules, update game state, save to 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processChessMove(move);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ACK — tell RabbitMQ 'I processed this successfully, remove it'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channel.ack(msg);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console.error('Failed to process move:', err);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NACK — tell RabbitMQ 'I failed, put this back in the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requeue: true → back in queue for another attempt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requeue: false → discard (or send to dead letter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channel.nack(msg, false,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noAck: false,  // CRITICAL: manual acknowledgement mode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noAck: true would remove messages immediately — DANGEROUS!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createConsumer().catch(console.error);</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6"/>
              <w:left w:val="single" w:color="EA580C" w:sz="6"/>
              <w:bottom w:val="single" w:color="EA580C" w:sz="6"/>
              <w:right w:val="single" w:color="EA580C" w:sz="6"/>
            </w:tcBorders>
            <w:shd w:fill="EA580C" w:val="clear"/>
            <w:tcMar>
              <w:top w:type="dxa" w:w="80"/>
              <w:left w:type="dxa" w:w="160"/>
              <w:bottom w:type="dxa" w:w="80"/>
              <w:right w:type="dxa" w:w="160"/>
            </w:tcMar>
          </w:tcPr>
          <w:p>
            <w:r>
              <w:rPr>
                <w:rFonts w:ascii="Arial" w:cs="Arial" w:eastAsia="Arial" w:hAnsi="Arial"/>
                <w:b/>
                <w:bCs/>
                <w:color w:val="FFFFFF"/>
                <w:sz w:val="22"/>
                <w:szCs w:val="22"/>
              </w:rPr>
              <w:t xml:space="preserve">⚠️  The noAck Trap — Read This Carefully</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noAck: true means 'automatically acknowledge every message as soon as it is delivered'. The message is removed from the queue the moment the consumer receives it.</w:t>
            </w:r>
          </w:p>
        </w:tc>
      </w:tr>
      <w:tr>
        <w:tc>
          <w:tcPr>
            <w:tcBorders>
              <w:top w:val="none" w:color="FFFFFF" w:sz="0"/>
              <w:left w:val="single" w:color="EA580C" w:sz="6"/>
              <w:bottom w:val="none" w:color="FFFFFF" w:sz="0"/>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If your consumer crashes while processing the message (e.g., database connection drops, bug throws an exception), the message is PERMANENTLY LOST. For a chess game, this means a player's move disappears — the game state becomes corrupt.</w:t>
            </w:r>
          </w:p>
        </w:tc>
      </w:tr>
      <w:tr>
        <w:tc>
          <w:tcPr>
            <w:tcBorders>
              <w:top w:val="none" w:color="FFFFFF" w:sz="0"/>
              <w:left w:val="single" w:color="EA580C" w:sz="6"/>
              <w:bottom w:val="single" w:color="EA580C" w:sz="6"/>
              <w:right w:val="single" w:color="EA580C" w:sz="6"/>
            </w:tcBorders>
            <w:shd w:fill="FFF7ED" w:val="clear"/>
            <w:tcMar>
              <w:top w:type="dxa" w:w="80"/>
              <w:left w:type="dxa" w:w="160"/>
              <w:bottom w:type="dxa" w:w="80"/>
              <w:right w:type="dxa" w:w="160"/>
            </w:tcMar>
          </w:tcPr>
          <w:p>
            <w:r>
              <w:rPr>
                <w:rFonts w:ascii="Arial" w:cs="Arial" w:eastAsia="Arial" w:hAnsi="Arial"/>
                <w:color w:val="1E293B"/>
                <w:sz w:val="22"/>
                <w:szCs w:val="22"/>
              </w:rPr>
              <w:t xml:space="preserve">Always use noAck: false (the default). Send channel.ack(msg) only AFTER successful processing. Send channel.nack(msg, false, true) on failure to re-queue. This guarantees at-least-once delivery.</w:t>
            </w:r>
          </w:p>
        </w:tc>
      </w:tr>
    </w:tbl>
    <w:p>
      <w:pPr>
        <w:spacing w:after="80" w:before="0"/>
      </w:pPr>
    </w:p>
    <w:p>
      <w:pPr>
        <w:pStyle w:val="Heading3"/>
        <w:spacing w:after="100" w:before="240"/>
      </w:pPr>
      <w:r>
        <w:rPr>
          <w:rFonts w:ascii="Arial" w:cs="Arial" w:eastAsia="Arial" w:hAnsi="Arial"/>
          <w:b/>
          <w:bCs/>
          <w:color w:val="0D9488"/>
          <w:sz w:val="25"/>
          <w:szCs w:val="25"/>
        </w:rPr>
        <w:t xml:space="preserve">Work Queues — Load Balancing Across Multiple Consumers</w:t>
      </w:r>
    </w:p>
    <w:p>
      <w:pPr>
        <w:spacing w:after="80" w:before="80"/>
      </w:pPr>
      <w:r>
        <w:rPr>
          <w:rFonts w:ascii="Arial" w:cs="Arial" w:eastAsia="Arial" w:hAnsi="Arial"/>
          <w:color w:val="1E293B"/>
          <w:sz w:val="22"/>
          <w:szCs w:val="22"/>
        </w:rPr>
        <w:t xml:space="preserve">When one consumer cannot keep up with the message volume, you run multiple consumers. RabbitMQ distributes messages among them (round-robin by default, or according to prefetch):</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Multiple Consumers (Work Queue Pattern)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Run this same consumer script multiple times in different terminals: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Terminal 1: node consumer.js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Terminal 2: node consumer.js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Terminal 3: node consumer.js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RabbitMQ will distribute messages among the 3 consumers.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With prefetch(1), each consumer gets one message at a time.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Busy consumers won't get new messages until they ack the current one.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channel.prefetch(1);  // fair dispatch — don't give more until acked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Producer side: same queue, nothing changes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channel.sendToQueue('chess-moves', Buffer.from(JSON.stringify(move)));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RabbitMQ handles distribution automatically.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consumer 1 is processing a complex move, message 2 goes to consumer 2.</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Fanout Exchange — Broadcasting to All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Fanout Exchange Pattern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PRODUCER: Publish to a fanout exchange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setupFanoutProducer()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connection = await amqp.connect('amqp://localhost');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channel = await connection.createChannel();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Declare a fanout exchange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channel.assertExchange('game-events', 'fanout', { durable: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gameResult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gameId: 'game-123',</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winner: 'alice',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loser: 'bob',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endReason: 'checkmate',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duration: 1842,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Publish to exchange (not directly to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Routing key is ignored for fanout, but required by the API</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channel.publish('game-events', '', Buffer.from(JSON.stringify(gameResult)));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console.log('Game result published');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CONSUMER: Subscribe with an exclusive queue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subscribeEvents(serviceName)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connection = await amqp.connect('amqp://localhost');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channel = await connection.createChannel();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Declare the same fanout exchange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channel.assertExchange('game-events', 'fanout', { durable: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Create an EXCLUSIVE, server-named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exclusive: true → only this connection can use it, auto-deleted when closed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 name → RabbitMQ assigns a unique name like 'amq.gen-XYZ'</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queue: queueName } = await channel.assertQueue('', { exclusive: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Bind the queue to the fanout exchange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Every message sent to the exchange will be delivered to this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channel.bindQueue(queueName, 'game-events',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console.log(`${serviceName} listening on queue: ${queueName}`);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channel.consume(queueName, (msg)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event = JSON.parse(msg.content.toString());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console.log(`[${serviceName}] Received:`, event);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Each service does its own thing: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leaderboard-service → update rankings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stats-service → update player statistics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notification-service → send email to players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channel.ack(msg);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 noAck: false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Run three separate services — all get every game result: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subscribeEvents('leaderboard-service');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subscribeEvents('stats-service');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subscribeEvents('notification-service');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Why Exclusive Queues for subscribeEvents?</w:t>
            </w:r>
          </w:p>
        </w:tc>
      </w:tr>
      <w:tr>
        <w:tc>
          <w:tcPr>
            <w:tcBorders>
              <w:top w:val="none" w:color="FFFFFF" w:sz="0"/>
              <w:left w:val="single" w:color="2563EB" w:sz="6"/>
              <w:bottom w:val="none" w:color="FFFFFF" w:sz="0"/>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Each WebSocket server instance needs its OWN copy of game events — not shared. If three WebSocket servers shared one queue, each event would only reach ONE of them (work queue behavior). Players connected to the other two would never see the result.</w:t>
            </w:r>
          </w:p>
        </w:tc>
      </w:tr>
      <w:tr>
        <w:tc>
          <w:tcPr>
            <w:tcBorders>
              <w:top w:val="none" w:color="FFFFFF" w:sz="0"/>
              <w:left w:val="single" w:color="2563EB" w:sz="6"/>
              <w:bottom w:val="none" w:color="FFFFFF" w:sz="0"/>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Exclusive queues give each subscriber their own private queue. All bind to the same fanout exchange and all get every message.</w:t>
            </w:r>
          </w:p>
        </w:tc>
      </w:tr>
      <w:tr>
        <w:tc>
          <w:tcPr>
            <w:tcBorders>
              <w:top w:val="none" w:color="FFFFFF" w:sz="0"/>
              <w:left w:val="single" w:color="2563EB" w:sz="6"/>
              <w:bottom w:val="none" w:color="FFFFFF" w:sz="0"/>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When a WebSocket server shuts down, its exclusive queue is automatically deleted. No manual cleanup, no queue buildup.</w:t>
            </w:r>
          </w:p>
        </w:tc>
      </w:tr>
      <w:tr>
        <w:tc>
          <w:tcPr>
            <w:tcBorders>
              <w:top w:val="none" w:color="FFFFFF" w:sz="0"/>
              <w:left w:val="single" w:color="2563EB" w:sz="6"/>
              <w:bottom w:val="single" w:color="2563EB" w:sz="6"/>
              <w:right w:val="single" w:color="2563EB" w:sz="6"/>
            </w:tcBorders>
            <w:shd w:fill="EFF6FF" w:val="clear"/>
            <w:tcMar>
              <w:top w:type="dxa" w:w="80"/>
              <w:left w:type="dxa" w:w="160"/>
              <w:bottom w:type="dxa" w:w="80"/>
              <w:right w:type="dxa" w:w="160"/>
            </w:tcMar>
          </w:tcPr>
          <w:p>
            <w:r>
              <w:rPr>
                <w:rFonts w:ascii="Arial" w:cs="Arial" w:eastAsia="Arial" w:hAnsi="Arial"/>
                <w:color w:val="1E293B"/>
                <w:sz w:val="22"/>
                <w:szCs w:val="22"/>
              </w:rPr>
              <w:t xml:space="preserve">This combination (fanout + exclusive queue per consumer) is the pub/sub (publish-subscribe) pattern.</w:t>
            </w:r>
          </w:p>
        </w:tc>
      </w:tr>
    </w:tbl>
    <w:p>
      <w:pPr>
        <w:spacing w:after="80" w:before="0"/>
      </w:pPr>
    </w:p>
    <w:p>
      <w:pPr>
        <w:pStyle w:val="Heading3"/>
        <w:spacing w:after="100" w:before="240"/>
      </w:pPr>
      <w:r>
        <w:rPr>
          <w:rFonts w:ascii="Arial" w:cs="Arial" w:eastAsia="Arial" w:hAnsi="Arial"/>
          <w:b/>
          <w:bCs/>
          <w:color w:val="0D9488"/>
          <w:sz w:val="25"/>
          <w:szCs w:val="25"/>
        </w:rPr>
        <w:t xml:space="preserve">Dead Letter Queues — Handling Failed Messages</w:t>
      </w:r>
    </w:p>
    <w:p>
      <w:pPr>
        <w:spacing w:after="80" w:before="80"/>
      </w:pPr>
      <w:r>
        <w:rPr>
          <w:rFonts w:ascii="Arial" w:cs="Arial" w:eastAsia="Arial" w:hAnsi="Arial"/>
          <w:color w:val="1E293B"/>
          <w:sz w:val="22"/>
          <w:szCs w:val="22"/>
        </w:rPr>
        <w:t xml:space="preserve">What happens when a message fails processing repeatedly? It should not loop forever. A Dead Letter Queue (DLQ) is a separate queue that receives messages that have been rejected or expired: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Dead Letter Queue Setup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Set up a dead letter queue for failed moves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channel.assertQueue('chess-moves-failed', { durable: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Configure the main queue to send failures to the DLQ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await channel.assertQueue('chess-moves',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durable: true,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arguments: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'x-dead-letter-exchange': '',          // default exchange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'x-dead-letter-routing-key': 'chess-moves-failed',  // target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'x-message-ttl': 60000,  // messages expire after 60 seconds if not consumed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Consumer: on failure, nack without requeue → goes to DLQ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channel.consume('chess-moves', async (msg)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processMove(JSON.parse(msg.content.toString()));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channel.ack(msg);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Don't requeue — send to dead letter queue instead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channel.nack(msg, false, false);  // last false = don't requeue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Separately, monitor the DLQ to alert engineers or retry later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channel.consume('chess-moves-failed', (msg)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move = JSON.parse(msg.content.toString());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console.error('FAILED MOVE (alert engineering!):',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Could: send to Slack, email, Sentry, etc.</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channel.ack(msg);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Connection Resilience — Reconnecting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Connection Resilience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RabbitMQ connections can drop. Always implement reconnection logic.</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connectWithRetry(url, retries = 5, delay = 3000)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for (let attempt = 1; attempt &lt;= retries; attempt++)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connection = await amqp.connect(url);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console.log('Connected to RabbitMQ');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Handle unexpected disconnections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connection.on('error', (err)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console.error('RabbitMQ connection error:', err.message);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connection.on('close', ()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console.log('RabbitMQ connection closed. Reconnecting...');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setTimeout(() =&gt; connectWithRetry(url), delay);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connection;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console.error(`Attempt ${attempt}/${retries} failed:`, err.message);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(attempt &lt; retries)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new Promise(res =&gt; setTimeout(res, delay));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throw new Error('Could not connect to RabbitMQ after retries');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6"/>
              <w:bottom w:val="single" w:color="DC2626" w:sz="6"/>
              <w:right w:val="single" w:color="DC2626" w:sz="6"/>
            </w:tcBorders>
            <w:shd w:fill="DC2626" w:val="clear"/>
            <w:tcMar>
              <w:top w:type="dxa" w:w="100"/>
              <w:left w:type="dxa" w:w="220"/>
              <w:bottom w:type="dxa" w:w="100"/>
              <w:right w:type="dxa" w:w="220"/>
            </w:tcMar>
          </w:tcPr>
          <w:p>
            <w:r>
              <w:rPr>
                <w:rFonts w:ascii="Arial" w:cs="Arial" w:eastAsia="Arial" w:hAnsi="Arial"/>
                <w:b/>
                <w:bCs/>
                <w:color w:val="FFFFFF"/>
                <w:sz w:val="18"/>
                <w:szCs w:val="18"/>
              </w:rPr>
              <w:t xml:space="preserve">CHAPTER 11</w:t>
            </w:r>
          </w:p>
        </w:tc>
      </w:tr>
      <w:tr>
        <w:tc>
          <w:tcPr>
            <w:tcBorders>
              <w:top w:val="single" w:color="DC2626" w:sz="6"/>
              <w:left w:val="single" w:color="DC2626" w:sz="6"/>
              <w:bottom w:val="single" w:color="DC2626" w:sz="6"/>
              <w:right w:val="single" w:color="DC2626" w:sz="6"/>
            </w:tcBorders>
            <w:shd w:fill="F8FAFC" w:val="clear"/>
            <w:tcMar>
              <w:top w:type="dxa" w:w="140"/>
              <w:left w:type="dxa" w:w="220"/>
              <w:bottom w:type="dxa" w:w="160"/>
              <w:right w:type="dxa" w:w="220"/>
            </w:tcMar>
          </w:tcPr>
          <w:p>
            <w:pPr>
              <w:spacing w:after="60" w:before="0"/>
            </w:pPr>
            <w:r>
              <w:rPr>
                <w:rFonts w:ascii="Arial" w:cs="Arial" w:eastAsia="Arial" w:hAnsi="Arial"/>
                <w:b/>
                <w:bCs/>
                <w:color w:val="DC2626"/>
                <w:sz w:val="30"/>
                <w:szCs w:val="30"/>
              </w:rPr>
              <w:t xml:space="preserve">Microservices Architecture</w:t>
            </w:r>
          </w:p>
          <w:p>
            <w:pPr>
              <w:spacing w:after="0" w:before="0"/>
            </w:pPr>
            <w:r>
              <w:rPr>
                <w:rFonts w:ascii="Arial" w:cs="Arial" w:eastAsia="Arial" w:hAnsi="Arial"/>
                <w:i/>
                <w:iCs/>
                <w:color w:val="475569"/>
                <w:sz w:val="22"/>
                <w:szCs w:val="22"/>
              </w:rPr>
              <w:t xml:space="preserve">Splitting a monolith into independent, scalable services</w:t>
            </w:r>
          </w:p>
        </w:tc>
      </w:tr>
    </w:tbl>
    <w:p>
      <w:pPr>
        <w:spacing w:after="120" w:before="0"/>
      </w:pPr>
    </w:p>
    <w:p>
      <w:pPr>
        <w:pStyle w:val="Heading2"/>
        <w:spacing w:after="140" w:before="320"/>
      </w:pPr>
      <w:r>
        <w:rPr>
          <w:rFonts w:ascii="Arial" w:cs="Arial" w:eastAsia="Arial" w:hAnsi="Arial"/>
          <w:b/>
          <w:bCs/>
          <w:color w:val="2563EB"/>
          <w:sz w:val="30"/>
          <w:szCs w:val="30"/>
        </w:rPr>
        <w:t xml:space="preserve">Monolith vs Microservices</w:t>
      </w:r>
    </w:p>
    <w:p>
      <w:pPr>
        <w:spacing w:after="80" w:before="80"/>
      </w:pPr>
      <w:r>
        <w:rPr>
          <w:rFonts w:ascii="Arial" w:cs="Arial" w:eastAsia="Arial" w:hAnsi="Arial"/>
          <w:color w:val="1E293B"/>
          <w:sz w:val="22"/>
          <w:szCs w:val="22"/>
        </w:rPr>
        <w:t xml:space="preserve">A monolith is a single application that does everything. One codebase, one deployment, one database. Simple to start with — but as the application grows, it becomes harder to maintain, test, and scale.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Aspect</w:t>
            </w:r>
          </w:p>
        </w:tc>
        <w:tc>
          <w:tcPr>
            <w:tcW w:type="dxa" w:w="33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Monolith</w:t>
            </w:r>
          </w:p>
        </w:tc>
        <w:tc>
          <w:tcPr>
            <w:tcW w:type="dxa" w:w="33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Microservices</w:t>
            </w:r>
          </w:p>
        </w:tc>
      </w:tr>
      <w:tr>
        <w:tc>
          <w:tcPr>
            <w:tcW w:type="dxa" w:w="26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Deployment</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Deploy entire app for any change</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Deploy only the changed service</w:t>
            </w:r>
          </w:p>
        </w:tc>
      </w:tr>
      <w:tr>
        <w:tc>
          <w:tcPr>
            <w:tcW w:type="dxa" w:w="26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Scaling</w:t>
            </w:r>
          </w:p>
        </w:tc>
        <w:tc>
          <w:tcPr>
            <w:tcW w:type="dxa" w:w="33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Scale the whole app even for one feature</w:t>
            </w:r>
          </w:p>
        </w:tc>
        <w:tc>
          <w:tcPr>
            <w:tcW w:type="dxa" w:w="33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Scale only the bottleneck service</w:t>
            </w:r>
          </w:p>
        </w:tc>
      </w:tr>
      <w:tr>
        <w:tc>
          <w:tcPr>
            <w:tcW w:type="dxa" w:w="26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Failure</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One bug can crash everything</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Failures are isolated per service</w:t>
            </w:r>
          </w:p>
        </w:tc>
      </w:tr>
      <w:tr>
        <w:tc>
          <w:tcPr>
            <w:tcW w:type="dxa" w:w="26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Tech stack</w:t>
            </w:r>
          </w:p>
        </w:tc>
        <w:tc>
          <w:tcPr>
            <w:tcW w:type="dxa" w:w="33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Must use one language/framework</w:t>
            </w:r>
          </w:p>
        </w:tc>
        <w:tc>
          <w:tcPr>
            <w:tcW w:type="dxa" w:w="33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Each service can use best tool</w:t>
            </w:r>
          </w:p>
        </w:tc>
      </w:tr>
      <w:tr>
        <w:tc>
          <w:tcPr>
            <w:tcW w:type="dxa" w:w="26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Complexity</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Simple to develop initially</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Complex inter-service communication</w:t>
            </w:r>
          </w:p>
        </w:tc>
      </w:tr>
      <w:tr>
        <w:tc>
          <w:tcPr>
            <w:tcW w:type="dxa" w:w="26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Team size</w:t>
            </w:r>
          </w:p>
        </w:tc>
        <w:tc>
          <w:tcPr>
            <w:tcW w:type="dxa" w:w="33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Good for small teams</w:t>
            </w:r>
          </w:p>
        </w:tc>
        <w:tc>
          <w:tcPr>
            <w:tcW w:type="dxa" w:w="33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Good for large teams (own a service)</w:t>
            </w:r>
          </w:p>
        </w:tc>
      </w:tr>
      <w:tr>
        <w:tc>
          <w:tcPr>
            <w:tcW w:type="dxa" w:w="26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Good starting?</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YES — start monolith, extract later</w:t>
            </w:r>
          </w:p>
        </w:tc>
        <w:tc>
          <w:tcPr>
            <w:tcW w:type="dxa" w:w="33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Can over-engineer early apps</w:t>
            </w:r>
          </w:p>
        </w:tc>
      </w:tr>
    </w:tbl>
    <w:p>
      <w:pPr>
        <w:spacing w:after="80" w:before="0"/>
      </w:pPr>
    </w:p>
    <w:p>
      <w:pPr>
        <w:pStyle w:val="Heading3"/>
        <w:spacing w:after="100" w:before="240"/>
      </w:pPr>
      <w:r>
        <w:rPr>
          <w:rFonts w:ascii="Arial" w:cs="Arial" w:eastAsia="Arial" w:hAnsi="Arial"/>
          <w:b/>
          <w:bCs/>
          <w:color w:val="0D9488"/>
          <w:sz w:val="25"/>
          <w:szCs w:val="25"/>
        </w:rPr>
        <w:t xml:space="preserve">The Chess Project's Microservices Architecture</w:t>
      </w:r>
    </w:p>
    <w:p>
      <w:pPr>
        <w:spacing w:after="80" w:before="80"/>
      </w:pPr>
      <w:r>
        <w:rPr>
          <w:rFonts w:ascii="Arial" w:cs="Arial" w:eastAsia="Arial" w:hAnsi="Arial"/>
          <w:color w:val="1E293B"/>
          <w:sz w:val="22"/>
          <w:szCs w:val="22"/>
        </w:rPr>
        <w:t xml:space="preserve">The chess project splits into these services: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Chess Project Service Architecture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Clients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(Browser / Mobile WebSocket)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WebSocket + HTTP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 Server (ws.ts)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Handles connections, auth, message dispatch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Port: 3000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Publishes moves                 │ Subscribes to results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RabbitMQ Queue    │     │     RabbitMQ Fanout Exchange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'chess-moves'     │     │       'game-events'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 Engine     │  │   Leaderboard   │  │ Notification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(consumer.ts)   │  │    Service      │  │   Service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Validates moves  │  │ Updates ranking │  │  Sends emails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Updates game DB  │  └─────────────────┘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The Game Engine — consumer.ts Deep Dive</w:t>
      </w:r>
    </w:p>
    <w:p>
      <w:pPr>
        <w:spacing w:after="80" w:before="80"/>
      </w:pPr>
      <w:r>
        <w:rPr>
          <w:rFonts w:ascii="Arial" w:cs="Arial" w:eastAsia="Arial" w:hAnsi="Arial"/>
          <w:color w:val="1E293B"/>
          <w:sz w:val="22"/>
          <w:szCs w:val="22"/>
        </w:rPr>
        <w:t xml:space="preserve">The game engine is a pure consumer — it reads chess moves from RabbitMQ, validates them, and publishes results. Here is the complete flow:</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Game Engine Consumer (consumer.ts)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consumer.ts — simplified game engine consumer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import amqp from 'amqplib';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import { Chess } from 'chess.js';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import mongoose from 'mongoose';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import { Move } from './models/Move';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import { Game } from './models/Game';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In-memory cache: gameId → Chess instance (current board state)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gameBoards = new Map&lt;string, Chess&gt;();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getOrCreateBoard(gameId: string): Promise&lt;Chess&gt;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Check in-memory cache first (fast)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(gameBoards.has(gameId)) return gameBoards.get(gameId)!;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Not in memory (first time or after restart) — load from MongoDB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chess = new Chess();  // fresh board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moves = await Move.find({ gameId }).sort({ createdAt: 1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Replay all historical moves to reconstruct current state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for (const move of moves)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chess.move({ from: move.from, to: move.to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gameBoards.set(gameId, chess);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chess;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async function startEngine()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mongoose.connect(process.env.MONGO_URI!);</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connection = await amqp.connect(process.env.RABBITMQ_URL!);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channel = await connection.createChannel();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Input queue: receive moves to process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channel.assertQueue('chess-moves', { durable: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channel.prefetch(1);  // process one move at a time (maintains order!)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Output exchange: broadcast results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channel.assertExchange('game-events', 'fanout', { durable: true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console.log('Game engine ready. Waiting for moves...');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channel.consume('chess-moves', async (msg) =&gt;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(!msg) return;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 gameId, from, to, playerId } = JSON.parse(msg.content.toString());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try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chess = await getOrCreateBoard(gameId);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game = await Game.findById(gameId);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Validate it is the player's 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isWhiteTurn = chess.turn() === 'w';</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isPlayerWhite = game!.whitePlayer.toString() === playerId;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(isWhiteTurn !== isPlayerWhite)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throw new Error('Not this player\'s 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Validate and make the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moveResult = chess.move({ from, to, promotion: 'q'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(!moveResult) throw new Error('Illegal 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Persist the move to MongoDB</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Move.create({ gameId, from, to, playerId, fen: chess.fen()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Check for game over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let gameOverData = null;</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if (chess.isGameOver())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game.turn() returns whose turn it is — in checkmate, the LOSER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loserColor = chess.turn();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loser = loserColor === 'w' ? game!.whitePlayer : game!.blackPlayer;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winner = loserColor === 'w' ? game!.blackPlayer : game!.whitePlayer;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await Game.findByIdAndUpdate(gameId, { status: 'finished', winner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gameOverData = { winner, loser, reason: chess.isCheckmate() ? 'checkmate' : 'draw'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gameBoards.delete(gameId);  // clean up memory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Publish result to all interested services via fanout exchange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const result = { gameId, from, to, fen: chess.fen(), isGameOver: !!gameOverData, gameOverData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channel.publish('game-events', '', Buffer.from(JSON.stringify(result)));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channel.ack(msg);  // success — remove from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catch (err: any)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console.error('Move processing failed:', err.message);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Publish error event so WebSocket server can tell the player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channel.publish('game-events', '', Buffer.from(JSON.stringify({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gameId, error: err.message, type: 'MOVE_REJECTED'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channel.ack(msg);  // ack anyway to prevent infinite retry loop</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(A nack here would cause the same invalid move to loop forever)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 noAck: false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startEngine().catch(console.error);</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Consistent Hashing — Why Moves Stay on the Same Engine</w:t>
      </w:r>
    </w:p>
    <w:p>
      <w:pPr>
        <w:spacing w:after="80" w:before="80"/>
      </w:pPr>
      <w:r>
        <w:rPr>
          <w:rFonts w:ascii="Arial" w:cs="Arial" w:eastAsia="Arial" w:hAnsi="Arial"/>
          <w:color w:val="1E293B"/>
          <w:sz w:val="22"/>
          <w:szCs w:val="22"/>
        </w:rPr>
        <w:t xml:space="preserve">The game engine maintains board state in memory for performance. If moves from the same game went to different engine instances, each instance would have an incomplete history and could not validate moves correctly.</w:t>
      </w:r>
    </w:p>
    <w:p>
      <w:pPr>
        <w:spacing w:after="40" w:before="0"/>
      </w:pPr>
    </w:p>
    <w:p>
      <w:pPr>
        <w:spacing w:after="80" w:before="80"/>
      </w:pPr>
      <w:r>
        <w:rPr>
          <w:rFonts w:ascii="Arial" w:cs="Arial" w:eastAsia="Arial" w:hAnsi="Arial"/>
          <w:color w:val="1E293B"/>
          <w:sz w:val="22"/>
          <w:szCs w:val="22"/>
        </w:rPr>
        <w:t xml:space="preserve">The solution is to ensure all moves for a given game always go to the same engine instance. You can achieve this with multiple named queues — one per engine instance: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Consistent Game Routing</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Producer (WebSocket server): route moves by game 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NUM_ENGINE_INSTANCES = 3;</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function getQueueForGame(gameId: string): string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Simple hash: sum of char codes modulo number of instances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let hash = 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for (const char of gameId)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hash = (hash + char.charCodeAt(0)) % NUM_ENGINE_INSTANCES;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return `chess-engine-${hash}`;  // 'chess-engine-0', 'chess-engine-1', or 'chess-engine-2'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All moves for game 'game-abc123' always go to the same queue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const queueName = getQueueForGame(move.gameId);</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channel.sendToQueue(queueName, Buffer.from(JSON.stringify(move)));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Engine instances ─────────────────────────────────────────────</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Engine 0: listens on 'chess-engine-0'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Engine 1: listens on 'chess-engine-1'</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Engine 2: listens on 'chess-engine-2'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Each engine handles its subset of games — always the same games</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Service Communication Patterns</w:t>
      </w:r>
    </w:p>
    <w:p>
      <w:pPr>
        <w:spacing w:after="80" w:before="80"/>
      </w:pPr>
      <w:r>
        <w:rPr>
          <w:rFonts w:ascii="Arial" w:cs="Arial" w:eastAsia="Arial" w:hAnsi="Arial"/>
          <w:color w:val="1E293B"/>
          <w:sz w:val="22"/>
          <w:szCs w:val="22"/>
        </w:rPr>
        <w:t xml:space="preserve">In microservices, services communicate in two main ways: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Pattern</w:t>
            </w:r>
          </w:p>
        </w:tc>
        <w:tc>
          <w:tcPr>
            <w:tcW w:type="dxa" w:w="34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It Works</w:t>
            </w:r>
          </w:p>
        </w:tc>
        <w:tc>
          <w:tcPr>
            <w:tcW w:type="dxa" w:w="3480"/>
            <w:tcBorders>
              <w:top w:val="single" w:color="CBD5E1" w:sz="3"/>
              <w:left w:val="single" w:color="CBD5E1" w:sz="3"/>
              <w:bottom w:val="single" w:color="CBD5E1" w:sz="3"/>
              <w:right w:val="single" w:color="CBD5E1" w:sz="3"/>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When to Use</w:t>
            </w:r>
          </w:p>
        </w:tc>
      </w:tr>
      <w:tr>
        <w:tc>
          <w:tcPr>
            <w:tcW w:type="dxa" w:w="240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Synchronous (HTTP/RPC)</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Service A waits for Service B's response</w:t>
            </w:r>
          </w:p>
        </w:tc>
        <w:tc>
          <w:tcPr>
            <w:tcW w:type="dxa" w:w="3480"/>
            <w:tcBorders>
              <w:top w:val="single" w:color="CBD5E1" w:sz="3"/>
              <w:left w:val="single" w:color="CBD5E1" w:sz="3"/>
              <w:bottom w:val="single" w:color="CBD5E1" w:sz="3"/>
              <w:right w:val="single" w:color="CBD5E1" w:sz="3"/>
            </w:tcBorders>
            <w:shd w:fill="FFFFFF" w:val="clear"/>
            <w:tcMar>
              <w:top w:type="dxa" w:w="80"/>
              <w:left w:type="dxa" w:w="120"/>
              <w:bottom w:type="dxa" w:w="80"/>
              <w:right w:type="dxa" w:w="120"/>
            </w:tcMar>
          </w:tcPr>
          <w:p>
            <w:r>
              <w:rPr>
                <w:rFonts w:ascii="Arial" w:cs="Arial" w:eastAsia="Arial" w:hAnsi="Arial"/>
                <w:color w:val="1E293B"/>
                <w:sz w:val="22"/>
                <w:szCs w:val="22"/>
              </w:rPr>
              <w:t xml:space="preserve">When you need an immediate answer (e.g., validate a payment before confirming an order)</w:t>
            </w:r>
          </w:p>
        </w:tc>
      </w:tr>
      <w:tr>
        <w:tc>
          <w:tcPr>
            <w:tcW w:type="dxa" w:w="240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Asynchronous (Queue)</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Service A sends message, continues; Service B processes later</w:t>
            </w:r>
          </w:p>
        </w:tc>
        <w:tc>
          <w:tcPr>
            <w:tcW w:type="dxa" w:w="3480"/>
            <w:tcBorders>
              <w:top w:val="single" w:color="CBD5E1" w:sz="3"/>
              <w:left w:val="single" w:color="CBD5E1" w:sz="3"/>
              <w:bottom w:val="single" w:color="CBD5E1" w:sz="3"/>
              <w:right w:val="single" w:color="CBD5E1" w:sz="3"/>
            </w:tcBorders>
            <w:shd w:fill="F8FAFC" w:val="clear"/>
            <w:tcMar>
              <w:top w:type="dxa" w:w="80"/>
              <w:left w:type="dxa" w:w="120"/>
              <w:bottom w:type="dxa" w:w="80"/>
              <w:right w:type="dxa" w:w="120"/>
            </w:tcMar>
          </w:tcPr>
          <w:p>
            <w:r>
              <w:rPr>
                <w:rFonts w:ascii="Arial" w:cs="Arial" w:eastAsia="Arial" w:hAnsi="Arial"/>
                <w:color w:val="1E293B"/>
                <w:sz w:val="22"/>
                <w:szCs w:val="22"/>
              </w:rPr>
              <w:t xml:space="preserve">When response is not needed immediately (e.g., send email after registration, process analytics)</w:t>
            </w:r>
          </w:p>
        </w:tc>
      </w:tr>
    </w:tbl>
    <w:p>
      <w:pPr>
        <w:spacing w:after="80" w:before="0"/>
      </w:pPr>
    </w:p>
    <w:p>
      <w:pPr>
        <w:pStyle w:val="Heading3"/>
        <w:spacing w:after="100" w:before="240"/>
      </w:pPr>
      <w:r>
        <w:rPr>
          <w:rFonts w:ascii="Arial" w:cs="Arial" w:eastAsia="Arial" w:hAnsi="Arial"/>
          <w:b/>
          <w:bCs/>
          <w:color w:val="0D9488"/>
          <w:sz w:val="25"/>
          <w:szCs w:val="25"/>
        </w:rPr>
        <w:t xml:space="preserve">Service Discovery and Environment Variables</w:t>
      </w:r>
    </w:p>
    <w:p>
      <w:pPr>
        <w:spacing w:after="80" w:before="80"/>
      </w:pPr>
      <w:r>
        <w:rPr>
          <w:rFonts w:ascii="Arial" w:cs="Arial" w:eastAsia="Arial" w:hAnsi="Arial"/>
          <w:color w:val="1E293B"/>
          <w:sz w:val="22"/>
          <w:szCs w:val="22"/>
        </w:rPr>
        <w:t xml:space="preserve">Each microservice needs to know where others are running. In development, you hardcode localhost URLs. In production, you use environment variables and service discovery: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60"/>
              <w:left w:type="dxa" w:w="160"/>
              <w:bottom w:type="dxa" w:w="60"/>
              <w:right w:type="dxa" w:w="160"/>
            </w:tcMar>
          </w:tcPr>
          <w:p>
            <w:r>
              <w:rPr>
                <w:rFonts w:ascii="Courier New" w:cs="Courier New" w:eastAsia="Courier New" w:hAnsi="Courier New"/>
                <w:b/>
                <w:bCs/>
                <w:color w:val="94A3B8"/>
                <w:sz w:val="18"/>
                <w:szCs w:val="18"/>
              </w:rPr>
              <w:t xml:space="preserve">Docker Compose for Microservices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.env file for WebSocket server service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PORT=3000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MONGO_URI=mongodb+srv://user:pass@cluster.mongodb.net/chess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JWT_SECRET=your-very-long-random-secret-key-here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RABBITMQ_URL=amqp://rabbitmq:5672   # 'rabbitmq' = Docker service name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.env file for game engine service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MONGO_URI=mongodb+srv://user:pass@cluster.mongodb.net/chess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RABBITMQ_URL=amqp://rabbitmq:5672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docker-compose.yml — run all services together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version: '3.8'</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services: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rabbitmq: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image: rabbitmq:3-management</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ports: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'5672:5672'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'15672:15672'</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websocket-server: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build: ./websocket-server</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ports:</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'3000:3000'</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env_file: ./websocket-server/.env</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depends_on: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rabbitmq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game-engine: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build: ./game-engine</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env_file: ./game-engine/.env</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depends_on:</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 rabbitmq</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deploy:</w:t>
            </w:r>
          </w:p>
        </w:tc>
      </w:tr>
      <w:tr>
        <w:tc>
          <w:tcPr>
            <w:tcBorders>
              <w:top w:val="none" w:color="FFFFFF" w:sz="0"/>
              <w:left w:val="single" w:color="334155" w:sz="4"/>
              <w:bottom w:val="none" w:color="FFFFFF" w:sz="0"/>
              <w:right w:val="single" w:color="334155" w:sz="4"/>
            </w:tcBorders>
            <w:shd w:fill="1E1E2E" w:val="clear"/>
            <w:tcMar>
              <w:top w:type="dxa" w:w="40"/>
              <w:left w:type="dxa" w:w="160"/>
              <w:bottom w:type="dxa" w:w="40"/>
              <w:right w:type="dxa" w:w="160"/>
            </w:tcMar>
          </w:tcPr>
          <w:p>
            <w:r>
              <w:rPr>
                <w:rFonts w:ascii="Courier New" w:cs="Courier New" w:eastAsia="Courier New" w:hAnsi="Courier New"/>
                <w:color w:val="E2E8F0"/>
                <w:sz w:val="19"/>
                <w:szCs w:val="19"/>
              </w:rPr>
              <w:t xml:space="preserve">      replicas: 3   # run 3 engine instances</w:t>
            </w:r>
          </w:p>
        </w:tc>
      </w:tr>
      <w:tr>
        <w:tc>
          <w:tcPr>
            <w:tcBorders>
              <w:top w:val="none" w:color="FFFFFF" w:sz="0"/>
              <w:left w:val="single" w:color="334155" w:sz="4"/>
              <w:bottom w:val="single" w:color="334155" w:sz="4"/>
              <w:right w:val="single" w:color="334155" w:sz="4"/>
            </w:tcBorders>
            <w:shd w:fill="1E1E2E" w:val="clear"/>
            <w:tcMar>
              <w:top w:type="dxa" w:w="0"/>
              <w:left w:type="dxa" w:w="0"/>
              <w:bottom w:type="dxa" w:w="0"/>
              <w:right w:type="dxa" w:w="0"/>
            </w:tcMar>
          </w:tcPr>
          <w:p/>
        </w:tc>
      </w:tr>
    </w:tbl>
    <w:p>
      <w:pPr>
        <w:spacing w:after="80" w:before="0"/>
      </w:pPr>
    </w:p>
    <w:p>
      <w:pPr>
        <w:pStyle w:val="Heading3"/>
        <w:spacing w:after="100" w:before="240"/>
      </w:pPr>
      <w:r>
        <w:rPr>
          <w:rFonts w:ascii="Arial" w:cs="Arial" w:eastAsia="Arial" w:hAnsi="Arial"/>
          <w:b/>
          <w:bCs/>
          <w:color w:val="0D9488"/>
          <w:sz w:val="25"/>
          <w:szCs w:val="25"/>
        </w:rPr>
        <w:t xml:space="preserve">The Complete Move Processing Flow</w:t>
      </w:r>
    </w:p>
    <w:p>
      <w:pPr>
        <w:spacing w:after="80" w:before="80"/>
      </w:pPr>
      <w:r>
        <w:rPr>
          <w:rFonts w:ascii="Arial" w:cs="Arial" w:eastAsia="Arial" w:hAnsi="Arial"/>
          <w:color w:val="1E293B"/>
          <w:sz w:val="22"/>
          <w:szCs w:val="22"/>
        </w:rPr>
        <w:t xml:space="preserve">Let us trace a chess move from the moment a player clicks a piece to the moment both players see the updated board:</w:t>
      </w:r>
    </w:p>
    <w:p>
      <w:pPr>
        <w:spacing w:after="40" w:before="0"/>
      </w:pPr>
    </w:p>
    <w:p>
      <w:pPr>
        <w:pStyle w:val="ListParagraph"/>
        <w:numPr>
          <w:ilvl w:val="0"/>
          <w:numId w:val="2"/>
        </w:numPr>
        <w:spacing w:after="70" w:before="70"/>
      </w:pPr>
      <w:r>
        <w:rPr>
          <w:rFonts w:ascii="Arial" w:cs="Arial" w:eastAsia="Arial" w:hAnsi="Arial"/>
          <w:b/>
          <w:bCs/>
          <w:color w:val="EA580C"/>
          <w:sz w:val="22"/>
          <w:szCs w:val="22"/>
        </w:rPr>
        <w:t xml:space="preserve">Player clicks: </w:t>
      </w:r>
      <w:r>
        <w:rPr>
          <w:rFonts w:ascii="Arial" w:cs="Arial" w:eastAsia="Arial" w:hAnsi="Arial"/>
          <w:color w:val="1E293B"/>
          <w:sz w:val="22"/>
          <w:szCs w:val="22"/>
        </w:rPr>
        <w:t xml:space="preserve">Browser sends WebSocket message: { type: 'MOVE', gameId: 'abc', from: 'e2', to: 'e4' }</w:t>
      </w:r>
    </w:p>
    <w:p>
      <w:pPr>
        <w:pStyle w:val="ListParagraph"/>
        <w:numPr>
          <w:ilvl w:val="0"/>
          <w:numId w:val="2"/>
        </w:numPr>
        <w:spacing w:after="70" w:before="70"/>
      </w:pPr>
      <w:r>
        <w:rPr>
          <w:rFonts w:ascii="Arial" w:cs="Arial" w:eastAsia="Arial" w:hAnsi="Arial"/>
          <w:b/>
          <w:bCs/>
          <w:color w:val="EA580C"/>
          <w:sz w:val="22"/>
          <w:szCs w:val="22"/>
        </w:rPr>
        <w:t xml:space="preserve">WebSocket server receives: </w:t>
      </w:r>
      <w:r>
        <w:rPr>
          <w:rFonts w:ascii="Arial" w:cs="Arial" w:eastAsia="Arial" w:hAnsi="Arial"/>
          <w:color w:val="1E293B"/>
          <w:sz w:val="22"/>
          <w:szCs w:val="22"/>
        </w:rPr>
        <w:t xml:space="preserve">Verifies JWT from the connection (ws.userId). Confirms the player is in this game.</w:t>
      </w:r>
    </w:p>
    <w:p>
      <w:pPr>
        <w:pStyle w:val="ListParagraph"/>
        <w:numPr>
          <w:ilvl w:val="0"/>
          <w:numId w:val="2"/>
        </w:numPr>
        <w:spacing w:after="70" w:before="70"/>
      </w:pPr>
      <w:r>
        <w:rPr>
          <w:rFonts w:ascii="Arial" w:cs="Arial" w:eastAsia="Arial" w:hAnsi="Arial"/>
          <w:b/>
          <w:bCs/>
          <w:color w:val="EA580C"/>
          <w:sz w:val="22"/>
          <w:szCs w:val="22"/>
        </w:rPr>
        <w:t xml:space="preserve">Publishes to RabbitMQ: </w:t>
      </w:r>
      <w:r>
        <w:rPr>
          <w:rFonts w:ascii="Arial" w:cs="Arial" w:eastAsia="Arial" w:hAnsi="Arial"/>
          <w:color w:val="1E293B"/>
          <w:sz w:val="22"/>
          <w:szCs w:val="22"/>
        </w:rPr>
        <w:t xml:space="preserve">Sends move to 'chess-engine-N' queue based on game ID hash.</w:t>
      </w:r>
    </w:p>
    <w:p>
      <w:pPr>
        <w:pStyle w:val="ListParagraph"/>
        <w:numPr>
          <w:ilvl w:val="0"/>
          <w:numId w:val="2"/>
        </w:numPr>
        <w:spacing w:after="70" w:before="70"/>
      </w:pPr>
      <w:r>
        <w:rPr>
          <w:rFonts w:ascii="Arial" w:cs="Arial" w:eastAsia="Arial" w:hAnsi="Arial"/>
          <w:b/>
          <w:bCs/>
          <w:color w:val="EA580C"/>
          <w:sz w:val="22"/>
          <w:szCs w:val="22"/>
        </w:rPr>
        <w:t xml:space="preserve">WebSocket server returns immediately: </w:t>
      </w:r>
      <w:r>
        <w:rPr>
          <w:rFonts w:ascii="Arial" w:cs="Arial" w:eastAsia="Arial" w:hAnsi="Arial"/>
          <w:color w:val="1E293B"/>
          <w:sz w:val="22"/>
          <w:szCs w:val="22"/>
        </w:rPr>
        <w:t xml:space="preserve">Does NOT wait for the engine — continues handling other connections.</w:t>
      </w:r>
    </w:p>
    <w:p>
      <w:pPr>
        <w:pStyle w:val="ListParagraph"/>
        <w:numPr>
          <w:ilvl w:val="0"/>
          <w:numId w:val="2"/>
        </w:numPr>
        <w:spacing w:after="70" w:before="70"/>
      </w:pPr>
      <w:r>
        <w:rPr>
          <w:rFonts w:ascii="Arial" w:cs="Arial" w:eastAsia="Arial" w:hAnsi="Arial"/>
          <w:b/>
          <w:bCs/>
          <w:color w:val="EA580C"/>
          <w:sz w:val="22"/>
          <w:szCs w:val="22"/>
        </w:rPr>
        <w:t xml:space="preserve">Game engine consumes: </w:t>
      </w:r>
      <w:r>
        <w:rPr>
          <w:rFonts w:ascii="Arial" w:cs="Arial" w:eastAsia="Arial" w:hAnsi="Arial"/>
          <w:color w:val="1E293B"/>
          <w:sz w:val="22"/>
          <w:szCs w:val="22"/>
        </w:rPr>
        <w:t xml:space="preserve">Reads the message from its queue. Reconstructs board state (memory or MongoDB). Validates the move with chess.js.</w:t>
      </w:r>
    </w:p>
    <w:p>
      <w:pPr>
        <w:pStyle w:val="ListParagraph"/>
        <w:numPr>
          <w:ilvl w:val="0"/>
          <w:numId w:val="2"/>
        </w:numPr>
        <w:spacing w:after="70" w:before="70"/>
      </w:pPr>
      <w:r>
        <w:rPr>
          <w:rFonts w:ascii="Arial" w:cs="Arial" w:eastAsia="Arial" w:hAnsi="Arial"/>
          <w:b/>
          <w:bCs/>
          <w:color w:val="EA580C"/>
          <w:sz w:val="22"/>
          <w:szCs w:val="22"/>
        </w:rPr>
        <w:t xml:space="preserve">Engine saves to MongoDB: </w:t>
      </w:r>
      <w:r>
        <w:rPr>
          <w:rFonts w:ascii="Arial" w:cs="Arial" w:eastAsia="Arial" w:hAnsi="Arial"/>
          <w:color w:val="1E293B"/>
          <w:sz w:val="22"/>
          <w:szCs w:val="22"/>
        </w:rPr>
        <w:t xml:space="preserve">Writes Move document with gameId, from, to, fen, timestamp.</w:t>
      </w:r>
    </w:p>
    <w:p>
      <w:pPr>
        <w:pStyle w:val="ListParagraph"/>
        <w:numPr>
          <w:ilvl w:val="0"/>
          <w:numId w:val="2"/>
        </w:numPr>
        <w:spacing w:after="70" w:before="70"/>
      </w:pPr>
      <w:r>
        <w:rPr>
          <w:rFonts w:ascii="Arial" w:cs="Arial" w:eastAsia="Arial" w:hAnsi="Arial"/>
          <w:b/>
          <w:bCs/>
          <w:color w:val="EA580C"/>
          <w:sz w:val="22"/>
          <w:szCs w:val="22"/>
        </w:rPr>
        <w:t xml:space="preserve">Engine publishes result: </w:t>
      </w:r>
      <w:r>
        <w:rPr>
          <w:rFonts w:ascii="Arial" w:cs="Arial" w:eastAsia="Arial" w:hAnsi="Arial"/>
          <w:color w:val="1E293B"/>
          <w:sz w:val="22"/>
          <w:szCs w:val="22"/>
        </w:rPr>
        <w:t xml:space="preserve">Sends { gameId, fen, isGameOver } to 'game-events' fanout exchange.</w:t>
      </w:r>
    </w:p>
    <w:p>
      <w:pPr>
        <w:pStyle w:val="ListParagraph"/>
        <w:numPr>
          <w:ilvl w:val="0"/>
          <w:numId w:val="2"/>
        </w:numPr>
        <w:spacing w:after="70" w:before="70"/>
      </w:pPr>
      <w:r>
        <w:rPr>
          <w:rFonts w:ascii="Arial" w:cs="Arial" w:eastAsia="Arial" w:hAnsi="Arial"/>
          <w:b/>
          <w:bCs/>
          <w:color w:val="EA580C"/>
          <w:sz w:val="22"/>
          <w:szCs w:val="22"/>
        </w:rPr>
        <w:t xml:space="preserve">All services receive: </w:t>
      </w:r>
      <w:r>
        <w:rPr>
          <w:rFonts w:ascii="Arial" w:cs="Arial" w:eastAsia="Arial" w:hAnsi="Arial"/>
          <w:color w:val="1E293B"/>
          <w:sz w:val="22"/>
          <w:szCs w:val="22"/>
        </w:rPr>
        <w:t xml:space="preserve">WebSocket server gets it via its exclusive queue. Leaderboard service gets its copy. Notification service gets its copy.</w:t>
      </w:r>
    </w:p>
    <w:p>
      <w:pPr>
        <w:pStyle w:val="ListParagraph"/>
        <w:numPr>
          <w:ilvl w:val="0"/>
          <w:numId w:val="2"/>
        </w:numPr>
        <w:spacing w:after="70" w:before="70"/>
      </w:pPr>
      <w:r>
        <w:rPr>
          <w:rFonts w:ascii="Arial" w:cs="Arial" w:eastAsia="Arial" w:hAnsi="Arial"/>
          <w:b/>
          <w:bCs/>
          <w:color w:val="EA580C"/>
          <w:sz w:val="22"/>
          <w:szCs w:val="22"/>
        </w:rPr>
        <w:t xml:space="preserve">WebSocket server broadcasts: </w:t>
      </w:r>
      <w:r>
        <w:rPr>
          <w:rFonts w:ascii="Arial" w:cs="Arial" w:eastAsia="Arial" w:hAnsi="Arial"/>
          <w:color w:val="1E293B"/>
          <w:sz w:val="22"/>
          <w:szCs w:val="22"/>
        </w:rPr>
        <w:t xml:space="preserve">Sends MOVE_MADE event to both players connected to this game via the game room.</w:t>
      </w:r>
    </w:p>
    <w:p>
      <w:pPr>
        <w:pStyle w:val="ListParagraph"/>
        <w:numPr>
          <w:ilvl w:val="0"/>
          <w:numId w:val="2"/>
        </w:numPr>
        <w:spacing w:after="70" w:before="70"/>
      </w:pPr>
      <w:r>
        <w:rPr>
          <w:rFonts w:ascii="Arial" w:cs="Arial" w:eastAsia="Arial" w:hAnsi="Arial"/>
          <w:b/>
          <w:bCs/>
          <w:color w:val="EA580C"/>
          <w:sz w:val="22"/>
          <w:szCs w:val="22"/>
        </w:rPr>
        <w:t xml:space="preserve">Both browsers update: </w:t>
      </w:r>
      <w:r>
        <w:rPr>
          <w:rFonts w:ascii="Arial" w:cs="Arial" w:eastAsia="Arial" w:hAnsi="Arial"/>
          <w:color w:val="1E293B"/>
          <w:sz w:val="22"/>
          <w:szCs w:val="22"/>
        </w:rPr>
        <w:t xml:space="preserve">Chess board re-renders with the new position.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16A34A" w:sz="6"/>
              <w:right w:val="single" w:color="16A34A" w:sz="6"/>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What You Now Understand</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Every concept in the study plan is now a tool in your toolkit, not just a word.</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HTTP and REST: the language services speak to each other and to clients.</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Express: the framework that makes writing HTTP servers simple.</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MongoDB and Mongoose: where data lives permanently and how to structure it.</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Authentication: how to verify identity with bcrypt + JWT + middleware.</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WebSockets: persistent connections for real-time features.</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RabbitMQ: message queues that decouple services and guarantee delivery.</w:t>
            </w:r>
          </w:p>
        </w:tc>
      </w:tr>
      <w:tr>
        <w:tc>
          <w:tcPr>
            <w:tcBorders>
              <w:top w:val="none" w:color="FFFFFF" w:sz="0"/>
              <w:left w:val="single" w:color="16A34A" w:sz="6"/>
              <w:bottom w:val="none" w:color="FFFFFF" w:sz="0"/>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Microservices: splitting a complex system into independent, scalable pieces.</w:t>
            </w:r>
          </w:p>
        </w:tc>
      </w:tr>
      <w:tr>
        <w:tc>
          <w:tcPr>
            <w:tcBorders>
              <w:top w:val="none" w:color="FFFFFF" w:sz="0"/>
              <w:left w:val="single" w:color="16A34A" w:sz="6"/>
              <w:bottom w:val="single" w:color="16A34A" w:sz="6"/>
              <w:right w:val="single" w:color="16A34A" w:sz="6"/>
            </w:tcBorders>
            <w:shd w:fill="F0FDF4" w:val="clear"/>
            <w:tcMar>
              <w:top w:type="dxa" w:w="80"/>
              <w:left w:type="dxa" w:w="160"/>
              <w:bottom w:type="dxa" w:w="80"/>
              <w:right w:type="dxa" w:w="160"/>
            </w:tcMar>
          </w:tcPr>
          <w:p>
            <w:r>
              <w:rPr>
                <w:rFonts w:ascii="Arial" w:cs="Arial" w:eastAsia="Arial" w:hAnsi="Arial"/>
                <w:color w:val="1E293B"/>
                <w:sz w:val="22"/>
                <w:szCs w:val="22"/>
              </w:rPr>
              <w:t xml:space="preserve">The chess project: a real-world example that uses ALL of these together.</w:t>
            </w:r>
          </w:p>
        </w:tc>
      </w:tr>
    </w:tbl>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475569"/>
        <w:sz w:val="18"/>
        <w:szCs w:val="18"/>
      </w:rPr>
      <w:t xml:space="preserve">Full-Stack Web Development — Chapter 10 Companion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563EB"/>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0D9488"/>
      <w:sz w:val="25"/>
      <w:szCs w:val="25"/>
    </w:rPr>
  </w:style>
  <w:style w:type="paragraph" w:styleId="Heading4">
    <w:name w:val="Heading 4"/>
    <w:basedOn w:val="Normal"/>
    <w:next w:val="Normal"/>
    <w:qFormat/>
    <w:pPr>
      <w:spacing w:after="80" w:before="180"/>
      <w:outlineLvl w:val="3"/>
    </w:pPr>
    <w:rPr>
      <w:rFonts w:ascii="Arial" w:cs="Arial" w:eastAsia="Arial" w:hAnsi="Arial"/>
      <w:b/>
      <w:bCs/>
      <w:color w:val="7C3A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2026-04-07T02:17:40.183Z</dcterms:created>
  <dcterms:modified xsi:type="dcterms:W3CDTF">2026-04-07T02:17:40.183Z</dcterms:modified>
</cp:coreProperties>
</file>

<file path=docProps/custom.xml><?xml version="1.0" encoding="utf-8"?>
<Properties xmlns="http://schemas.openxmlformats.org/officeDocument/2006/custom-properties" xmlns:vt="http://schemas.openxmlformats.org/officeDocument/2006/docPropsVTypes"/>
</file>