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E761" w14:textId="77777777" w:rsidR="002F7A75" w:rsidRPr="002733B7" w:rsidRDefault="002F7A75" w:rsidP="00123C97">
      <w:pPr>
        <w:jc w:val="both"/>
        <w:rPr>
          <w:b/>
          <w:bCs/>
          <w:sz w:val="36"/>
          <w:szCs w:val="36"/>
        </w:rPr>
      </w:pPr>
      <w:r w:rsidRPr="002733B7">
        <w:rPr>
          <w:b/>
          <w:bCs/>
          <w:sz w:val="36"/>
          <w:szCs w:val="36"/>
        </w:rPr>
        <w:t>BUSINESS REQUIREMENT DOCUMENT (BRD)</w:t>
      </w:r>
    </w:p>
    <w:p w14:paraId="1C1245FD" w14:textId="2F913903" w:rsidR="002F7A75" w:rsidRPr="002733B7" w:rsidRDefault="002F7A75" w:rsidP="00123C97">
      <w:pPr>
        <w:jc w:val="both"/>
      </w:pPr>
      <w:r w:rsidRPr="002733B7">
        <w:rPr>
          <w:b/>
          <w:bCs/>
        </w:rPr>
        <w:t>Project Title:</w:t>
      </w:r>
      <w:r w:rsidRPr="002733B7">
        <w:t xml:space="preserve"> </w:t>
      </w:r>
      <w:r w:rsidR="00C1254A" w:rsidRPr="002733B7">
        <w:t>AI Powered Document Classifier</w:t>
      </w:r>
    </w:p>
    <w:p w14:paraId="0413B4E9" w14:textId="1428FD4B" w:rsidR="002F7A75" w:rsidRPr="002733B7" w:rsidRDefault="002F7A75" w:rsidP="00123C97">
      <w:pPr>
        <w:jc w:val="both"/>
      </w:pPr>
      <w:r w:rsidRPr="002733B7">
        <w:rPr>
          <w:b/>
          <w:bCs/>
        </w:rPr>
        <w:t>Prepared By:</w:t>
      </w:r>
      <w:r w:rsidRPr="002733B7">
        <w:t xml:space="preserve"> </w:t>
      </w:r>
      <w:r w:rsidR="00C1254A" w:rsidRPr="002733B7">
        <w:t>Shivansh Sharma</w:t>
      </w:r>
    </w:p>
    <w:p w14:paraId="030FF264" w14:textId="3D188076" w:rsidR="002F7A75" w:rsidRPr="002733B7" w:rsidRDefault="002F7A75" w:rsidP="00123C97">
      <w:pPr>
        <w:jc w:val="both"/>
      </w:pPr>
      <w:proofErr w:type="spellStart"/>
      <w:r w:rsidRPr="002733B7">
        <w:rPr>
          <w:b/>
          <w:bCs/>
        </w:rPr>
        <w:t>Enrollment</w:t>
      </w:r>
      <w:proofErr w:type="spellEnd"/>
      <w:r w:rsidRPr="002733B7">
        <w:rPr>
          <w:b/>
          <w:bCs/>
        </w:rPr>
        <w:t xml:space="preserve"> Number:</w:t>
      </w:r>
      <w:r w:rsidRPr="002733B7">
        <w:t xml:space="preserve"> </w:t>
      </w:r>
    </w:p>
    <w:p w14:paraId="15D28C18" w14:textId="7B8891AA" w:rsidR="002F7A75" w:rsidRPr="002733B7" w:rsidRDefault="002F7A75" w:rsidP="00123C97">
      <w:pPr>
        <w:jc w:val="both"/>
      </w:pPr>
      <w:r w:rsidRPr="002733B7">
        <w:rPr>
          <w:b/>
          <w:bCs/>
        </w:rPr>
        <w:t>Institute:</w:t>
      </w:r>
      <w:r w:rsidRPr="002733B7">
        <w:t xml:space="preserve"> </w:t>
      </w:r>
      <w:r w:rsidR="00C1254A" w:rsidRPr="002733B7">
        <w:t>MP Online Limited</w:t>
      </w:r>
    </w:p>
    <w:p w14:paraId="49553D2D" w14:textId="47DF34A7" w:rsidR="002F7A75" w:rsidRPr="002733B7" w:rsidRDefault="002F7A75" w:rsidP="00123C97">
      <w:pPr>
        <w:jc w:val="both"/>
      </w:pPr>
      <w:r w:rsidRPr="002733B7">
        <w:rPr>
          <w:b/>
          <w:bCs/>
        </w:rPr>
        <w:t>Date:</w:t>
      </w:r>
      <w:r w:rsidRPr="002733B7">
        <w:t xml:space="preserve"> </w:t>
      </w:r>
      <w:r w:rsidR="00CC3B0D" w:rsidRPr="002733B7">
        <w:t>02/09/26</w:t>
      </w:r>
    </w:p>
    <w:p w14:paraId="60224FD0" w14:textId="0D394098" w:rsidR="002F7A75" w:rsidRPr="002733B7" w:rsidRDefault="00585365" w:rsidP="00123C97">
      <w:pPr>
        <w:pStyle w:val="ListParagraph"/>
        <w:numPr>
          <w:ilvl w:val="0"/>
          <w:numId w:val="9"/>
        </w:numPr>
        <w:jc w:val="both"/>
        <w:rPr>
          <w:b/>
          <w:bCs/>
          <w:sz w:val="36"/>
          <w:szCs w:val="36"/>
        </w:rPr>
      </w:pPr>
      <w:r w:rsidRPr="002733B7">
        <w:rPr>
          <w:b/>
          <w:bCs/>
          <w:sz w:val="36"/>
          <w:szCs w:val="36"/>
        </w:rPr>
        <w:t>Introduction</w:t>
      </w:r>
    </w:p>
    <w:p w14:paraId="5F8B241E" w14:textId="065A586D" w:rsidR="00BD333E" w:rsidRPr="00BD333E" w:rsidRDefault="00BD333E" w:rsidP="00BD333E">
      <w:pPr>
        <w:pStyle w:val="NormalWeb"/>
        <w:jc w:val="both"/>
        <w:rPr>
          <w:rFonts w:asciiTheme="minorHAnsi" w:hAnsiTheme="minorHAnsi"/>
        </w:rPr>
      </w:pPr>
      <w:r w:rsidRPr="00BD333E">
        <w:rPr>
          <w:rFonts w:asciiTheme="minorHAnsi" w:hAnsiTheme="minorHAnsi"/>
        </w:rPr>
        <w:t xml:space="preserve">Organizations routinely handle high volumes of mixed document uploads, primarily </w:t>
      </w:r>
      <w:r w:rsidRPr="00BD333E">
        <w:rPr>
          <w:rFonts w:asciiTheme="minorHAnsi" w:hAnsiTheme="minorHAnsi"/>
          <w:b/>
          <w:bCs/>
        </w:rPr>
        <w:t>Aadhaar Cards</w:t>
      </w:r>
      <w:r w:rsidRPr="00BD333E">
        <w:rPr>
          <w:rFonts w:asciiTheme="minorHAnsi" w:hAnsiTheme="minorHAnsi"/>
        </w:rPr>
        <w:t xml:space="preserve">, </w:t>
      </w:r>
      <w:r w:rsidRPr="00BD333E">
        <w:rPr>
          <w:rFonts w:asciiTheme="minorHAnsi" w:hAnsiTheme="minorHAnsi"/>
          <w:b/>
          <w:bCs/>
        </w:rPr>
        <w:t>PAN Cards</w:t>
      </w:r>
      <w:r w:rsidRPr="00BD333E">
        <w:rPr>
          <w:rFonts w:asciiTheme="minorHAnsi" w:hAnsiTheme="minorHAnsi"/>
        </w:rPr>
        <w:t xml:space="preserve">, and </w:t>
      </w:r>
      <w:r w:rsidRPr="00BD333E">
        <w:rPr>
          <w:rFonts w:asciiTheme="minorHAnsi" w:hAnsiTheme="minorHAnsi"/>
          <w:b/>
          <w:bCs/>
        </w:rPr>
        <w:t>Marksheets</w:t>
      </w:r>
      <w:r w:rsidRPr="00BD333E">
        <w:rPr>
          <w:rFonts w:asciiTheme="minorHAnsi" w:hAnsiTheme="minorHAnsi"/>
        </w:rPr>
        <w:t xml:space="preserve">. Manual sorting and verification of these varied layouts is slow, labour-intensive, and </w:t>
      </w:r>
      <w:proofErr w:type="gramStart"/>
      <w:r w:rsidRPr="00BD333E">
        <w:rPr>
          <w:rFonts w:asciiTheme="minorHAnsi" w:hAnsiTheme="minorHAnsi"/>
        </w:rPr>
        <w:t>error-prone</w:t>
      </w:r>
      <w:proofErr w:type="gramEnd"/>
      <w:r w:rsidRPr="00BD333E">
        <w:rPr>
          <w:rFonts w:asciiTheme="minorHAnsi" w:hAnsiTheme="minorHAnsi"/>
        </w:rPr>
        <w:t>.</w:t>
      </w:r>
    </w:p>
    <w:p w14:paraId="77F5761A" w14:textId="77777777" w:rsidR="00BD333E" w:rsidRPr="00BD333E" w:rsidRDefault="00BD333E" w:rsidP="00BD333E">
      <w:pPr>
        <w:pStyle w:val="NormalWeb"/>
        <w:jc w:val="both"/>
        <w:rPr>
          <w:rFonts w:asciiTheme="minorHAnsi" w:hAnsiTheme="minorHAnsi"/>
        </w:rPr>
      </w:pPr>
      <w:r w:rsidRPr="00BD333E">
        <w:rPr>
          <w:rFonts w:asciiTheme="minorHAnsi" w:hAnsiTheme="minorHAnsi"/>
        </w:rPr>
        <w:t xml:space="preserve">The </w:t>
      </w:r>
      <w:r w:rsidRPr="00BD333E">
        <w:rPr>
          <w:rFonts w:asciiTheme="minorHAnsi" w:hAnsiTheme="minorHAnsi"/>
          <w:b/>
          <w:bCs/>
        </w:rPr>
        <w:t>AI-Powered Document Classifier and Scanner System</w:t>
      </w:r>
      <w:r w:rsidRPr="00BD333E">
        <w:rPr>
          <w:rFonts w:asciiTheme="minorHAnsi" w:hAnsiTheme="minorHAnsi"/>
        </w:rPr>
        <w:t xml:space="preserve"> provides an automated end-to-end pipeline. Built with a </w:t>
      </w:r>
      <w:proofErr w:type="spellStart"/>
      <w:r w:rsidRPr="00BD333E">
        <w:rPr>
          <w:rFonts w:asciiTheme="minorHAnsi" w:hAnsiTheme="minorHAnsi"/>
        </w:rPr>
        <w:t>FastAPI</w:t>
      </w:r>
      <w:proofErr w:type="spellEnd"/>
      <w:r w:rsidRPr="00BD333E">
        <w:rPr>
          <w:rFonts w:asciiTheme="minorHAnsi" w:hAnsiTheme="minorHAnsi"/>
        </w:rPr>
        <w:t xml:space="preserve"> backend and a modern web interface, the system uses Optical Character Recognition (OCR) and machine learning to instantly classify uploaded files, generate reliable confidence scores, and flag ambiguous records for human review.</w:t>
      </w:r>
    </w:p>
    <w:p w14:paraId="45B5FB16" w14:textId="77777777" w:rsidR="002F7A75" w:rsidRPr="002733B7" w:rsidRDefault="002F7A75" w:rsidP="00123C97">
      <w:pPr>
        <w:jc w:val="both"/>
        <w:rPr>
          <w:b/>
          <w:bCs/>
          <w:sz w:val="36"/>
          <w:szCs w:val="36"/>
        </w:rPr>
      </w:pPr>
      <w:r w:rsidRPr="002733B7">
        <w:rPr>
          <w:b/>
          <w:bCs/>
          <w:sz w:val="36"/>
          <w:szCs w:val="36"/>
        </w:rPr>
        <w:t>2. Project Overview &amp;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500"/>
      </w:tblGrid>
      <w:tr w:rsidR="002F7A75" w:rsidRPr="002733B7" w14:paraId="735B79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E5760" w14:textId="77777777" w:rsidR="002F7A75" w:rsidRPr="002733B7" w:rsidRDefault="002F7A75" w:rsidP="00123C97">
            <w:pPr>
              <w:jc w:val="both"/>
            </w:pPr>
            <w:r w:rsidRPr="002733B7">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FCA8" w14:textId="77777777" w:rsidR="002F7A75" w:rsidRPr="002733B7" w:rsidRDefault="002F7A75" w:rsidP="00123C97">
            <w:pPr>
              <w:jc w:val="both"/>
            </w:pPr>
            <w:r w:rsidRPr="002733B7">
              <w:rPr>
                <w:b/>
                <w:bCs/>
              </w:rPr>
              <w:t>Technology</w:t>
            </w:r>
          </w:p>
        </w:tc>
      </w:tr>
      <w:tr w:rsidR="002F7A75" w:rsidRPr="002733B7" w14:paraId="422D8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CF2A8" w14:textId="77777777" w:rsidR="002F7A75" w:rsidRPr="002733B7" w:rsidRDefault="002F7A75" w:rsidP="00123C97">
            <w:pPr>
              <w:jc w:val="both"/>
            </w:pPr>
            <w:r w:rsidRPr="002733B7">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5DE49" w14:textId="32991419" w:rsidR="002F7A75" w:rsidRPr="002733B7" w:rsidRDefault="00B57E72" w:rsidP="00123C97">
            <w:pPr>
              <w:jc w:val="both"/>
            </w:pPr>
            <w:r w:rsidRPr="002733B7">
              <w:t>HTML</w:t>
            </w:r>
          </w:p>
        </w:tc>
      </w:tr>
      <w:tr w:rsidR="002F7A75" w:rsidRPr="002733B7" w14:paraId="4B33DE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DBA3A" w14:textId="77777777" w:rsidR="002F7A75" w:rsidRPr="002733B7" w:rsidRDefault="002F7A75" w:rsidP="00123C97">
            <w:pPr>
              <w:jc w:val="both"/>
            </w:pPr>
            <w:r w:rsidRPr="002733B7">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E3569" w14:textId="4CBE4A6A" w:rsidR="002F7A75" w:rsidRPr="002733B7" w:rsidRDefault="00B57E72" w:rsidP="00123C97">
            <w:pPr>
              <w:jc w:val="both"/>
            </w:pPr>
            <w:r w:rsidRPr="002733B7">
              <w:t>Python</w:t>
            </w:r>
          </w:p>
        </w:tc>
      </w:tr>
      <w:tr w:rsidR="002F7A75" w:rsidRPr="002733B7" w14:paraId="05DEC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98710" w14:textId="77777777" w:rsidR="002F7A75" w:rsidRPr="002733B7" w:rsidRDefault="002F7A75" w:rsidP="00123C97">
            <w:pPr>
              <w:jc w:val="both"/>
            </w:pPr>
            <w:r w:rsidRPr="002733B7">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F4674" w14:textId="78743C24" w:rsidR="002F7A75" w:rsidRPr="002733B7" w:rsidRDefault="00B57E72" w:rsidP="00123C97">
            <w:pPr>
              <w:jc w:val="both"/>
            </w:pPr>
            <w:r w:rsidRPr="002733B7">
              <w:t>SQL</w:t>
            </w:r>
          </w:p>
        </w:tc>
      </w:tr>
      <w:tr w:rsidR="002F7A75" w:rsidRPr="002733B7" w14:paraId="31A72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54B44" w14:textId="77777777" w:rsidR="002F7A75" w:rsidRPr="002733B7" w:rsidRDefault="002F7A75" w:rsidP="00123C97">
            <w:pPr>
              <w:jc w:val="both"/>
            </w:pPr>
            <w:r w:rsidRPr="002733B7">
              <w:rPr>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5D40" w14:textId="7CE94B46" w:rsidR="002F7A75" w:rsidRPr="002733B7" w:rsidRDefault="00B57E72" w:rsidP="00123C97">
            <w:pPr>
              <w:jc w:val="both"/>
            </w:pPr>
            <w:proofErr w:type="gramStart"/>
            <w:r w:rsidRPr="002733B7">
              <w:t>JWT(</w:t>
            </w:r>
            <w:proofErr w:type="gramEnd"/>
            <w:r w:rsidRPr="002733B7">
              <w:t>JSON Web Tokens)</w:t>
            </w:r>
          </w:p>
        </w:tc>
      </w:tr>
      <w:tr w:rsidR="002F7A75" w:rsidRPr="002733B7" w14:paraId="7F6988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2B341" w14:textId="77777777" w:rsidR="002F7A75" w:rsidRPr="002733B7" w:rsidRDefault="002F7A75" w:rsidP="00123C97">
            <w:pPr>
              <w:jc w:val="both"/>
            </w:pPr>
            <w:r w:rsidRPr="002733B7">
              <w:rPr>
                <w:b/>
                <w:bCs/>
              </w:rPr>
              <w:t>API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3A8A5" w14:textId="69CF2D68" w:rsidR="002F7A75" w:rsidRPr="002733B7" w:rsidRDefault="00B57E72" w:rsidP="00123C97">
            <w:pPr>
              <w:jc w:val="both"/>
            </w:pPr>
            <w:proofErr w:type="spellStart"/>
            <w:r w:rsidRPr="002733B7">
              <w:t>FastAPI</w:t>
            </w:r>
            <w:proofErr w:type="spellEnd"/>
          </w:p>
        </w:tc>
      </w:tr>
    </w:tbl>
    <w:p w14:paraId="330B8D15" w14:textId="77777777" w:rsidR="00B57E72" w:rsidRPr="002733B7" w:rsidRDefault="00B57E72" w:rsidP="00123C97">
      <w:pPr>
        <w:jc w:val="both"/>
        <w:rPr>
          <w:b/>
          <w:bCs/>
          <w:sz w:val="36"/>
          <w:szCs w:val="36"/>
        </w:rPr>
      </w:pPr>
    </w:p>
    <w:p w14:paraId="70A98792" w14:textId="77777777" w:rsidR="001043BF" w:rsidRDefault="001043BF">
      <w:pPr>
        <w:rPr>
          <w:b/>
          <w:bCs/>
          <w:sz w:val="36"/>
          <w:szCs w:val="36"/>
        </w:rPr>
      </w:pPr>
      <w:r>
        <w:rPr>
          <w:b/>
          <w:bCs/>
          <w:sz w:val="36"/>
          <w:szCs w:val="36"/>
        </w:rPr>
        <w:br w:type="page"/>
      </w:r>
    </w:p>
    <w:p w14:paraId="535056A4" w14:textId="571235DF" w:rsidR="00615B8D" w:rsidRPr="002733B7" w:rsidRDefault="002F7A75" w:rsidP="00123C97">
      <w:pPr>
        <w:jc w:val="both"/>
        <w:rPr>
          <w:b/>
          <w:bCs/>
          <w:sz w:val="36"/>
          <w:szCs w:val="36"/>
        </w:rPr>
      </w:pPr>
      <w:r w:rsidRPr="002733B7">
        <w:rPr>
          <w:b/>
          <w:bCs/>
          <w:sz w:val="36"/>
          <w:szCs w:val="36"/>
        </w:rPr>
        <w:lastRenderedPageBreak/>
        <w:t>3.  Problem Statement</w:t>
      </w:r>
    </w:p>
    <w:p w14:paraId="6DE727FD" w14:textId="34C93AA7" w:rsidR="00BD333E" w:rsidRPr="00BD333E" w:rsidRDefault="00BD333E" w:rsidP="00BD333E">
      <w:pPr>
        <w:jc w:val="both"/>
        <w:rPr>
          <w:szCs w:val="24"/>
          <w:lang w:val="en-US"/>
        </w:rPr>
      </w:pPr>
      <w:r w:rsidRPr="00BD333E">
        <w:rPr>
          <w:b/>
          <w:bCs/>
          <w:szCs w:val="24"/>
          <w:lang w:val="en-US"/>
        </w:rPr>
        <w:t>Completely different document shapes and layouts</w:t>
      </w:r>
      <w:r w:rsidRPr="00BD333E">
        <w:rPr>
          <w:szCs w:val="24"/>
          <w:lang w:val="en-US"/>
        </w:rPr>
        <w:t>: Aadhaar and PAN cards are small, compact ID cards with photos, QR codes, and very little text. Marksheets are full-page sheets packed with subject tables, roll numbers, and grades. Because they look nothing alike, standard rule-based tools struggle to handle them in the same workflow.</w:t>
      </w:r>
    </w:p>
    <w:p w14:paraId="57F5FCC2" w14:textId="0D1EFB61" w:rsidR="00BD333E" w:rsidRPr="00BD333E" w:rsidRDefault="00BD333E" w:rsidP="00BD333E">
      <w:pPr>
        <w:jc w:val="both"/>
        <w:rPr>
          <w:szCs w:val="24"/>
          <w:lang w:val="en-US"/>
        </w:rPr>
      </w:pPr>
      <w:r w:rsidRPr="00BD333E">
        <w:rPr>
          <w:b/>
          <w:bCs/>
          <w:szCs w:val="24"/>
          <w:lang w:val="en-US"/>
        </w:rPr>
        <w:t>Manual sorting is slow, tedious, and error-prone</w:t>
      </w:r>
      <w:r w:rsidRPr="00BD333E">
        <w:rPr>
          <w:szCs w:val="24"/>
          <w:lang w:val="en-US"/>
        </w:rPr>
        <w:t xml:space="preserve">: When staff </w:t>
      </w:r>
      <w:proofErr w:type="gramStart"/>
      <w:r w:rsidRPr="00BD333E">
        <w:rPr>
          <w:szCs w:val="24"/>
          <w:lang w:val="en-US"/>
        </w:rPr>
        <w:t>have to</w:t>
      </w:r>
      <w:proofErr w:type="gramEnd"/>
      <w:r w:rsidRPr="00BD333E">
        <w:rPr>
          <w:szCs w:val="24"/>
          <w:lang w:val="en-US"/>
        </w:rPr>
        <w:t xml:space="preserve"> open, check, and rename hundreds of uploaded files by hand every day, fatigue sets in. It is easy to accidentally misfile an Aadhaar card as a PAN card or file an incomplete document without noticing.</w:t>
      </w:r>
    </w:p>
    <w:p w14:paraId="12EE9564" w14:textId="397BA1F2" w:rsidR="00BD333E" w:rsidRPr="00BD333E" w:rsidRDefault="00BD333E" w:rsidP="00BD333E">
      <w:pPr>
        <w:jc w:val="both"/>
        <w:rPr>
          <w:szCs w:val="24"/>
          <w:lang w:val="en-US"/>
        </w:rPr>
      </w:pPr>
      <w:r w:rsidRPr="00BD333E">
        <w:rPr>
          <w:b/>
          <w:bCs/>
          <w:szCs w:val="24"/>
          <w:lang w:val="en-US"/>
        </w:rPr>
        <w:t>Messy real-world uploads</w:t>
      </w:r>
      <w:r w:rsidRPr="00BD333E">
        <w:rPr>
          <w:szCs w:val="24"/>
          <w:lang w:val="en-US"/>
        </w:rPr>
        <w:t>: People rarely upload flat, high-resolution scanner PDFs. Most submissions are quick phone photos taken in dim lighting, shot at odd angles, or blurred with shadows covering key text.</w:t>
      </w:r>
    </w:p>
    <w:p w14:paraId="65E5DAEB" w14:textId="23349262" w:rsidR="00BD333E" w:rsidRPr="00BD333E" w:rsidRDefault="00BD333E" w:rsidP="00BD333E">
      <w:pPr>
        <w:jc w:val="both"/>
        <w:rPr>
          <w:szCs w:val="24"/>
          <w:lang w:val="en-US"/>
        </w:rPr>
      </w:pPr>
      <w:r w:rsidRPr="00BD333E">
        <w:rPr>
          <w:b/>
          <w:bCs/>
          <w:szCs w:val="24"/>
          <w:lang w:val="en-US"/>
        </w:rPr>
        <w:t>No warning when a system is just guessing</w:t>
      </w:r>
      <w:r w:rsidRPr="00BD333E">
        <w:rPr>
          <w:szCs w:val="24"/>
          <w:lang w:val="en-US"/>
        </w:rPr>
        <w:t>: Basic intake systems either accept or reject a file blindly. They don't tell you how confident they are in an identification, which means poor-quality or incorrectly labeled files slip through unnoticed until an audit catches them weeks later.</w:t>
      </w:r>
    </w:p>
    <w:p w14:paraId="414DD187" w14:textId="4C18A9D8" w:rsidR="002F7A75" w:rsidRPr="002733B7" w:rsidRDefault="002F7A75" w:rsidP="00123C97">
      <w:pPr>
        <w:jc w:val="both"/>
        <w:rPr>
          <w:b/>
          <w:bCs/>
          <w:sz w:val="36"/>
          <w:szCs w:val="36"/>
        </w:rPr>
      </w:pPr>
      <w:r w:rsidRPr="002733B7">
        <w:rPr>
          <w:b/>
          <w:bCs/>
          <w:sz w:val="36"/>
          <w:szCs w:val="36"/>
        </w:rPr>
        <w:t>4. Business Objectives</w:t>
      </w:r>
    </w:p>
    <w:p w14:paraId="67FA59B1" w14:textId="025A4E17" w:rsidR="00BD333E" w:rsidRPr="00BD333E" w:rsidRDefault="00BD333E" w:rsidP="00BD333E">
      <w:pPr>
        <w:jc w:val="both"/>
        <w:rPr>
          <w:szCs w:val="24"/>
          <w:lang w:val="en-US"/>
        </w:rPr>
      </w:pPr>
      <w:r w:rsidRPr="00BD333E">
        <w:rPr>
          <w:b/>
          <w:bCs/>
          <w:szCs w:val="24"/>
          <w:lang w:val="en-US"/>
        </w:rPr>
        <w:t>Sort documents into the right buckets automatically</w:t>
      </w:r>
      <w:r w:rsidRPr="00BD333E">
        <w:rPr>
          <w:szCs w:val="24"/>
          <w:lang w:val="en-US"/>
        </w:rPr>
        <w:t>: Build a system that reliably tells apart Aadhaar cards, PAN cards, and marksheets the moment they are uploaded, while sending completely unrelated or unreadable files into an "Unknown" pile instead of blindly guessing.</w:t>
      </w:r>
    </w:p>
    <w:p w14:paraId="0A4FD5D0" w14:textId="028C1F2C" w:rsidR="00BD333E" w:rsidRPr="00BD333E" w:rsidRDefault="00BD333E" w:rsidP="00BD333E">
      <w:pPr>
        <w:jc w:val="both"/>
        <w:rPr>
          <w:szCs w:val="24"/>
          <w:lang w:val="en-US"/>
        </w:rPr>
      </w:pPr>
      <w:r w:rsidRPr="00BD333E">
        <w:rPr>
          <w:b/>
          <w:bCs/>
          <w:szCs w:val="24"/>
          <w:lang w:val="en-US"/>
        </w:rPr>
        <w:t>Dependable day-to-day accuracy</w:t>
      </w:r>
      <w:r w:rsidRPr="00BD333E">
        <w:rPr>
          <w:szCs w:val="24"/>
          <w:lang w:val="en-US"/>
        </w:rPr>
        <w:t>: Ensure the model consistently gets the category right on standard, readable files so team members don't waste time correcting obvious, routine classifications.</w:t>
      </w:r>
    </w:p>
    <w:p w14:paraId="33CA3F5D" w14:textId="6FB1CB07" w:rsidR="00BD333E" w:rsidRPr="00BD333E" w:rsidRDefault="00BD333E" w:rsidP="00BD333E">
      <w:pPr>
        <w:jc w:val="both"/>
        <w:rPr>
          <w:szCs w:val="24"/>
          <w:lang w:val="en-US"/>
        </w:rPr>
      </w:pPr>
      <w:r w:rsidRPr="00BD333E">
        <w:rPr>
          <w:b/>
          <w:bCs/>
          <w:szCs w:val="24"/>
          <w:lang w:val="en-US"/>
        </w:rPr>
        <w:t>Flag uncertain files for a quick human check</w:t>
      </w:r>
      <w:r w:rsidRPr="00BD333E">
        <w:rPr>
          <w:szCs w:val="24"/>
          <w:lang w:val="en-US"/>
        </w:rPr>
        <w:t>: Provide a clear confidence rating with every result. If the system isn't completely sure—like when an image is blurry, cropped, or poorly lit—it should automatically flag the document for someone to review instead of quietly making a mistake.</w:t>
      </w:r>
    </w:p>
    <w:p w14:paraId="70EDB277" w14:textId="42275F66" w:rsidR="00BD333E" w:rsidRPr="00BD333E" w:rsidRDefault="00BD333E" w:rsidP="00BD333E">
      <w:pPr>
        <w:jc w:val="both"/>
        <w:rPr>
          <w:szCs w:val="24"/>
          <w:lang w:val="en-US"/>
        </w:rPr>
      </w:pPr>
      <w:r w:rsidRPr="00BD333E">
        <w:rPr>
          <w:b/>
          <w:bCs/>
          <w:szCs w:val="24"/>
          <w:lang w:val="en-US"/>
        </w:rPr>
        <w:t>Near-instant results without lag</w:t>
      </w:r>
      <w:r w:rsidRPr="00BD333E">
        <w:rPr>
          <w:szCs w:val="24"/>
          <w:lang w:val="en-US"/>
        </w:rPr>
        <w:t>: Keep the behind-the-scenes scanning and processing fast and lightweight, returning the classification and preview in just a couple of seconds so users aren't left waiting.</w:t>
      </w:r>
    </w:p>
    <w:p w14:paraId="69E47DB5" w14:textId="7FD1A701" w:rsidR="00BD333E" w:rsidRPr="00BD333E" w:rsidRDefault="00BD333E" w:rsidP="00BD333E">
      <w:pPr>
        <w:jc w:val="both"/>
        <w:rPr>
          <w:szCs w:val="24"/>
          <w:lang w:val="en-US"/>
        </w:rPr>
      </w:pPr>
      <w:r w:rsidRPr="00BD333E">
        <w:rPr>
          <w:b/>
          <w:bCs/>
          <w:szCs w:val="24"/>
          <w:lang w:val="en-US"/>
        </w:rPr>
        <w:t>Keep the interface simple and easy for anyone to use</w:t>
      </w:r>
      <w:r w:rsidRPr="00BD333E">
        <w:rPr>
          <w:szCs w:val="24"/>
          <w:lang w:val="en-US"/>
        </w:rPr>
        <w:t>: Offer a clean web screen where staff can drag and drop files, instantly see what the system detected, and fix any wrong label with a single click.</w:t>
      </w:r>
    </w:p>
    <w:p w14:paraId="64765962" w14:textId="77777777" w:rsidR="002F7A75" w:rsidRPr="002733B7" w:rsidRDefault="002F7A75" w:rsidP="00123C97">
      <w:pPr>
        <w:jc w:val="both"/>
        <w:rPr>
          <w:b/>
          <w:bCs/>
          <w:sz w:val="36"/>
          <w:szCs w:val="36"/>
        </w:rPr>
      </w:pPr>
      <w:r w:rsidRPr="002733B7">
        <w:rPr>
          <w:b/>
          <w:bCs/>
          <w:sz w:val="36"/>
          <w:szCs w:val="36"/>
        </w:rPr>
        <w:lastRenderedPageBreak/>
        <w:t>5. Functional Requirements</w:t>
      </w:r>
    </w:p>
    <w:p w14:paraId="1532DF54" w14:textId="7631ED9E" w:rsidR="00BD333E" w:rsidRPr="00BD333E" w:rsidRDefault="00BD333E" w:rsidP="00BD333E">
      <w:pPr>
        <w:jc w:val="both"/>
        <w:rPr>
          <w:szCs w:val="24"/>
          <w:lang w:val="en-US"/>
        </w:rPr>
      </w:pPr>
      <w:r w:rsidRPr="00BD333E">
        <w:rPr>
          <w:b/>
          <w:bCs/>
          <w:szCs w:val="24"/>
          <w:lang w:val="en-US"/>
        </w:rPr>
        <w:t>File Upload &amp; Checking</w:t>
      </w:r>
      <w:r w:rsidRPr="00BD333E">
        <w:rPr>
          <w:szCs w:val="24"/>
          <w:lang w:val="en-US"/>
        </w:rPr>
        <w:t>: Accepts common file formats (PDF, JPG, PNG) and immediately warns users if a file is corrupt or too large.</w:t>
      </w:r>
    </w:p>
    <w:p w14:paraId="5BAE58AE" w14:textId="518EC4B2" w:rsidR="00BD333E" w:rsidRPr="00BD333E" w:rsidRDefault="00BD333E" w:rsidP="00BD333E">
      <w:pPr>
        <w:jc w:val="both"/>
        <w:rPr>
          <w:szCs w:val="24"/>
          <w:lang w:val="en-US"/>
        </w:rPr>
      </w:pPr>
      <w:r w:rsidRPr="00BD333E">
        <w:rPr>
          <w:b/>
          <w:bCs/>
          <w:szCs w:val="24"/>
          <w:lang w:val="en-US"/>
        </w:rPr>
        <w:t>Auto-Cleanup &amp; Text Reading</w:t>
      </w:r>
      <w:r w:rsidRPr="00BD333E">
        <w:rPr>
          <w:szCs w:val="24"/>
          <w:lang w:val="en-US"/>
        </w:rPr>
        <w:t>: Straightens crooked uploads, balances lighting, and scans the text for key clues like government headers, tax details, or school grade tables.</w:t>
      </w:r>
    </w:p>
    <w:p w14:paraId="4A8CE9C5" w14:textId="28AB1A77" w:rsidR="00BD333E" w:rsidRPr="00BD333E" w:rsidRDefault="00BD333E" w:rsidP="00BD333E">
      <w:pPr>
        <w:jc w:val="both"/>
        <w:rPr>
          <w:szCs w:val="24"/>
          <w:lang w:val="en-US"/>
        </w:rPr>
      </w:pPr>
      <w:r w:rsidRPr="00BD333E">
        <w:rPr>
          <w:b/>
          <w:bCs/>
          <w:szCs w:val="24"/>
          <w:lang w:val="en-US"/>
        </w:rPr>
        <w:t>Smart Sorting</w:t>
      </w:r>
      <w:r w:rsidRPr="00BD333E">
        <w:rPr>
          <w:szCs w:val="24"/>
          <w:lang w:val="en-US"/>
        </w:rPr>
        <w:t>: Places each document into one of four buckets: Aadhaar Card, PAN Card, Marksheet, or Unrecognized.</w:t>
      </w:r>
    </w:p>
    <w:p w14:paraId="1AF10D40" w14:textId="51935BD9" w:rsidR="00BD333E" w:rsidRPr="00BD333E" w:rsidRDefault="00BD333E" w:rsidP="00BD333E">
      <w:pPr>
        <w:jc w:val="both"/>
        <w:rPr>
          <w:szCs w:val="24"/>
          <w:lang w:val="en-US"/>
        </w:rPr>
      </w:pPr>
      <w:r w:rsidRPr="00BD333E">
        <w:rPr>
          <w:b/>
          <w:bCs/>
          <w:szCs w:val="24"/>
          <w:lang w:val="en-US"/>
        </w:rPr>
        <w:t>Certainty Check</w:t>
      </w:r>
      <w:r w:rsidRPr="00BD333E">
        <w:rPr>
          <w:szCs w:val="24"/>
          <w:lang w:val="en-US"/>
        </w:rPr>
        <w:t>: Decides how confident it is with each guess. Clean matches get processed right away, while blurry or doubtful scans get sent to a review pile.</w:t>
      </w:r>
    </w:p>
    <w:p w14:paraId="2C960C32" w14:textId="5F2857B0" w:rsidR="00BD333E" w:rsidRPr="00BD333E" w:rsidRDefault="00BD333E" w:rsidP="00BD333E">
      <w:pPr>
        <w:jc w:val="both"/>
        <w:rPr>
          <w:szCs w:val="24"/>
          <w:lang w:val="en-US"/>
        </w:rPr>
      </w:pPr>
      <w:r w:rsidRPr="00BD333E">
        <w:rPr>
          <w:b/>
          <w:bCs/>
          <w:szCs w:val="24"/>
          <w:lang w:val="en-US"/>
        </w:rPr>
        <w:t>Privacy Protection</w:t>
      </w:r>
      <w:r w:rsidRPr="00BD333E">
        <w:rPr>
          <w:szCs w:val="24"/>
          <w:lang w:val="en-US"/>
        </w:rPr>
        <w:t>: Automatically hides or masks sensitive personal numbers on ID cards before storing them long-term.</w:t>
      </w:r>
    </w:p>
    <w:p w14:paraId="135E99A2" w14:textId="2B8D0036" w:rsidR="00BD333E" w:rsidRPr="00BD333E" w:rsidRDefault="00BD333E" w:rsidP="00BD333E">
      <w:pPr>
        <w:jc w:val="both"/>
        <w:rPr>
          <w:szCs w:val="24"/>
          <w:lang w:val="en-US"/>
        </w:rPr>
      </w:pPr>
      <w:r w:rsidRPr="00BD333E">
        <w:rPr>
          <w:b/>
          <w:bCs/>
          <w:szCs w:val="24"/>
          <w:lang w:val="en-US"/>
        </w:rPr>
        <w:t>Easy Manual Fixes</w:t>
      </w:r>
      <w:r w:rsidRPr="00BD333E">
        <w:rPr>
          <w:szCs w:val="24"/>
          <w:lang w:val="en-US"/>
        </w:rPr>
        <w:t>: Lets staff open any flagged document, see what the system guessed, and correct the label with a single click.</w:t>
      </w:r>
    </w:p>
    <w:p w14:paraId="2ECCCE58" w14:textId="77777777" w:rsidR="002F7A75" w:rsidRPr="002733B7" w:rsidRDefault="002F7A75" w:rsidP="00123C97">
      <w:pPr>
        <w:jc w:val="both"/>
        <w:rPr>
          <w:b/>
          <w:bCs/>
          <w:sz w:val="36"/>
          <w:szCs w:val="36"/>
        </w:rPr>
      </w:pPr>
      <w:r w:rsidRPr="002733B7">
        <w:rPr>
          <w:b/>
          <w:bCs/>
          <w:sz w:val="36"/>
          <w:szCs w:val="36"/>
        </w:rPr>
        <w:t>6. Non-Functional Requirements</w:t>
      </w:r>
    </w:p>
    <w:p w14:paraId="17D5473E" w14:textId="742EA4F8" w:rsidR="00443AA3" w:rsidRPr="00443AA3" w:rsidRDefault="00443AA3" w:rsidP="00443AA3">
      <w:pPr>
        <w:jc w:val="both"/>
        <w:rPr>
          <w:szCs w:val="24"/>
          <w:lang w:val="en-US"/>
        </w:rPr>
      </w:pPr>
      <w:r w:rsidRPr="00443AA3">
        <w:rPr>
          <w:b/>
          <w:bCs/>
          <w:szCs w:val="24"/>
          <w:lang w:val="en-US"/>
        </w:rPr>
        <w:t>Fast response times:</w:t>
      </w:r>
      <w:r w:rsidRPr="00443AA3">
        <w:rPr>
          <w:szCs w:val="24"/>
          <w:lang w:val="en-US"/>
        </w:rPr>
        <w:t xml:space="preserve"> Nobody likes staring at a loading spinner. The app should process a standard one-page scan—reading the text, running the model, and showing the answer—within about 2 seconds.</w:t>
      </w:r>
    </w:p>
    <w:p w14:paraId="6C1AD68F" w14:textId="4B707D3C" w:rsidR="00443AA3" w:rsidRPr="00443AA3" w:rsidRDefault="00443AA3" w:rsidP="00443AA3">
      <w:pPr>
        <w:jc w:val="both"/>
        <w:rPr>
          <w:szCs w:val="24"/>
          <w:lang w:val="en-US"/>
        </w:rPr>
      </w:pPr>
      <w:r w:rsidRPr="00443AA3">
        <w:rPr>
          <w:b/>
          <w:bCs/>
          <w:szCs w:val="24"/>
          <w:lang w:val="en-US"/>
        </w:rPr>
        <w:t>Keep uploaded files safe:</w:t>
      </w:r>
      <w:r w:rsidRPr="00443AA3">
        <w:rPr>
          <w:szCs w:val="24"/>
          <w:lang w:val="en-US"/>
        </w:rPr>
        <w:t xml:space="preserve"> Documents shouldn't sit in an open folder with their original names where anyone can guess the link. The system should scramble file names, store them securely, and make sure only logged-in users can view them.</w:t>
      </w:r>
    </w:p>
    <w:p w14:paraId="5CA62AC4" w14:textId="36C845E8" w:rsidR="00443AA3" w:rsidRPr="00443AA3" w:rsidRDefault="00443AA3" w:rsidP="00443AA3">
      <w:pPr>
        <w:jc w:val="both"/>
        <w:rPr>
          <w:szCs w:val="24"/>
          <w:lang w:val="en-US"/>
        </w:rPr>
      </w:pPr>
      <w:r w:rsidRPr="00443AA3">
        <w:rPr>
          <w:b/>
          <w:bCs/>
          <w:szCs w:val="24"/>
          <w:lang w:val="en-US"/>
        </w:rPr>
        <w:t>Clean up after errors:</w:t>
      </w:r>
      <w:r w:rsidRPr="00443AA3">
        <w:rPr>
          <w:szCs w:val="24"/>
          <w:lang w:val="en-US"/>
        </w:rPr>
        <w:t xml:space="preserve"> If an upload fails halfway through (like a dropped internet connection), the app shouldn't leave half-saved junk in the database. It should roll back cleanly so there are no broken records.</w:t>
      </w:r>
    </w:p>
    <w:p w14:paraId="58756398" w14:textId="5360896F" w:rsidR="00443AA3" w:rsidRPr="00443AA3" w:rsidRDefault="00443AA3" w:rsidP="00443AA3">
      <w:pPr>
        <w:jc w:val="both"/>
        <w:rPr>
          <w:szCs w:val="24"/>
          <w:lang w:val="en-US"/>
        </w:rPr>
      </w:pPr>
      <w:r w:rsidRPr="00443AA3">
        <w:rPr>
          <w:b/>
          <w:bCs/>
          <w:szCs w:val="24"/>
          <w:lang w:val="en-US"/>
        </w:rPr>
        <w:t>Clean and readable on any screen:</w:t>
      </w:r>
      <w:r w:rsidRPr="00443AA3">
        <w:rPr>
          <w:szCs w:val="24"/>
          <w:lang w:val="en-US"/>
        </w:rPr>
        <w:t xml:space="preserve"> The dashboard should look good and make sense right away, whether someone is checking files on a laptop screen or a large office monitor, using clear labels and colors that are easy on the eyes.</w:t>
      </w:r>
    </w:p>
    <w:p w14:paraId="7ABA1A98" w14:textId="77777777" w:rsidR="001043BF" w:rsidRDefault="001043BF">
      <w:pPr>
        <w:rPr>
          <w:b/>
          <w:bCs/>
          <w:sz w:val="36"/>
          <w:szCs w:val="36"/>
        </w:rPr>
      </w:pPr>
      <w:r>
        <w:rPr>
          <w:b/>
          <w:bCs/>
          <w:sz w:val="36"/>
          <w:szCs w:val="36"/>
        </w:rPr>
        <w:br w:type="page"/>
      </w:r>
    </w:p>
    <w:p w14:paraId="58958631" w14:textId="32C2EAE5" w:rsidR="002F7A75" w:rsidRPr="002733B7" w:rsidRDefault="002F7A75" w:rsidP="00123C97">
      <w:pPr>
        <w:jc w:val="both"/>
        <w:rPr>
          <w:b/>
          <w:bCs/>
          <w:sz w:val="36"/>
          <w:szCs w:val="36"/>
        </w:rPr>
      </w:pPr>
      <w:r w:rsidRPr="002733B7">
        <w:rPr>
          <w:b/>
          <w:bCs/>
          <w:sz w:val="36"/>
          <w:szCs w:val="36"/>
        </w:rPr>
        <w:lastRenderedPageBreak/>
        <w:t>7. User Roles &amp; Responsibilities</w:t>
      </w:r>
    </w:p>
    <w:tbl>
      <w:tblPr>
        <w:tblW w:w="9069" w:type="dxa"/>
        <w:tblCellSpacing w:w="15" w:type="dxa"/>
        <w:tblCellMar>
          <w:top w:w="15" w:type="dxa"/>
          <w:left w:w="15" w:type="dxa"/>
          <w:bottom w:w="15" w:type="dxa"/>
          <w:right w:w="15" w:type="dxa"/>
        </w:tblCellMar>
        <w:tblLook w:val="04A0" w:firstRow="1" w:lastRow="0" w:firstColumn="1" w:lastColumn="0" w:noHBand="0" w:noVBand="1"/>
      </w:tblPr>
      <w:tblGrid>
        <w:gridCol w:w="2619"/>
        <w:gridCol w:w="6450"/>
      </w:tblGrid>
      <w:tr w:rsidR="002F7A75" w:rsidRPr="002733B7" w14:paraId="53DA980C" w14:textId="77777777" w:rsidTr="00123C97">
        <w:trPr>
          <w:trHeight w:val="644"/>
          <w:tblHeader/>
          <w:tblCellSpacing w:w="15" w:type="dxa"/>
        </w:trPr>
        <w:tc>
          <w:tcPr>
            <w:tcW w:w="2574" w:type="dxa"/>
            <w:tcBorders>
              <w:top w:val="single" w:sz="6" w:space="0" w:color="auto"/>
              <w:left w:val="single" w:sz="6" w:space="0" w:color="auto"/>
              <w:bottom w:val="single" w:sz="6" w:space="0" w:color="auto"/>
              <w:right w:val="single" w:sz="6" w:space="0" w:color="auto"/>
            </w:tcBorders>
            <w:vAlign w:val="center"/>
          </w:tcPr>
          <w:p w14:paraId="7B49E2C9" w14:textId="1B0EFC8B" w:rsidR="002F7A75" w:rsidRPr="002733B7" w:rsidRDefault="00123C97" w:rsidP="00123C97">
            <w:pPr>
              <w:jc w:val="both"/>
            </w:pPr>
            <w:r w:rsidRPr="002733B7">
              <w:t>System Admin (IT Lead)</w:t>
            </w:r>
          </w:p>
        </w:tc>
        <w:tc>
          <w:tcPr>
            <w:tcW w:w="6405" w:type="dxa"/>
            <w:tcBorders>
              <w:top w:val="single" w:sz="6" w:space="0" w:color="auto"/>
              <w:left w:val="single" w:sz="6" w:space="0" w:color="auto"/>
              <w:bottom w:val="single" w:sz="6" w:space="0" w:color="auto"/>
              <w:right w:val="single" w:sz="6" w:space="0" w:color="auto"/>
            </w:tcBorders>
            <w:vAlign w:val="center"/>
          </w:tcPr>
          <w:p w14:paraId="5C8E22D1" w14:textId="18038DA0" w:rsidR="002F7A75" w:rsidRPr="002733B7" w:rsidRDefault="00123C97" w:rsidP="00123C97">
            <w:pPr>
              <w:jc w:val="both"/>
            </w:pPr>
            <w:r w:rsidRPr="002733B7">
              <w:t>Sets up user accounts, monitors and system errors adds new category labels, backs up the SQL database</w:t>
            </w:r>
          </w:p>
        </w:tc>
      </w:tr>
      <w:tr w:rsidR="002F7A75" w:rsidRPr="002733B7" w14:paraId="473B69E7" w14:textId="77777777" w:rsidTr="00123C97">
        <w:trPr>
          <w:trHeight w:val="644"/>
          <w:tblCellSpacing w:w="15" w:type="dxa"/>
        </w:trPr>
        <w:tc>
          <w:tcPr>
            <w:tcW w:w="2574" w:type="dxa"/>
            <w:tcBorders>
              <w:top w:val="single" w:sz="6" w:space="0" w:color="auto"/>
              <w:left w:val="single" w:sz="6" w:space="0" w:color="auto"/>
              <w:bottom w:val="single" w:sz="6" w:space="0" w:color="auto"/>
              <w:right w:val="single" w:sz="6" w:space="0" w:color="auto"/>
            </w:tcBorders>
            <w:vAlign w:val="center"/>
          </w:tcPr>
          <w:p w14:paraId="0407E253" w14:textId="7099B29E" w:rsidR="002F7A75" w:rsidRPr="002733B7" w:rsidRDefault="00123C97" w:rsidP="00123C97">
            <w:pPr>
              <w:jc w:val="both"/>
            </w:pPr>
            <w:r w:rsidRPr="002733B7">
              <w:rPr>
                <w:b/>
                <w:bCs/>
              </w:rPr>
              <w:t>Staff Operator (</w:t>
            </w:r>
            <w:r w:rsidRPr="002733B7">
              <w:t>Office worker / Student)</w:t>
            </w:r>
          </w:p>
        </w:tc>
        <w:tc>
          <w:tcPr>
            <w:tcW w:w="6405" w:type="dxa"/>
            <w:tcBorders>
              <w:top w:val="single" w:sz="6" w:space="0" w:color="auto"/>
              <w:left w:val="single" w:sz="6" w:space="0" w:color="auto"/>
              <w:bottom w:val="single" w:sz="6" w:space="0" w:color="auto"/>
              <w:right w:val="single" w:sz="6" w:space="0" w:color="auto"/>
            </w:tcBorders>
            <w:vAlign w:val="center"/>
          </w:tcPr>
          <w:p w14:paraId="3D823516" w14:textId="1ADE2A52" w:rsidR="002F7A75" w:rsidRPr="002733B7" w:rsidRDefault="00123C97" w:rsidP="00123C97">
            <w:pPr>
              <w:jc w:val="both"/>
            </w:pPr>
            <w:r w:rsidRPr="002733B7">
              <w:t>Uploads files, checks that classifications look right, downloads reports, and searches the archive.</w:t>
            </w:r>
          </w:p>
        </w:tc>
      </w:tr>
      <w:tr w:rsidR="002F7A75" w:rsidRPr="002733B7" w14:paraId="67747E12" w14:textId="77777777" w:rsidTr="00123C97">
        <w:trPr>
          <w:trHeight w:val="644"/>
          <w:tblCellSpacing w:w="15" w:type="dxa"/>
        </w:trPr>
        <w:tc>
          <w:tcPr>
            <w:tcW w:w="2574" w:type="dxa"/>
            <w:tcBorders>
              <w:top w:val="single" w:sz="6" w:space="0" w:color="auto"/>
              <w:left w:val="single" w:sz="6" w:space="0" w:color="auto"/>
              <w:bottom w:val="single" w:sz="6" w:space="0" w:color="auto"/>
              <w:right w:val="single" w:sz="6" w:space="0" w:color="auto"/>
            </w:tcBorders>
            <w:vAlign w:val="center"/>
          </w:tcPr>
          <w:p w14:paraId="4D5AA5BF" w14:textId="2A2C0469" w:rsidR="002F7A75" w:rsidRPr="002733B7" w:rsidRDefault="00123C97" w:rsidP="00123C97">
            <w:pPr>
              <w:jc w:val="both"/>
            </w:pPr>
            <w:r w:rsidRPr="002733B7">
              <w:rPr>
                <w:b/>
                <w:bCs/>
              </w:rPr>
              <w:t>Reviewer (</w:t>
            </w:r>
            <w:r w:rsidRPr="002733B7">
              <w:t>Senior Clerk / Supervisor)</w:t>
            </w:r>
          </w:p>
        </w:tc>
        <w:tc>
          <w:tcPr>
            <w:tcW w:w="6405" w:type="dxa"/>
            <w:tcBorders>
              <w:top w:val="single" w:sz="6" w:space="0" w:color="auto"/>
              <w:left w:val="single" w:sz="6" w:space="0" w:color="auto"/>
              <w:bottom w:val="single" w:sz="6" w:space="0" w:color="auto"/>
              <w:right w:val="single" w:sz="6" w:space="0" w:color="auto"/>
            </w:tcBorders>
            <w:vAlign w:val="center"/>
          </w:tcPr>
          <w:p w14:paraId="299580A2" w14:textId="0DE0DC1A" w:rsidR="002F7A75" w:rsidRPr="002733B7" w:rsidRDefault="00123C97" w:rsidP="00123C97">
            <w:pPr>
              <w:jc w:val="both"/>
            </w:pPr>
            <w:r w:rsidRPr="002733B7">
              <w:t>Looks through the "Needs Review" queue to manually fix low-confidence files and retag them.</w:t>
            </w:r>
          </w:p>
        </w:tc>
      </w:tr>
      <w:tr w:rsidR="002F7A75" w:rsidRPr="002733B7" w14:paraId="4328E974" w14:textId="77777777" w:rsidTr="00123C97">
        <w:trPr>
          <w:trHeight w:val="178"/>
          <w:tblCellSpacing w:w="15" w:type="dxa"/>
        </w:trPr>
        <w:tc>
          <w:tcPr>
            <w:tcW w:w="2574" w:type="dxa"/>
            <w:tcBorders>
              <w:top w:val="single" w:sz="6" w:space="0" w:color="auto"/>
              <w:left w:val="single" w:sz="6" w:space="0" w:color="auto"/>
              <w:bottom w:val="single" w:sz="6" w:space="0" w:color="auto"/>
              <w:right w:val="single" w:sz="6" w:space="0" w:color="auto"/>
            </w:tcBorders>
            <w:vAlign w:val="center"/>
          </w:tcPr>
          <w:p w14:paraId="7B1573B8" w14:textId="73358DCD" w:rsidR="002F7A75" w:rsidRPr="002733B7" w:rsidRDefault="00123C97" w:rsidP="00123C97">
            <w:pPr>
              <w:jc w:val="both"/>
            </w:pPr>
            <w:r w:rsidRPr="002733B7">
              <w:rPr>
                <w:b/>
                <w:bCs/>
              </w:rPr>
              <w:t>External API Client (</w:t>
            </w:r>
            <w:r w:rsidRPr="002733B7">
              <w:t>Other office software)</w:t>
            </w:r>
          </w:p>
        </w:tc>
        <w:tc>
          <w:tcPr>
            <w:tcW w:w="6405" w:type="dxa"/>
            <w:tcBorders>
              <w:top w:val="single" w:sz="6" w:space="0" w:color="auto"/>
              <w:left w:val="single" w:sz="6" w:space="0" w:color="auto"/>
              <w:bottom w:val="single" w:sz="6" w:space="0" w:color="auto"/>
              <w:right w:val="single" w:sz="6" w:space="0" w:color="auto"/>
            </w:tcBorders>
            <w:vAlign w:val="center"/>
          </w:tcPr>
          <w:p w14:paraId="01054B5D" w14:textId="3943E4FD" w:rsidR="002F7A75" w:rsidRPr="002733B7" w:rsidRDefault="00123C97" w:rsidP="00123C97">
            <w:pPr>
              <w:jc w:val="both"/>
            </w:pPr>
            <w:r w:rsidRPr="002733B7">
              <w:t xml:space="preserve">Sends documents directly to the </w:t>
            </w:r>
            <w:proofErr w:type="spellStart"/>
            <w:r w:rsidRPr="002733B7">
              <w:t>FastAPI</w:t>
            </w:r>
            <w:proofErr w:type="spellEnd"/>
            <w:r w:rsidRPr="002733B7">
              <w:t xml:space="preserve"> endpoints in bulk via API keys for background sorting.</w:t>
            </w:r>
          </w:p>
        </w:tc>
      </w:tr>
    </w:tbl>
    <w:p w14:paraId="2082986F" w14:textId="77777777" w:rsidR="00615B8D" w:rsidRPr="002733B7" w:rsidRDefault="00615B8D" w:rsidP="00123C97">
      <w:pPr>
        <w:jc w:val="both"/>
        <w:rPr>
          <w:b/>
          <w:bCs/>
          <w:sz w:val="36"/>
          <w:szCs w:val="36"/>
        </w:rPr>
      </w:pPr>
    </w:p>
    <w:p w14:paraId="419F1F27" w14:textId="3BCF732F" w:rsidR="002F7A75" w:rsidRPr="002733B7" w:rsidRDefault="002F7A75" w:rsidP="00123C97">
      <w:pPr>
        <w:jc w:val="both"/>
        <w:rPr>
          <w:b/>
          <w:bCs/>
          <w:sz w:val="36"/>
          <w:szCs w:val="36"/>
        </w:rPr>
      </w:pPr>
      <w:r w:rsidRPr="002733B7">
        <w:rPr>
          <w:b/>
          <w:bCs/>
          <w:sz w:val="36"/>
          <w:szCs w:val="36"/>
        </w:rPr>
        <w:t>8. Project Workflow</w:t>
      </w:r>
    </w:p>
    <w:p w14:paraId="3E5F6612" w14:textId="4CAE02BB" w:rsidR="00123C97" w:rsidRPr="001043BF" w:rsidRDefault="00123C97" w:rsidP="001043BF">
      <w:pPr>
        <w:pStyle w:val="ListParagraph"/>
        <w:numPr>
          <w:ilvl w:val="0"/>
          <w:numId w:val="24"/>
        </w:numPr>
        <w:jc w:val="both"/>
        <w:rPr>
          <w:szCs w:val="24"/>
          <w:lang w:val="en-US"/>
        </w:rPr>
      </w:pPr>
      <w:r w:rsidRPr="001043BF">
        <w:rPr>
          <w:szCs w:val="24"/>
          <w:lang w:val="en-US"/>
        </w:rPr>
        <w:t>Upload: The user drops a scanned document or PDF into the web UI (or posts it via the API).</w:t>
      </w:r>
    </w:p>
    <w:p w14:paraId="6CDB8625" w14:textId="5F57BE51" w:rsidR="00123C97" w:rsidRPr="001043BF" w:rsidRDefault="00123C97" w:rsidP="001043BF">
      <w:pPr>
        <w:pStyle w:val="ListParagraph"/>
        <w:numPr>
          <w:ilvl w:val="0"/>
          <w:numId w:val="24"/>
        </w:numPr>
        <w:jc w:val="both"/>
        <w:rPr>
          <w:szCs w:val="24"/>
          <w:lang w:val="en-US"/>
        </w:rPr>
      </w:pPr>
      <w:r w:rsidRPr="001043BF">
        <w:rPr>
          <w:szCs w:val="24"/>
          <w:lang w:val="en-US"/>
        </w:rPr>
        <w:t>Pre-process: The backend checks the file type and cleans up the image (rotates it right side up, removes background grain).</w:t>
      </w:r>
    </w:p>
    <w:p w14:paraId="3CB62FD4" w14:textId="42225F27" w:rsidR="00123C97" w:rsidRPr="001043BF" w:rsidRDefault="00123C97" w:rsidP="001043BF">
      <w:pPr>
        <w:pStyle w:val="ListParagraph"/>
        <w:numPr>
          <w:ilvl w:val="0"/>
          <w:numId w:val="24"/>
        </w:numPr>
        <w:jc w:val="both"/>
        <w:rPr>
          <w:szCs w:val="24"/>
          <w:lang w:val="en-US"/>
        </w:rPr>
      </w:pPr>
      <w:r w:rsidRPr="001043BF">
        <w:rPr>
          <w:szCs w:val="24"/>
          <w:lang w:val="en-US"/>
        </w:rPr>
        <w:t>Run OCR: Tesseract reads through the cleaned image and converts the pixels into raw text.</w:t>
      </w:r>
    </w:p>
    <w:p w14:paraId="3455B18E" w14:textId="424775C4" w:rsidR="00123C97" w:rsidRPr="001043BF" w:rsidRDefault="00123C97" w:rsidP="001043BF">
      <w:pPr>
        <w:pStyle w:val="ListParagraph"/>
        <w:numPr>
          <w:ilvl w:val="0"/>
          <w:numId w:val="24"/>
        </w:numPr>
        <w:jc w:val="both"/>
        <w:rPr>
          <w:szCs w:val="24"/>
          <w:lang w:val="en-US"/>
        </w:rPr>
      </w:pPr>
      <w:r w:rsidRPr="001043BF">
        <w:rPr>
          <w:szCs w:val="24"/>
          <w:lang w:val="en-US"/>
        </w:rPr>
        <w:t>Classify: The Python classification model reads the extracted text, looks for patterns, and assigns a category along with a confidence score.</w:t>
      </w:r>
    </w:p>
    <w:p w14:paraId="568970BF" w14:textId="58F7431C" w:rsidR="00123C97" w:rsidRPr="001043BF" w:rsidRDefault="00123C97" w:rsidP="001043BF">
      <w:pPr>
        <w:pStyle w:val="ListParagraph"/>
        <w:numPr>
          <w:ilvl w:val="0"/>
          <w:numId w:val="24"/>
        </w:numPr>
        <w:jc w:val="both"/>
        <w:rPr>
          <w:szCs w:val="24"/>
          <w:lang w:val="en-US"/>
        </w:rPr>
      </w:pPr>
      <w:r w:rsidRPr="001043BF">
        <w:rPr>
          <w:szCs w:val="24"/>
          <w:lang w:val="en-US"/>
        </w:rPr>
        <w:t>Route:</w:t>
      </w:r>
    </w:p>
    <w:p w14:paraId="71B73942" w14:textId="77777777" w:rsidR="00123C97" w:rsidRPr="002733B7" w:rsidRDefault="00123C97" w:rsidP="00123C97">
      <w:pPr>
        <w:numPr>
          <w:ilvl w:val="0"/>
          <w:numId w:val="16"/>
        </w:numPr>
        <w:jc w:val="both"/>
        <w:rPr>
          <w:szCs w:val="24"/>
          <w:lang w:val="en-US"/>
        </w:rPr>
      </w:pPr>
      <w:r w:rsidRPr="002733B7">
        <w:rPr>
          <w:szCs w:val="24"/>
          <w:lang w:val="en-US"/>
        </w:rPr>
        <w:t>If confidence is 70% or higher, tag the file and mark it done.</w:t>
      </w:r>
    </w:p>
    <w:p w14:paraId="1D1C8C12" w14:textId="77777777" w:rsidR="00123C97" w:rsidRPr="002733B7" w:rsidRDefault="00123C97" w:rsidP="00123C97">
      <w:pPr>
        <w:numPr>
          <w:ilvl w:val="0"/>
          <w:numId w:val="16"/>
        </w:numPr>
        <w:jc w:val="both"/>
        <w:rPr>
          <w:szCs w:val="24"/>
          <w:lang w:val="en-US"/>
        </w:rPr>
      </w:pPr>
      <w:r w:rsidRPr="002733B7">
        <w:rPr>
          <w:szCs w:val="24"/>
          <w:lang w:val="en-US"/>
        </w:rPr>
        <w:t>If confidence is under 70%, flag it for human verification.</w:t>
      </w:r>
    </w:p>
    <w:p w14:paraId="6B364203" w14:textId="6C57332A" w:rsidR="00123C97" w:rsidRPr="001043BF" w:rsidRDefault="00123C97" w:rsidP="001043BF">
      <w:pPr>
        <w:pStyle w:val="ListParagraph"/>
        <w:numPr>
          <w:ilvl w:val="0"/>
          <w:numId w:val="24"/>
        </w:numPr>
        <w:jc w:val="both"/>
        <w:rPr>
          <w:szCs w:val="24"/>
          <w:lang w:val="en-US"/>
        </w:rPr>
      </w:pPr>
      <w:r w:rsidRPr="001043BF">
        <w:rPr>
          <w:szCs w:val="24"/>
          <w:lang w:val="en-US"/>
        </w:rPr>
        <w:t>Save: Write the file path, metadata, category, and raw text into SQL database tables.</w:t>
      </w:r>
    </w:p>
    <w:p w14:paraId="6FBC5853" w14:textId="17FCBBB2" w:rsidR="00443AA3" w:rsidRPr="001043BF" w:rsidRDefault="00123C97" w:rsidP="001043BF">
      <w:pPr>
        <w:pStyle w:val="ListParagraph"/>
        <w:numPr>
          <w:ilvl w:val="0"/>
          <w:numId w:val="24"/>
        </w:numPr>
        <w:jc w:val="both"/>
        <w:rPr>
          <w:szCs w:val="24"/>
          <w:lang w:val="en-US"/>
        </w:rPr>
      </w:pPr>
      <w:r w:rsidRPr="001043BF">
        <w:rPr>
          <w:szCs w:val="24"/>
          <w:lang w:val="en-US"/>
        </w:rPr>
        <w:t>Display: Instantly show the category, preview, and text on the user's dashboard screen.</w:t>
      </w:r>
    </w:p>
    <w:p w14:paraId="0B69B452" w14:textId="77777777" w:rsidR="002F7A75" w:rsidRPr="002733B7" w:rsidRDefault="002F7A75" w:rsidP="00123C97">
      <w:pPr>
        <w:jc w:val="both"/>
        <w:rPr>
          <w:b/>
          <w:bCs/>
          <w:sz w:val="36"/>
          <w:szCs w:val="36"/>
        </w:rPr>
      </w:pPr>
      <w:r w:rsidRPr="002733B7">
        <w:rPr>
          <w:b/>
          <w:bCs/>
          <w:sz w:val="36"/>
          <w:szCs w:val="36"/>
        </w:rPr>
        <w:t>9. Future Enhancements</w:t>
      </w:r>
    </w:p>
    <w:p w14:paraId="09A52999" w14:textId="15B87928" w:rsidR="00C41D1F" w:rsidRPr="00C41D1F" w:rsidRDefault="00C41D1F" w:rsidP="00C41D1F">
      <w:pPr>
        <w:jc w:val="both"/>
        <w:rPr>
          <w:szCs w:val="24"/>
          <w:lang w:val="en-US"/>
        </w:rPr>
      </w:pPr>
      <w:r w:rsidRPr="00C41D1F">
        <w:rPr>
          <w:b/>
          <w:bCs/>
          <w:szCs w:val="24"/>
          <w:lang w:val="en-US"/>
        </w:rPr>
        <w:t>Pulling key details automatically (Data Extraction):</w:t>
      </w:r>
      <w:r w:rsidRPr="00C41D1F">
        <w:rPr>
          <w:szCs w:val="24"/>
          <w:lang w:val="en-US"/>
        </w:rPr>
        <w:t xml:space="preserve"> Move beyond just identifying the document to extracting specific fields—like candidate names, dates, roll numbers, and grade totals—directly into organized database records.</w:t>
      </w:r>
    </w:p>
    <w:p w14:paraId="2039993E" w14:textId="75B5EA55" w:rsidR="00C41D1F" w:rsidRPr="00C41D1F" w:rsidRDefault="00C41D1F" w:rsidP="00C41D1F">
      <w:pPr>
        <w:jc w:val="both"/>
        <w:rPr>
          <w:szCs w:val="24"/>
          <w:lang w:val="en-US"/>
        </w:rPr>
      </w:pPr>
      <w:r w:rsidRPr="00C41D1F">
        <w:rPr>
          <w:b/>
          <w:bCs/>
          <w:szCs w:val="24"/>
          <w:lang w:val="en-US"/>
        </w:rPr>
        <w:lastRenderedPageBreak/>
        <w:t>Live camera guide for mobile uploads:</w:t>
      </w:r>
      <w:r w:rsidRPr="00C41D1F">
        <w:rPr>
          <w:szCs w:val="24"/>
          <w:lang w:val="en-US"/>
        </w:rPr>
        <w:t xml:space="preserve"> Add an in-browser capture tool that guides users in real time, alerting them if a shot is tilted, dim, or blurry, and capturing only when the document is sharp and in frame.</w:t>
      </w:r>
    </w:p>
    <w:p w14:paraId="5CB89E03" w14:textId="127DB34A" w:rsidR="00C41D1F" w:rsidRPr="00C41D1F" w:rsidRDefault="00C41D1F" w:rsidP="00C41D1F">
      <w:pPr>
        <w:jc w:val="both"/>
        <w:rPr>
          <w:szCs w:val="24"/>
          <w:lang w:val="en-US"/>
        </w:rPr>
      </w:pPr>
      <w:r w:rsidRPr="00C41D1F">
        <w:rPr>
          <w:b/>
          <w:bCs/>
          <w:szCs w:val="24"/>
          <w:lang w:val="en-US"/>
        </w:rPr>
        <w:t>Automatic privacy blackouts (Smart Masking):</w:t>
      </w:r>
      <w:r w:rsidRPr="00C41D1F">
        <w:rPr>
          <w:szCs w:val="24"/>
          <w:lang w:val="en-US"/>
        </w:rPr>
        <w:t xml:space="preserve"> Automatically detect and mask sensitive identifiers on ID cards before permanent storage, keeping personal data protected without manual editing.</w:t>
      </w:r>
    </w:p>
    <w:p w14:paraId="3192C5AA" w14:textId="797BA918" w:rsidR="00C41D1F" w:rsidRPr="00C41D1F" w:rsidRDefault="00C41D1F" w:rsidP="00C41D1F">
      <w:pPr>
        <w:jc w:val="both"/>
        <w:rPr>
          <w:szCs w:val="24"/>
          <w:lang w:val="en-US"/>
        </w:rPr>
      </w:pPr>
      <w:r w:rsidRPr="00C41D1F">
        <w:rPr>
          <w:b/>
          <w:bCs/>
          <w:szCs w:val="24"/>
          <w:lang w:val="en-US"/>
        </w:rPr>
        <w:t>Learning from staff corrections (Active Feedback):</w:t>
      </w:r>
      <w:r w:rsidRPr="00C41D1F">
        <w:rPr>
          <w:szCs w:val="24"/>
          <w:lang w:val="en-US"/>
        </w:rPr>
        <w:t xml:space="preserve"> Whenever an operator fixes a wrong tag in the review queue, save that corrected file into a retraining dataset so the AI improves on tricky layouts over time.</w:t>
      </w:r>
    </w:p>
    <w:p w14:paraId="66B5C5CD" w14:textId="2593ADEA" w:rsidR="00C41D1F" w:rsidRDefault="00C41D1F" w:rsidP="00C41D1F">
      <w:pPr>
        <w:jc w:val="both"/>
        <w:rPr>
          <w:szCs w:val="24"/>
          <w:lang w:val="en-US"/>
        </w:rPr>
      </w:pPr>
      <w:r w:rsidRPr="00C41D1F">
        <w:rPr>
          <w:b/>
          <w:bCs/>
          <w:szCs w:val="24"/>
          <w:lang w:val="en-US"/>
        </w:rPr>
        <w:t>Handling bulk uploads smoothly:</w:t>
      </w:r>
      <w:r w:rsidRPr="00C41D1F">
        <w:rPr>
          <w:szCs w:val="24"/>
          <w:lang w:val="en-US"/>
        </w:rPr>
        <w:t xml:space="preserve"> Introduce a background queue (using Celery/Redis) so users can drop dozens of files at once without locking up the dashboard while files process.</w:t>
      </w:r>
    </w:p>
    <w:p w14:paraId="3F91F0D4" w14:textId="77777777" w:rsidR="00C41D1F" w:rsidRPr="00C41D1F" w:rsidRDefault="00C41D1F" w:rsidP="00C41D1F">
      <w:pPr>
        <w:jc w:val="both"/>
        <w:rPr>
          <w:szCs w:val="24"/>
          <w:lang w:val="en-US"/>
        </w:rPr>
      </w:pPr>
    </w:p>
    <w:p w14:paraId="01AF4DF3" w14:textId="77777777" w:rsidR="002F7A75" w:rsidRPr="002733B7" w:rsidRDefault="002F7A75" w:rsidP="00123C97">
      <w:pPr>
        <w:jc w:val="both"/>
        <w:rPr>
          <w:b/>
          <w:bCs/>
          <w:sz w:val="36"/>
          <w:szCs w:val="36"/>
        </w:rPr>
      </w:pPr>
      <w:r w:rsidRPr="002733B7">
        <w:rPr>
          <w:b/>
          <w:bCs/>
          <w:sz w:val="36"/>
          <w:szCs w:val="36"/>
        </w:rPr>
        <w:t>10. Conclusion</w:t>
      </w:r>
    </w:p>
    <w:p w14:paraId="2008DBCE" w14:textId="4F47F9BC" w:rsidR="00123C97" w:rsidRPr="002733B7" w:rsidRDefault="00C41D1F" w:rsidP="00123C97">
      <w:pPr>
        <w:jc w:val="both"/>
        <w:rPr>
          <w:szCs w:val="24"/>
        </w:rPr>
      </w:pPr>
      <w:r w:rsidRPr="00C41D1F">
        <w:rPr>
          <w:szCs w:val="24"/>
        </w:rPr>
        <w:t xml:space="preserve">The AI-Powered Document Classifier and Scanner System establishes an automated, auditable intake pipeline explicitly designed to differentiate </w:t>
      </w:r>
      <w:r w:rsidRPr="00C41D1F">
        <w:rPr>
          <w:b/>
          <w:bCs/>
          <w:szCs w:val="24"/>
        </w:rPr>
        <w:t>Aadhaar Cards</w:t>
      </w:r>
      <w:r w:rsidRPr="00C41D1F">
        <w:rPr>
          <w:szCs w:val="24"/>
        </w:rPr>
        <w:t xml:space="preserve">, </w:t>
      </w:r>
      <w:r w:rsidRPr="00C41D1F">
        <w:rPr>
          <w:b/>
          <w:bCs/>
          <w:szCs w:val="24"/>
        </w:rPr>
        <w:t>PAN Cards</w:t>
      </w:r>
      <w:r w:rsidRPr="00C41D1F">
        <w:rPr>
          <w:szCs w:val="24"/>
        </w:rPr>
        <w:t xml:space="preserve">, and </w:t>
      </w:r>
      <w:r w:rsidRPr="00C41D1F">
        <w:rPr>
          <w:b/>
          <w:bCs/>
          <w:szCs w:val="24"/>
        </w:rPr>
        <w:t>Marksheets</w:t>
      </w:r>
      <w:r w:rsidRPr="00C41D1F">
        <w:rPr>
          <w:szCs w:val="24"/>
        </w:rPr>
        <w:t xml:space="preserve">. By pairing an asynchronous </w:t>
      </w:r>
      <w:proofErr w:type="spellStart"/>
      <w:r w:rsidRPr="00C41D1F">
        <w:rPr>
          <w:szCs w:val="24"/>
        </w:rPr>
        <w:t>FastAPI</w:t>
      </w:r>
      <w:proofErr w:type="spellEnd"/>
      <w:r w:rsidRPr="00C41D1F">
        <w:rPr>
          <w:szCs w:val="24"/>
        </w:rPr>
        <w:t xml:space="preserve"> backend with OCR preprocessing, structural feature analysis, and a calibrated confidence scoring mechanism, the platform optimizes sorting speed, prevents ambiguous files from passing uninspected, and ensures consistent document </w:t>
      </w:r>
      <w:proofErr w:type="gramStart"/>
      <w:r w:rsidRPr="00C41D1F">
        <w:rPr>
          <w:szCs w:val="24"/>
        </w:rPr>
        <w:t>indexing.</w:t>
      </w:r>
      <w:r w:rsidR="00123C97" w:rsidRPr="002733B7">
        <w:rPr>
          <w:szCs w:val="24"/>
        </w:rPr>
        <w:t>.</w:t>
      </w:r>
      <w:proofErr w:type="gramEnd"/>
    </w:p>
    <w:p w14:paraId="30FE08B7" w14:textId="77777777" w:rsidR="0060415E" w:rsidRPr="002733B7" w:rsidRDefault="0060415E" w:rsidP="00123C97">
      <w:pPr>
        <w:jc w:val="both"/>
      </w:pPr>
    </w:p>
    <w:sectPr w:rsidR="0060415E" w:rsidRPr="00273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017"/>
    <w:multiLevelType w:val="multilevel"/>
    <w:tmpl w:val="75D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73A8"/>
    <w:multiLevelType w:val="multilevel"/>
    <w:tmpl w:val="7E7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9345F"/>
    <w:multiLevelType w:val="multilevel"/>
    <w:tmpl w:val="DD2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60A51"/>
    <w:multiLevelType w:val="multilevel"/>
    <w:tmpl w:val="CA82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654FD"/>
    <w:multiLevelType w:val="multilevel"/>
    <w:tmpl w:val="89BA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849DA"/>
    <w:multiLevelType w:val="multilevel"/>
    <w:tmpl w:val="F4E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A2CEF"/>
    <w:multiLevelType w:val="multilevel"/>
    <w:tmpl w:val="0A2C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23BB"/>
    <w:multiLevelType w:val="multilevel"/>
    <w:tmpl w:val="FDA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756DE"/>
    <w:multiLevelType w:val="multilevel"/>
    <w:tmpl w:val="9C8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00DC3"/>
    <w:multiLevelType w:val="multilevel"/>
    <w:tmpl w:val="3E76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A30F4"/>
    <w:multiLevelType w:val="multilevel"/>
    <w:tmpl w:val="8EC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D2352"/>
    <w:multiLevelType w:val="multilevel"/>
    <w:tmpl w:val="6D5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404E6"/>
    <w:multiLevelType w:val="multilevel"/>
    <w:tmpl w:val="1910F3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4BC92078"/>
    <w:multiLevelType w:val="multilevel"/>
    <w:tmpl w:val="904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10ED9"/>
    <w:multiLevelType w:val="multilevel"/>
    <w:tmpl w:val="8794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42B9D"/>
    <w:multiLevelType w:val="multilevel"/>
    <w:tmpl w:val="C78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E33CF"/>
    <w:multiLevelType w:val="hybridMultilevel"/>
    <w:tmpl w:val="848A42C2"/>
    <w:lvl w:ilvl="0" w:tplc="0042258A">
      <w:start w:val="1"/>
      <w:numFmt w:val="decimal"/>
      <w:lvlText w:val="%1."/>
      <w:lvlJc w:val="left"/>
      <w:pPr>
        <w:ind w:left="375" w:hanging="37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4A5027"/>
    <w:multiLevelType w:val="hybridMultilevel"/>
    <w:tmpl w:val="6D4EE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AA75A3"/>
    <w:multiLevelType w:val="multilevel"/>
    <w:tmpl w:val="9A74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21E25"/>
    <w:multiLevelType w:val="multilevel"/>
    <w:tmpl w:val="5ABE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1A010C"/>
    <w:multiLevelType w:val="multilevel"/>
    <w:tmpl w:val="C46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E56CFD"/>
    <w:multiLevelType w:val="multilevel"/>
    <w:tmpl w:val="C3F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6184B"/>
    <w:multiLevelType w:val="multilevel"/>
    <w:tmpl w:val="3128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C0B38"/>
    <w:multiLevelType w:val="multilevel"/>
    <w:tmpl w:val="4BDC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238567">
    <w:abstractNumId w:val="8"/>
  </w:num>
  <w:num w:numId="2" w16cid:durableId="339745913">
    <w:abstractNumId w:val="5"/>
  </w:num>
  <w:num w:numId="3" w16cid:durableId="2075394374">
    <w:abstractNumId w:val="7"/>
  </w:num>
  <w:num w:numId="4" w16cid:durableId="933514198">
    <w:abstractNumId w:val="15"/>
  </w:num>
  <w:num w:numId="5" w16cid:durableId="225729222">
    <w:abstractNumId w:val="11"/>
  </w:num>
  <w:num w:numId="6" w16cid:durableId="1790781181">
    <w:abstractNumId w:val="2"/>
  </w:num>
  <w:num w:numId="7" w16cid:durableId="883643573">
    <w:abstractNumId w:val="23"/>
  </w:num>
  <w:num w:numId="8" w16cid:durableId="105270950">
    <w:abstractNumId w:val="20"/>
  </w:num>
  <w:num w:numId="9" w16cid:durableId="1952592071">
    <w:abstractNumId w:val="16"/>
  </w:num>
  <w:num w:numId="10" w16cid:durableId="1799910286">
    <w:abstractNumId w:val="14"/>
  </w:num>
  <w:num w:numId="11" w16cid:durableId="195586928">
    <w:abstractNumId w:val="19"/>
  </w:num>
  <w:num w:numId="12" w16cid:durableId="864514652">
    <w:abstractNumId w:val="1"/>
  </w:num>
  <w:num w:numId="13" w16cid:durableId="1154375924">
    <w:abstractNumId w:val="4"/>
  </w:num>
  <w:num w:numId="14" w16cid:durableId="1577276405">
    <w:abstractNumId w:val="9"/>
  </w:num>
  <w:num w:numId="15" w16cid:durableId="708455706">
    <w:abstractNumId w:val="10"/>
  </w:num>
  <w:num w:numId="16" w16cid:durableId="2009823193">
    <w:abstractNumId w:val="12"/>
  </w:num>
  <w:num w:numId="17" w16cid:durableId="2067298211">
    <w:abstractNumId w:val="18"/>
  </w:num>
  <w:num w:numId="18" w16cid:durableId="1076588046">
    <w:abstractNumId w:val="0"/>
  </w:num>
  <w:num w:numId="19" w16cid:durableId="2094083691">
    <w:abstractNumId w:val="22"/>
  </w:num>
  <w:num w:numId="20" w16cid:durableId="2072384956">
    <w:abstractNumId w:val="21"/>
  </w:num>
  <w:num w:numId="21" w16cid:durableId="1643658889">
    <w:abstractNumId w:val="3"/>
  </w:num>
  <w:num w:numId="22" w16cid:durableId="1099831527">
    <w:abstractNumId w:val="13"/>
  </w:num>
  <w:num w:numId="23" w16cid:durableId="991064174">
    <w:abstractNumId w:val="6"/>
  </w:num>
  <w:num w:numId="24" w16cid:durableId="671838354">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516"/>
    <w:rsid w:val="00030F25"/>
    <w:rsid w:val="0005432B"/>
    <w:rsid w:val="000B75BC"/>
    <w:rsid w:val="000C5CA4"/>
    <w:rsid w:val="001043BF"/>
    <w:rsid w:val="00123C97"/>
    <w:rsid w:val="00192D28"/>
    <w:rsid w:val="00223A00"/>
    <w:rsid w:val="00256F0F"/>
    <w:rsid w:val="002733B7"/>
    <w:rsid w:val="00296F7C"/>
    <w:rsid w:val="002A27E8"/>
    <w:rsid w:val="002F7A75"/>
    <w:rsid w:val="00383B61"/>
    <w:rsid w:val="00443AA3"/>
    <w:rsid w:val="00457B78"/>
    <w:rsid w:val="00577606"/>
    <w:rsid w:val="00585365"/>
    <w:rsid w:val="0060415E"/>
    <w:rsid w:val="00615B8D"/>
    <w:rsid w:val="006635EA"/>
    <w:rsid w:val="007116E6"/>
    <w:rsid w:val="00965691"/>
    <w:rsid w:val="00A518A0"/>
    <w:rsid w:val="00B42549"/>
    <w:rsid w:val="00B57E72"/>
    <w:rsid w:val="00B92661"/>
    <w:rsid w:val="00BD333E"/>
    <w:rsid w:val="00BE0FB0"/>
    <w:rsid w:val="00C061EE"/>
    <w:rsid w:val="00C1254A"/>
    <w:rsid w:val="00C27969"/>
    <w:rsid w:val="00C41D1F"/>
    <w:rsid w:val="00CC3B0D"/>
    <w:rsid w:val="00CF12D1"/>
    <w:rsid w:val="00D77F50"/>
    <w:rsid w:val="00E215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C68E"/>
  <w15:chartTrackingRefBased/>
  <w15:docId w15:val="{B3737C8D-AAA0-428F-AB5C-4E3BD018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51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2151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2151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E21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1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2151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2151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E21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516"/>
    <w:rPr>
      <w:rFonts w:eastAsiaTheme="majorEastAsia" w:cstheme="majorBidi"/>
      <w:color w:val="272727" w:themeColor="text1" w:themeTint="D8"/>
    </w:rPr>
  </w:style>
  <w:style w:type="paragraph" w:styleId="Title">
    <w:name w:val="Title"/>
    <w:basedOn w:val="Normal"/>
    <w:next w:val="Normal"/>
    <w:link w:val="TitleChar"/>
    <w:uiPriority w:val="10"/>
    <w:qFormat/>
    <w:rsid w:val="00E215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15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15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15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1516"/>
    <w:pPr>
      <w:spacing w:before="160"/>
      <w:jc w:val="center"/>
    </w:pPr>
    <w:rPr>
      <w:i/>
      <w:iCs/>
      <w:color w:val="404040" w:themeColor="text1" w:themeTint="BF"/>
    </w:rPr>
  </w:style>
  <w:style w:type="character" w:customStyle="1" w:styleId="QuoteChar">
    <w:name w:val="Quote Char"/>
    <w:basedOn w:val="DefaultParagraphFont"/>
    <w:link w:val="Quote"/>
    <w:uiPriority w:val="29"/>
    <w:rsid w:val="00E21516"/>
    <w:rPr>
      <w:i/>
      <w:iCs/>
      <w:color w:val="404040" w:themeColor="text1" w:themeTint="BF"/>
    </w:rPr>
  </w:style>
  <w:style w:type="paragraph" w:styleId="ListParagraph">
    <w:name w:val="List Paragraph"/>
    <w:basedOn w:val="Normal"/>
    <w:uiPriority w:val="34"/>
    <w:qFormat/>
    <w:rsid w:val="00E21516"/>
    <w:pPr>
      <w:ind w:left="720"/>
      <w:contextualSpacing/>
    </w:pPr>
  </w:style>
  <w:style w:type="character" w:styleId="IntenseEmphasis">
    <w:name w:val="Intense Emphasis"/>
    <w:basedOn w:val="DefaultParagraphFont"/>
    <w:uiPriority w:val="21"/>
    <w:qFormat/>
    <w:rsid w:val="00E21516"/>
    <w:rPr>
      <w:i/>
      <w:iCs/>
      <w:color w:val="0F4761" w:themeColor="accent1" w:themeShade="BF"/>
    </w:rPr>
  </w:style>
  <w:style w:type="paragraph" w:styleId="IntenseQuote">
    <w:name w:val="Intense Quote"/>
    <w:basedOn w:val="Normal"/>
    <w:next w:val="Normal"/>
    <w:link w:val="IntenseQuoteChar"/>
    <w:uiPriority w:val="30"/>
    <w:qFormat/>
    <w:rsid w:val="00E21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516"/>
    <w:rPr>
      <w:i/>
      <w:iCs/>
      <w:color w:val="0F4761" w:themeColor="accent1" w:themeShade="BF"/>
    </w:rPr>
  </w:style>
  <w:style w:type="character" w:styleId="IntenseReference">
    <w:name w:val="Intense Reference"/>
    <w:basedOn w:val="DefaultParagraphFont"/>
    <w:uiPriority w:val="32"/>
    <w:qFormat/>
    <w:rsid w:val="00E21516"/>
    <w:rPr>
      <w:b/>
      <w:bCs/>
      <w:smallCaps/>
      <w:color w:val="0F4761" w:themeColor="accent1" w:themeShade="BF"/>
      <w:spacing w:val="5"/>
    </w:rPr>
  </w:style>
  <w:style w:type="paragraph" w:customStyle="1" w:styleId="msonormal0">
    <w:name w:val="msonormal"/>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030F25"/>
    <w:rPr>
      <w:color w:val="0000FF"/>
      <w:u w:val="single"/>
    </w:rPr>
  </w:style>
  <w:style w:type="character" w:styleId="FollowedHyperlink">
    <w:name w:val="FollowedHyperlink"/>
    <w:basedOn w:val="DefaultParagraphFont"/>
    <w:uiPriority w:val="99"/>
    <w:semiHidden/>
    <w:unhideWhenUsed/>
    <w:rsid w:val="00030F25"/>
    <w:rPr>
      <w:color w:val="800080"/>
      <w:u w:val="single"/>
    </w:rPr>
  </w:style>
  <w:style w:type="character" w:customStyle="1" w:styleId="bard-text">
    <w:name w:val="bard-text"/>
    <w:basedOn w:val="DefaultParagraphFont"/>
    <w:rsid w:val="00030F25"/>
  </w:style>
  <w:style w:type="character" w:customStyle="1" w:styleId="conversation-title-column">
    <w:name w:val="conversation-title-column"/>
    <w:basedOn w:val="DefaultParagraphFont"/>
    <w:rsid w:val="00030F25"/>
  </w:style>
  <w:style w:type="character" w:customStyle="1" w:styleId="gds-title-m">
    <w:name w:val="gds-title-m"/>
    <w:basedOn w:val="DefaultParagraphFont"/>
    <w:rsid w:val="00030F25"/>
  </w:style>
  <w:style w:type="character" w:customStyle="1" w:styleId="cdk-visually-hidden">
    <w:name w:val="cdk-visually-hidden"/>
    <w:basedOn w:val="DefaultParagraphFont"/>
    <w:rsid w:val="00030F25"/>
  </w:style>
  <w:style w:type="character" w:customStyle="1" w:styleId="user-query-container">
    <w:name w:val="user-query-container"/>
    <w:basedOn w:val="DefaultParagraphFont"/>
    <w:rsid w:val="00030F25"/>
  </w:style>
  <w:style w:type="character" w:customStyle="1" w:styleId="user-query-bubble-with-background">
    <w:name w:val="user-query-bubble-with-background"/>
    <w:basedOn w:val="DefaultParagraphFont"/>
    <w:rsid w:val="00030F25"/>
  </w:style>
  <w:style w:type="character" w:customStyle="1" w:styleId="horizontal-container">
    <w:name w:val="horizontal-container"/>
    <w:basedOn w:val="DefaultParagraphFont"/>
    <w:rsid w:val="00030F25"/>
  </w:style>
  <w:style w:type="paragraph" w:customStyle="1" w:styleId="query-text-line">
    <w:name w:val="query-text-line"/>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mdc-buttonlabel">
    <w:name w:val="mdc-button__label"/>
    <w:basedOn w:val="DefaultParagraphFont"/>
    <w:rsid w:val="00030F25"/>
  </w:style>
  <w:style w:type="paragraph" w:customStyle="1" w:styleId="ng-tns-c1437950093-63">
    <w:name w:val="ng-tns-c1437950093-63"/>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unhideWhenUsed/>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ng-tns-c1437950093-65">
    <w:name w:val="ng-tns-c1437950093-65"/>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030F25"/>
    <w:rPr>
      <w:rFonts w:ascii="Courier New" w:eastAsia="Times New Roman" w:hAnsi="Courier New" w:cs="Courier New"/>
      <w:sz w:val="20"/>
      <w:szCs w:val="20"/>
    </w:rPr>
  </w:style>
  <w:style w:type="character" w:customStyle="1" w:styleId="math-inline">
    <w:name w:val="math-inline"/>
    <w:basedOn w:val="DefaultParagraphFont"/>
    <w:rsid w:val="00030F25"/>
  </w:style>
  <w:style w:type="character" w:customStyle="1" w:styleId="katex">
    <w:name w:val="katex"/>
    <w:basedOn w:val="DefaultParagraphFont"/>
    <w:rsid w:val="00030F25"/>
  </w:style>
  <w:style w:type="character" w:customStyle="1" w:styleId="katex-html">
    <w:name w:val="katex-html"/>
    <w:basedOn w:val="DefaultParagraphFont"/>
    <w:rsid w:val="00030F25"/>
  </w:style>
  <w:style w:type="character" w:customStyle="1" w:styleId="base">
    <w:name w:val="base"/>
    <w:basedOn w:val="DefaultParagraphFont"/>
    <w:rsid w:val="00030F25"/>
  </w:style>
  <w:style w:type="character" w:customStyle="1" w:styleId="strut">
    <w:name w:val="strut"/>
    <w:basedOn w:val="DefaultParagraphFont"/>
    <w:rsid w:val="00030F25"/>
  </w:style>
  <w:style w:type="character" w:customStyle="1" w:styleId="mrel">
    <w:name w:val="mrel"/>
    <w:basedOn w:val="DefaultParagraphFont"/>
    <w:rsid w:val="00030F25"/>
  </w:style>
  <w:style w:type="paragraph" w:customStyle="1" w:styleId="ng-tns-c1437950093-67">
    <w:name w:val="ng-tns-c1437950093-67"/>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ng-tns-c1437950093-69">
    <w:name w:val="ng-tns-c1437950093-69"/>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location-footer-name">
    <w:name w:val="location-footer-name"/>
    <w:basedOn w:val="DefaultParagraphFont"/>
    <w:rsid w:val="00030F25"/>
  </w:style>
  <w:style w:type="paragraph" w:customStyle="1" w:styleId="gds-body-s">
    <w:name w:val="gds-body-s"/>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drive-viewer-paginated-page-reader-block">
    <w:name w:val="drive-viewer-paginated-page-reader-block"/>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drive-viewer-paginated-tab-sentinel">
    <w:name w:val="drive-viewer-paginated-tab-sentinel"/>
    <w:basedOn w:val="DefaultParagraphFont"/>
    <w:rsid w:val="00030F25"/>
  </w:style>
  <w:style w:type="character" w:customStyle="1" w:styleId="drive-viewer-ui-text-searchbar-count">
    <w:name w:val="drive-viewer-ui-text-searchbar-count"/>
    <w:basedOn w:val="DefaultParagraphFont"/>
    <w:rsid w:val="00030F25"/>
  </w:style>
  <w:style w:type="character" w:customStyle="1" w:styleId="drive-viewer-tab-sentinel">
    <w:name w:val="drive-viewer-tab-sentinel"/>
    <w:basedOn w:val="DefaultParagraphFont"/>
    <w:rsid w:val="00030F25"/>
  </w:style>
  <w:style w:type="character" w:customStyle="1" w:styleId="UnresolvedMention1">
    <w:name w:val="Unresolved Mention1"/>
    <w:basedOn w:val="DefaultParagraphFont"/>
    <w:uiPriority w:val="99"/>
    <w:semiHidden/>
    <w:unhideWhenUsed/>
    <w:rsid w:val="00030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1172</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vishwakarma</dc:creator>
  <cp:keywords/>
  <dc:description/>
  <cp:lastModifiedBy>HSS CHANDERA</cp:lastModifiedBy>
  <cp:revision>2</cp:revision>
  <dcterms:created xsi:type="dcterms:W3CDTF">2026-09-15T10:15:00Z</dcterms:created>
  <dcterms:modified xsi:type="dcterms:W3CDTF">2026-09-15T10:15:00Z</dcterms:modified>
</cp:coreProperties>
</file>