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67E" w14:textId="77777777" w:rsidR="009618DA" w:rsidRDefault="00280539">
      <w:pPr>
        <w:pStyle w:val="Title"/>
      </w:pPr>
      <w:r>
        <w:t>Sales Data Analysis Project Documentation</w:t>
      </w:r>
    </w:p>
    <w:p w14:paraId="5CD81363" w14:textId="77777777" w:rsidR="009618DA" w:rsidRDefault="00280539">
      <w:pPr>
        <w:pStyle w:val="Heading1"/>
      </w:pPr>
      <w:r>
        <w:t>1. Objective</w:t>
      </w:r>
    </w:p>
    <w:p w14:paraId="686CA14B" w14:textId="77777777" w:rsidR="009618DA" w:rsidRDefault="00280539">
      <w:r>
        <w:t>The objective of this project is to perform an exploratory data analysis (EDA) on sales data. The analysis aims to uncover trends, customer preferences, and insights into different product categories,</w:t>
      </w:r>
      <w:r>
        <w:t xml:space="preserve"> payment methods, and gender-based purchasing patterns.</w:t>
      </w:r>
    </w:p>
    <w:p w14:paraId="2A749C67" w14:textId="77777777" w:rsidR="009618DA" w:rsidRDefault="00280539">
      <w:pPr>
        <w:pStyle w:val="Heading1"/>
      </w:pPr>
      <w:r>
        <w:t>2. Data Source</w:t>
      </w:r>
    </w:p>
    <w:p w14:paraId="56A0F34F" w14:textId="77777777" w:rsidR="009618DA" w:rsidRDefault="00280539">
      <w:r>
        <w:t>The dataset used in this project is a sales dataset containing 1000 rows and 17 columns. It includes details of sales transactions such as Invoice ID, Customer type, Gender, Product lin</w:t>
      </w:r>
      <w:r>
        <w:t>e, Unit price, Quantity, Sales totals, Date, Time, Payment methods, and customer ratings.</w:t>
      </w:r>
    </w:p>
    <w:p w14:paraId="77A2FA02" w14:textId="77777777" w:rsidR="009618DA" w:rsidRDefault="00280539">
      <w:pPr>
        <w:pStyle w:val="Heading1"/>
      </w:pPr>
      <w:r>
        <w:t>3. Libraries Used</w:t>
      </w:r>
    </w:p>
    <w:p w14:paraId="425E1689" w14:textId="77777777" w:rsidR="009618DA" w:rsidRDefault="00280539">
      <w:r>
        <w:t xml:space="preserve">The following Python libraries were used for data analysis and visualization: </w:t>
      </w:r>
      <w:r>
        <w:br/>
        <w:t>• Pandas: For data manipulation and analysis</w:t>
      </w:r>
      <w:r>
        <w:br/>
        <w:t>• NumPy: For numerical o</w:t>
      </w:r>
      <w:r>
        <w:t>perations</w:t>
      </w:r>
      <w:r>
        <w:br/>
        <w:t>• Matplotlib: For generating plots and visualizations</w:t>
      </w:r>
      <w:r>
        <w:br/>
        <w:t>• Seaborn: For creating attractive statistical graphics</w:t>
      </w:r>
    </w:p>
    <w:p w14:paraId="2E9370B2" w14:textId="77777777" w:rsidR="009618DA" w:rsidRDefault="00280539">
      <w:pPr>
        <w:pStyle w:val="Heading1"/>
      </w:pPr>
      <w:r>
        <w:t>4. Steps Involved in the Analysis</w:t>
      </w:r>
    </w:p>
    <w:p w14:paraId="695717DB" w14:textId="77777777" w:rsidR="009618DA" w:rsidRDefault="00280539">
      <w:pPr>
        <w:pStyle w:val="Heading2"/>
      </w:pPr>
      <w:r>
        <w:t>4.1 Data Loading</w:t>
      </w:r>
    </w:p>
    <w:p w14:paraId="4D3B196E" w14:textId="77777777" w:rsidR="009618DA" w:rsidRDefault="00280539">
      <w:r>
        <w:t>The dataset was loaded into a Pandas DataFrame using the read_csv() function, which a</w:t>
      </w:r>
      <w:r>
        <w:t>llows for easy manipulation of data.</w:t>
      </w:r>
    </w:p>
    <w:p w14:paraId="6F4B67E0" w14:textId="77777777" w:rsidR="009618DA" w:rsidRDefault="00280539">
      <w:pPr>
        <w:pStyle w:val="Heading2"/>
      </w:pPr>
      <w:r>
        <w:t>4.2 Data Cleaning</w:t>
      </w:r>
    </w:p>
    <w:p w14:paraId="3ADCF130" w14:textId="77777777" w:rsidR="009618DA" w:rsidRDefault="00280539">
      <w:r>
        <w:t>The 'Date' column was converted from string format to a datetime object to facilitate time-based analysis. No missing values were found in the dataset.</w:t>
      </w:r>
    </w:p>
    <w:p w14:paraId="491D9F2B" w14:textId="77777777" w:rsidR="009618DA" w:rsidRDefault="00280539">
      <w:pPr>
        <w:pStyle w:val="Heading2"/>
      </w:pPr>
      <w:r>
        <w:t>4.3 Exploratory Data Analysis (EDA)</w:t>
      </w:r>
    </w:p>
    <w:p w14:paraId="10702192" w14:textId="77777777" w:rsidR="009618DA" w:rsidRDefault="00280539">
      <w:pPr>
        <w:pStyle w:val="Heading3"/>
      </w:pPr>
      <w:r>
        <w:t>4.3.1 Monthly</w:t>
      </w:r>
      <w:r>
        <w:t xml:space="preserve"> Sales Trends</w:t>
      </w:r>
    </w:p>
    <w:p w14:paraId="38C49590" w14:textId="77777777" w:rsidR="009618DA" w:rsidRDefault="00280539">
      <w:r>
        <w:t>The dataset was grouped by month to examine total sales over time. A line plot was created to visualize monthly sales trends, showing fluctuations in sales across different months.</w:t>
      </w:r>
    </w:p>
    <w:p w14:paraId="68AA7FA4" w14:textId="77777777" w:rsidR="009618DA" w:rsidRDefault="00280539">
      <w:pPr>
        <w:pStyle w:val="Heading3"/>
      </w:pPr>
      <w:r>
        <w:lastRenderedPageBreak/>
        <w:t>4.3.2 Sales by Product Line</w:t>
      </w:r>
    </w:p>
    <w:p w14:paraId="6FEF979C" w14:textId="77777777" w:rsidR="009618DA" w:rsidRDefault="00280539">
      <w:r>
        <w:t>Sales totals were grouped by prod</w:t>
      </w:r>
      <w:r>
        <w:t>uct line to identify which categories generated the most revenue. A horizontal bar chart was used to visualize sales distribution by product category.</w:t>
      </w:r>
    </w:p>
    <w:p w14:paraId="55981E20" w14:textId="77777777" w:rsidR="009618DA" w:rsidRDefault="00280539">
      <w:pPr>
        <w:pStyle w:val="Heading3"/>
      </w:pPr>
      <w:r>
        <w:t>4.3.3 Gender-Based Purchasing Patterns</w:t>
      </w:r>
    </w:p>
    <w:p w14:paraId="47C8A58A" w14:textId="77777777" w:rsidR="009618DA" w:rsidRDefault="00280539">
      <w:r>
        <w:t>Sales data was grouped by gender to understand purchasing behavior</w:t>
      </w:r>
      <w:r>
        <w:t xml:space="preserve"> differences between male and female customers. A pie chart was used to show the percentage of total sales contributed by each gender.</w:t>
      </w:r>
    </w:p>
    <w:p w14:paraId="778378E5" w14:textId="77777777" w:rsidR="009618DA" w:rsidRDefault="00280539">
      <w:pPr>
        <w:pStyle w:val="Heading3"/>
      </w:pPr>
      <w:r>
        <w:t>4.3.4 Preferred Payment Methods</w:t>
      </w:r>
    </w:p>
    <w:p w14:paraId="09C1DA43" w14:textId="77777777" w:rsidR="009618DA" w:rsidRDefault="00280539">
      <w:r>
        <w:t>The frequency of each payment method (Cash, Ewallet, Credit Card) was analyzed. A count p</w:t>
      </w:r>
      <w:r>
        <w:t>lot was generated to visualize the most commonly used payment methods.</w:t>
      </w:r>
    </w:p>
    <w:p w14:paraId="6CDEF38F" w14:textId="77777777" w:rsidR="009618DA" w:rsidRDefault="00280539">
      <w:pPr>
        <w:pStyle w:val="Heading1"/>
      </w:pPr>
      <w:r>
        <w:t>5. Conclusion</w:t>
      </w:r>
    </w:p>
    <w:p w14:paraId="4032B022" w14:textId="77777777" w:rsidR="009618DA" w:rsidRDefault="00280539">
      <w:r>
        <w:t>This project provided valuable insights into sales trends, customer demographics, and product performance. The analysis revealed key information that can be used to optimi</w:t>
      </w:r>
      <w:r>
        <w:t>ze sales strategies and better understand customer preferences.</w:t>
      </w:r>
    </w:p>
    <w:p w14:paraId="739BD380" w14:textId="77777777" w:rsidR="00280539" w:rsidRDefault="00280539"/>
    <w:p w14:paraId="3C0DDCD2" w14:textId="77777777" w:rsidR="00280539" w:rsidRDefault="00280539">
      <w:r>
        <w:t>Shivanshu Tiwari</w:t>
      </w:r>
    </w:p>
    <w:p w14:paraId="7ADD3FEC" w14:textId="77777777" w:rsidR="00280539" w:rsidRDefault="00280539">
      <w:bookmarkStart w:id="0" w:name="_GoBack"/>
      <w:bookmarkEnd w:id="0"/>
    </w:p>
    <w:sectPr w:rsidR="002805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539"/>
    <w:rsid w:val="0029639D"/>
    <w:rsid w:val="00326F90"/>
    <w:rsid w:val="009618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4536D"/>
  <w14:defaultImageDpi w14:val="300"/>
  <w15:docId w15:val="{06F9FA97-AE17-470D-81EA-70529159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32DE9-C557-47B1-8A2A-B80423F3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1. Objective</vt:lpstr>
      <vt:lpstr>2. Data Source</vt:lpstr>
      <vt:lpstr>3. Libraries Used</vt:lpstr>
      <vt:lpstr>4. Steps Involved in the Analysis</vt:lpstr>
      <vt:lpstr>    4.1 Data Loading</vt:lpstr>
      <vt:lpstr>    4.2 Data Cleaning</vt:lpstr>
      <vt:lpstr>    4.3 Exploratory Data Analysis (EDA)</vt:lpstr>
      <vt:lpstr>        4.3.1 Monthly Sales Trends</vt:lpstr>
      <vt:lpstr>        4.3.2 Sales by Product Line</vt:lpstr>
      <vt:lpstr>        4.3.3 Gender-Based Purchasing Patterns</vt:lpstr>
      <vt:lpstr>        4.3.4 Preferred Payment Methods</vt:lpstr>
      <vt:lpstr>5. Conclusion</vt:lpstr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2</cp:revision>
  <dcterms:created xsi:type="dcterms:W3CDTF">2024-10-15T17:38:00Z</dcterms:created>
  <dcterms:modified xsi:type="dcterms:W3CDTF">2024-10-15T17:38:00Z</dcterms:modified>
  <cp:category/>
</cp:coreProperties>
</file>