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650B" w14:textId="77777777" w:rsidR="00B517D5" w:rsidRDefault="00B517D5">
      <w:pPr>
        <w:rPr>
          <w:b/>
          <w:bCs/>
          <w:color w:val="4472C4" w:themeColor="accent5"/>
          <w:sz w:val="52"/>
          <w:szCs w:val="5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52"/>
          <w:szCs w:val="52"/>
          <w:lang w:val="en-IN"/>
        </w:rPr>
        <w:t xml:space="preserve">                                                       </w:t>
      </w:r>
      <w:r w:rsidRPr="00B517D5">
        <w:rPr>
          <w:b/>
          <w:bCs/>
          <w:color w:val="4472C4" w:themeColor="accent5"/>
          <w:sz w:val="52"/>
          <w:szCs w:val="5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</w:t>
      </w:r>
      <w:r w:rsidR="00000000" w:rsidRPr="00B517D5">
        <w:rPr>
          <w:b/>
          <w:bCs/>
          <w:color w:val="4472C4" w:themeColor="accent5"/>
          <w:sz w:val="52"/>
          <w:szCs w:val="5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</w:t>
      </w:r>
      <w:r w:rsidRPr="00B517D5">
        <w:rPr>
          <w:b/>
          <w:bCs/>
          <w:color w:val="4472C4" w:themeColor="accent5"/>
          <w:sz w:val="52"/>
          <w:szCs w:val="52"/>
          <w:vertAlign w:val="superscript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rd</w:t>
      </w:r>
      <w:r w:rsidRPr="00B517D5">
        <w:rPr>
          <w:b/>
          <w:bCs/>
          <w:color w:val="4472C4" w:themeColor="accent5"/>
          <w:sz w:val="52"/>
          <w:szCs w:val="5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assignment</w:t>
      </w:r>
    </w:p>
    <w:p w14:paraId="7E2D1E7A" w14:textId="77777777" w:rsidR="00B517D5" w:rsidRDefault="00B517D5">
      <w:pPr>
        <w:rPr>
          <w:b/>
          <w:bCs/>
          <w:color w:val="4472C4" w:themeColor="accent5"/>
          <w:sz w:val="52"/>
          <w:szCs w:val="5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46F498" w14:textId="4CFC17E2" w:rsidR="00413912" w:rsidRDefault="00000000">
      <w:pPr>
        <w:rPr>
          <w:b/>
          <w:bCs/>
          <w:sz w:val="36"/>
          <w:szCs w:val="36"/>
          <w:lang w:val="en-IN"/>
        </w:rPr>
      </w:pPr>
      <w:r w:rsidRPr="00B517D5">
        <w:rPr>
          <w:b/>
          <w:bCs/>
          <w:color w:val="4472C4" w:themeColor="accent5"/>
          <w:sz w:val="52"/>
          <w:szCs w:val="5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5522747D" w14:textId="62FB101B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</w:t>
      </w:r>
      <w:r>
        <w:rPr>
          <w:b/>
          <w:bCs/>
          <w:sz w:val="24"/>
          <w:szCs w:val="24"/>
          <w:lang w:val="en-IN"/>
        </w:rPr>
        <w:t xml:space="preserve"> What is RDBMS</w:t>
      </w:r>
    </w:p>
    <w:p w14:paraId="25DBB042" w14:textId="748F3E43" w:rsidR="00413912" w:rsidRDefault="00B517D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RAdms</w:t>
      </w:r>
      <w:r w:rsidR="00000000">
        <w:rPr>
          <w:sz w:val="24"/>
          <w:szCs w:val="24"/>
          <w:lang w:val="en-IN"/>
        </w:rPr>
        <w:t xml:space="preserve"> means relational data base </w:t>
      </w:r>
      <w:r>
        <w:rPr>
          <w:sz w:val="24"/>
          <w:szCs w:val="24"/>
          <w:lang w:val="en-IN"/>
        </w:rPr>
        <w:t>management</w:t>
      </w:r>
      <w:r w:rsidR="00000000">
        <w:rPr>
          <w:sz w:val="24"/>
          <w:szCs w:val="24"/>
          <w:lang w:val="en-IN"/>
        </w:rPr>
        <w:t xml:space="preserve"> system.</w:t>
      </w:r>
    </w:p>
    <w:p w14:paraId="7805AD70" w14:textId="77777777" w:rsidR="0041391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</w:p>
    <w:p w14:paraId="0CDB9D3F" w14:textId="3654818F" w:rsidR="00413912" w:rsidRDefault="00000000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IN"/>
        </w:rPr>
        <w:t xml:space="preserve">2. </w:t>
      </w:r>
      <w:r>
        <w:rPr>
          <w:b/>
          <w:bCs/>
          <w:sz w:val="24"/>
          <w:szCs w:val="24"/>
          <w:lang w:val="en-IN"/>
        </w:rPr>
        <w:t>What is SQL</w:t>
      </w:r>
      <w:r>
        <w:rPr>
          <w:b/>
          <w:bCs/>
          <w:sz w:val="24"/>
          <w:szCs w:val="24"/>
          <w:lang w:val="en-IN"/>
        </w:rPr>
        <w:br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SQL is Structured Query Language, which is a computer language for </w:t>
      </w:r>
    </w:p>
    <w:p w14:paraId="602C4197" w14:textId="77777777" w:rsidR="00413912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storing, manipulating and retrieving data stored in relational database. </w:t>
      </w:r>
    </w:p>
    <w:p w14:paraId="1CDD378B" w14:textId="77777777" w:rsidR="00413912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SQL is the standard language for Relation Database System</w:t>
      </w:r>
    </w:p>
    <w:p w14:paraId="6DA8825F" w14:textId="77777777" w:rsidR="00413912" w:rsidRDefault="00413912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49E5D29" w14:textId="23F7254F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3. Write SQL Commands</w:t>
      </w:r>
    </w:p>
    <w:p w14:paraId="7A68E866" w14:textId="77777777" w:rsidR="00413912" w:rsidRDefault="00000000">
      <w:pPr>
        <w:rPr>
          <w:sz w:val="24"/>
          <w:szCs w:val="24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DDL –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Data Definition</w:t>
      </w:r>
      <w:r>
        <w:rPr>
          <w:rFonts w:eastAsia="SimSun" w:cs="Times New Roman"/>
          <w:color w:val="000000"/>
          <w:sz w:val="24"/>
          <w:szCs w:val="24"/>
          <w:lang w:val="en-IN" w:bidi="ar"/>
        </w:rPr>
        <w:t xml:space="preserve"> 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Language </w:t>
      </w:r>
    </w:p>
    <w:p w14:paraId="25A890A9" w14:textId="77777777" w:rsidR="00413912" w:rsidRDefault="00000000">
      <w:pPr>
        <w:rPr>
          <w:sz w:val="24"/>
          <w:szCs w:val="24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DML –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Data Manipulation Language </w:t>
      </w:r>
    </w:p>
    <w:p w14:paraId="4EC263C2" w14:textId="77777777" w:rsidR="00413912" w:rsidRDefault="00000000">
      <w:pPr>
        <w:rPr>
          <w:sz w:val="24"/>
          <w:szCs w:val="24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DCL –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Data Control Language </w:t>
      </w:r>
    </w:p>
    <w:p w14:paraId="1279E471" w14:textId="77777777" w:rsidR="00413912" w:rsidRDefault="00000000">
      <w:pPr>
        <w:rPr>
          <w:sz w:val="24"/>
          <w:szCs w:val="24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DQL –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Data Query Language </w:t>
      </w:r>
    </w:p>
    <w:p w14:paraId="693D8A28" w14:textId="77777777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</w:p>
    <w:p w14:paraId="78EA08D4" w14:textId="3C9AC1EA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4. What is join?</w:t>
      </w:r>
    </w:p>
    <w:p w14:paraId="4E591970" w14:textId="6A0E4702" w:rsidR="00413912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A </w:t>
      </w:r>
      <w:r>
        <w:rPr>
          <w:rStyle w:val="HTMLCode"/>
          <w:rFonts w:ascii="Calibri" w:eastAsia="Consolas" w:hAnsi="Calibri" w:cs="Calibri"/>
          <w:color w:val="000000" w:themeColor="text1"/>
          <w:sz w:val="24"/>
          <w:szCs w:val="24"/>
          <w:shd w:val="clear" w:color="auto" w:fill="FFFFFF"/>
        </w:rPr>
        <w:t>JOIN</w:t>
      </w:r>
      <w:r>
        <w:rPr>
          <w:rFonts w:ascii="Calibri" w:hAnsi="Calibri" w:cs="Calibri"/>
          <w:color w:val="000000"/>
          <w:shd w:val="clear" w:color="auto" w:fill="FFFFFF"/>
        </w:rPr>
        <w:t> clause is used to combine rows from two or more tables, based on a related column between them.</w:t>
      </w:r>
      <w:r w:rsidR="00B517D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Let's look at a selection from the "Orders" table:</w:t>
      </w:r>
    </w:p>
    <w:p w14:paraId="4B31AE76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4BFEB75D" w14:textId="77777777" w:rsidR="00413912" w:rsidRDefault="00000000">
      <w:r>
        <w:rPr>
          <w:rFonts w:ascii="Times New Roman" w:eastAsia="SimSun" w:hAnsi="Times New Roman" w:cs="Times New Roman"/>
          <w:color w:val="000000"/>
          <w:sz w:val="27"/>
          <w:szCs w:val="27"/>
          <w:lang w:bidi="ar"/>
        </w:rPr>
        <w:t xml:space="preserve"> </w:t>
      </w:r>
    </w:p>
    <w:p w14:paraId="05CD441B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2EBA60B4" w14:textId="63332837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5. Write type of joins.</w:t>
      </w:r>
    </w:p>
    <w:p w14:paraId="54047007" w14:textId="77777777" w:rsidR="00B517D5" w:rsidRDefault="00B517D5">
      <w:pPr>
        <w:rPr>
          <w:b/>
          <w:bCs/>
          <w:sz w:val="24"/>
          <w:szCs w:val="24"/>
          <w:lang w:val="en-IN"/>
        </w:rPr>
      </w:pPr>
    </w:p>
    <w:p w14:paraId="3F1CA944" w14:textId="77777777" w:rsidR="00413912" w:rsidRDefault="00000000">
      <w:pPr>
        <w:rPr>
          <w:sz w:val="24"/>
          <w:szCs w:val="24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INNER JOIN: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returns rows when there is a match in both tables. </w:t>
      </w:r>
    </w:p>
    <w:p w14:paraId="4996614E" w14:textId="542529FE" w:rsidR="00413912" w:rsidRDefault="00000000">
      <w:pPr>
        <w:rPr>
          <w:sz w:val="24"/>
          <w:szCs w:val="24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LEFT JOIN: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returns all rows from the left table, even if </w:t>
      </w:r>
      <w:r w:rsidR="00B517D5">
        <w:rPr>
          <w:rFonts w:eastAsia="SimSun" w:cs="Times New Roman"/>
          <w:color w:val="000000"/>
          <w:sz w:val="24"/>
          <w:szCs w:val="24"/>
          <w:lang w:bidi="ar"/>
        </w:rPr>
        <w:t>there are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no </w:t>
      </w:r>
    </w:p>
    <w:p w14:paraId="291FD1BE" w14:textId="77777777" w:rsidR="00413912" w:rsidRDefault="00000000">
      <w:pPr>
        <w:rPr>
          <w:sz w:val="24"/>
          <w:szCs w:val="24"/>
        </w:rPr>
      </w:pPr>
      <w:r>
        <w:rPr>
          <w:rFonts w:eastAsia="SimSun" w:cs="Times New Roman"/>
          <w:color w:val="000000"/>
          <w:sz w:val="24"/>
          <w:szCs w:val="24"/>
          <w:lang w:bidi="ar"/>
        </w:rPr>
        <w:t xml:space="preserve">matches in the right table. </w:t>
      </w:r>
    </w:p>
    <w:p w14:paraId="44BE28C9" w14:textId="77777777" w:rsidR="00413912" w:rsidRDefault="00000000">
      <w:pPr>
        <w:rPr>
          <w:sz w:val="24"/>
          <w:szCs w:val="24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RIGHT JOIN:</w:t>
      </w:r>
      <w:r>
        <w:rPr>
          <w:rFonts w:eastAsia="SimSun" w:cs="Times New Roman"/>
          <w:color w:val="000000"/>
          <w:sz w:val="24"/>
          <w:szCs w:val="24"/>
          <w:lang w:bidi="ar"/>
        </w:rPr>
        <w:t xml:space="preserve"> returns all rows from the right table, even if there are no matches </w:t>
      </w:r>
    </w:p>
    <w:p w14:paraId="4E2F7ACA" w14:textId="77777777" w:rsidR="00413912" w:rsidRDefault="00000000">
      <w:pPr>
        <w:rPr>
          <w:sz w:val="24"/>
          <w:szCs w:val="24"/>
        </w:rPr>
      </w:pPr>
      <w:r>
        <w:rPr>
          <w:rFonts w:eastAsia="SimSun" w:cs="Times New Roman"/>
          <w:color w:val="000000"/>
          <w:sz w:val="24"/>
          <w:szCs w:val="24"/>
          <w:lang w:bidi="ar"/>
        </w:rPr>
        <w:t xml:space="preserve">in the left table. </w:t>
      </w:r>
    </w:p>
    <w:p w14:paraId="0E867413" w14:textId="77777777" w:rsidR="00413912" w:rsidRDefault="00000000">
      <w:pPr>
        <w:rPr>
          <w:rFonts w:eastAsia="SimSun" w:cs="Times New Roman"/>
          <w:color w:val="000000"/>
          <w:sz w:val="24"/>
          <w:szCs w:val="24"/>
          <w:lang w:bidi="ar"/>
        </w:rPr>
      </w:pPr>
      <w:r w:rsidRPr="00B517D5">
        <w:rPr>
          <w:rFonts w:eastAsia="SimSun" w:cs="Times New Roman"/>
          <w:b/>
          <w:bCs/>
          <w:color w:val="000000"/>
          <w:sz w:val="24"/>
          <w:szCs w:val="24"/>
          <w:lang w:bidi="ar"/>
        </w:rPr>
        <w:t>FULL JOIN</w:t>
      </w:r>
      <w:r>
        <w:rPr>
          <w:rFonts w:eastAsia="SimSun" w:cs="Times New Roman"/>
          <w:color w:val="000000"/>
          <w:sz w:val="24"/>
          <w:szCs w:val="24"/>
          <w:lang w:bidi="ar"/>
        </w:rPr>
        <w:t>: returns rows when there is a match in one of the tables.</w:t>
      </w:r>
    </w:p>
    <w:p w14:paraId="571FA477" w14:textId="77777777" w:rsidR="00413912" w:rsidRDefault="00413912">
      <w:pPr>
        <w:rPr>
          <w:rFonts w:eastAsia="SimSun" w:cs="Times New Roman"/>
          <w:color w:val="000000"/>
          <w:sz w:val="24"/>
          <w:szCs w:val="24"/>
          <w:lang w:bidi="ar"/>
        </w:rPr>
      </w:pPr>
    </w:p>
    <w:p w14:paraId="73F53F78" w14:textId="77777777" w:rsidR="00413912" w:rsidRDefault="00413912">
      <w:pPr>
        <w:rPr>
          <w:rFonts w:eastAsia="SimSun" w:cs="Times New Roman"/>
          <w:color w:val="000000"/>
          <w:sz w:val="24"/>
          <w:szCs w:val="24"/>
          <w:lang w:bidi="ar"/>
        </w:rPr>
      </w:pPr>
    </w:p>
    <w:p w14:paraId="2290E16C" w14:textId="77777777" w:rsidR="00413912" w:rsidRDefault="00413912">
      <w:pPr>
        <w:rPr>
          <w:rFonts w:eastAsia="SimSun" w:cs="Times New Roman"/>
          <w:color w:val="000000"/>
          <w:sz w:val="24"/>
          <w:szCs w:val="24"/>
          <w:lang w:bidi="ar"/>
        </w:rPr>
      </w:pPr>
    </w:p>
    <w:p w14:paraId="2B24A568" w14:textId="77777777" w:rsidR="00413912" w:rsidRDefault="00413912">
      <w:pPr>
        <w:rPr>
          <w:rFonts w:eastAsia="SimSun" w:cs="Times New Roman"/>
          <w:color w:val="000000"/>
          <w:sz w:val="24"/>
          <w:szCs w:val="24"/>
          <w:lang w:bidi="ar"/>
        </w:rPr>
      </w:pPr>
    </w:p>
    <w:p w14:paraId="37EA50F6" w14:textId="77777777" w:rsidR="00413912" w:rsidRDefault="00413912">
      <w:pPr>
        <w:rPr>
          <w:rFonts w:eastAsia="SimSun" w:cs="Times New Roman"/>
          <w:color w:val="000000"/>
          <w:sz w:val="24"/>
          <w:szCs w:val="24"/>
          <w:lang w:bidi="ar"/>
        </w:rPr>
      </w:pPr>
    </w:p>
    <w:p w14:paraId="3330C077" w14:textId="77777777" w:rsidR="00413912" w:rsidRDefault="00413912">
      <w:pPr>
        <w:rPr>
          <w:rFonts w:eastAsia="SimSun" w:cs="Times New Roman"/>
          <w:color w:val="000000"/>
          <w:sz w:val="24"/>
          <w:szCs w:val="24"/>
          <w:lang w:bidi="ar"/>
        </w:rPr>
      </w:pPr>
    </w:p>
    <w:p w14:paraId="70545990" w14:textId="77777777" w:rsidR="00413912" w:rsidRDefault="00413912">
      <w:pPr>
        <w:rPr>
          <w:rFonts w:eastAsia="SimSun"/>
          <w:color w:val="000000"/>
          <w:sz w:val="24"/>
          <w:szCs w:val="24"/>
          <w:lang w:val="en-IN"/>
        </w:rPr>
      </w:pPr>
    </w:p>
    <w:p w14:paraId="6EFCDC53" w14:textId="1918B061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6. </w:t>
      </w:r>
      <w:r w:rsidRPr="00B517D5">
        <w:rPr>
          <w:b/>
          <w:bCs/>
          <w:sz w:val="28"/>
          <w:szCs w:val="28"/>
          <w:lang w:val="en-IN"/>
        </w:rPr>
        <w:t xml:space="preserve">How Many </w:t>
      </w:r>
      <w:r w:rsidR="00B517D5" w:rsidRPr="00B517D5">
        <w:rPr>
          <w:b/>
          <w:bCs/>
          <w:sz w:val="28"/>
          <w:szCs w:val="28"/>
          <w:lang w:val="en-IN"/>
        </w:rPr>
        <w:t>constraints</w:t>
      </w:r>
      <w:r w:rsidRPr="00B517D5">
        <w:rPr>
          <w:b/>
          <w:bCs/>
          <w:sz w:val="28"/>
          <w:szCs w:val="28"/>
          <w:lang w:val="en-IN"/>
        </w:rPr>
        <w:t xml:space="preserve"> and describes it self</w:t>
      </w:r>
    </w:p>
    <w:p w14:paraId="77F967A6" w14:textId="77777777" w:rsidR="00B517D5" w:rsidRDefault="00B517D5">
      <w:pPr>
        <w:rPr>
          <w:b/>
          <w:bCs/>
          <w:sz w:val="24"/>
          <w:szCs w:val="24"/>
          <w:lang w:val="en-IN"/>
        </w:rPr>
      </w:pPr>
    </w:p>
    <w:p w14:paraId="759D5575" w14:textId="77777777" w:rsidR="0041391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Primary Key Constraint: Ensures that each row in a table is uniquely identified.</w:t>
      </w:r>
    </w:p>
    <w:p w14:paraId="2FE46CB4" w14:textId="77777777" w:rsidR="0041391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Foreign Key Constraint: Maintains referential integrity between two tables.</w:t>
      </w:r>
    </w:p>
    <w:p w14:paraId="692B1153" w14:textId="77777777" w:rsidR="0041391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Unique Constraint: Ensures that values in a column or a combination of columns are unique.</w:t>
      </w:r>
    </w:p>
    <w:p w14:paraId="3444987C" w14:textId="77777777" w:rsidR="0041391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Check Constraint: Validates data based on a condition.</w:t>
      </w:r>
    </w:p>
    <w:p w14:paraId="469AA623" w14:textId="77777777" w:rsidR="00413912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Default Constraint: Provides a default value for a column if no value is specified.</w:t>
      </w:r>
    </w:p>
    <w:p w14:paraId="35E4656E" w14:textId="77777777" w:rsidR="00413912" w:rsidRDefault="00413912">
      <w:pPr>
        <w:rPr>
          <w:sz w:val="24"/>
          <w:szCs w:val="24"/>
          <w:lang w:val="en-IN"/>
        </w:rPr>
      </w:pPr>
    </w:p>
    <w:p w14:paraId="16140933" w14:textId="5B5F0C42" w:rsidR="00413912" w:rsidRPr="00B517D5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4"/>
          <w:szCs w:val="24"/>
          <w:lang w:val="en-IN"/>
        </w:rPr>
        <w:t xml:space="preserve">7. </w:t>
      </w:r>
      <w:r w:rsidRPr="00B517D5">
        <w:rPr>
          <w:b/>
          <w:bCs/>
          <w:sz w:val="28"/>
          <w:szCs w:val="28"/>
          <w:lang w:val="en-IN"/>
        </w:rPr>
        <w:t>Difference between RDBMS vs DBMS</w:t>
      </w:r>
    </w:p>
    <w:p w14:paraId="44026BC5" w14:textId="77777777" w:rsidR="00B517D5" w:rsidRDefault="00B517D5">
      <w:pPr>
        <w:rPr>
          <w:b/>
          <w:bCs/>
          <w:sz w:val="24"/>
          <w:szCs w:val="24"/>
          <w:lang w:val="en-IN"/>
        </w:rPr>
      </w:pPr>
    </w:p>
    <w:p w14:paraId="19B1B402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DBMS (Database Management System): Manages databases, provides an interface for interaction, and ensures data integrity and security.</w:t>
      </w:r>
    </w:p>
    <w:p w14:paraId="51537955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RDBMS (Relational Database Management System): A type of DBMS that organizes data into tables with predefined relationships. It enforces ACID properties (Atomicity, Consistency, Isolation, Durability).</w:t>
      </w:r>
    </w:p>
    <w:p w14:paraId="0A628C19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01A542E0" w14:textId="68662188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8. </w:t>
      </w:r>
      <w:r w:rsidRPr="00B517D5">
        <w:rPr>
          <w:b/>
          <w:bCs/>
          <w:sz w:val="28"/>
          <w:szCs w:val="28"/>
          <w:lang w:val="en-IN"/>
        </w:rPr>
        <w:t>What is API Testing</w:t>
      </w:r>
    </w:p>
    <w:p w14:paraId="3C0329CC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API Testing (Application Programming Interface Testing): Testing the collection of software functions and procedures (APIs) to ensure they work as expected. It involves testing API endpoints, data communication, and response validation.</w:t>
      </w:r>
    </w:p>
    <w:p w14:paraId="60674735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7523A839" w14:textId="77777777" w:rsidR="00413912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</w:t>
      </w:r>
      <w:r w:rsidRPr="00B517D5">
        <w:rPr>
          <w:b/>
          <w:bCs/>
          <w:sz w:val="28"/>
          <w:szCs w:val="28"/>
          <w:lang w:val="en-IN"/>
        </w:rPr>
        <w:t>9. Types of API Testing</w:t>
      </w:r>
    </w:p>
    <w:p w14:paraId="73F98917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Unit Testing: Testing individual functions or methods.</w:t>
      </w:r>
    </w:p>
    <w:p w14:paraId="470D3742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Integration Testing: Testing interactions between different components.</w:t>
      </w:r>
    </w:p>
    <w:p w14:paraId="610DBB36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Functional Testing: Testing the functionality of APIs.</w:t>
      </w:r>
    </w:p>
    <w:p w14:paraId="66D3F775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Load Testing: Testing performance under various loads.</w:t>
      </w:r>
    </w:p>
    <w:p w14:paraId="6CC93278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Security Testing: Ensuring API security.</w:t>
      </w:r>
    </w:p>
    <w:p w14:paraId="7DA2262B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Penetration Testing: Identifying vulnerabilities through simulated attacks.</w:t>
      </w:r>
    </w:p>
    <w:p w14:paraId="509F3422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069FE794" w14:textId="27D990E3" w:rsidR="00413912" w:rsidRPr="00B517D5" w:rsidRDefault="00000000">
      <w:pPr>
        <w:rPr>
          <w:b/>
          <w:bCs/>
          <w:sz w:val="28"/>
          <w:szCs w:val="28"/>
          <w:lang w:val="en-IN"/>
        </w:rPr>
      </w:pPr>
      <w:r w:rsidRPr="00B517D5">
        <w:rPr>
          <w:b/>
          <w:bCs/>
          <w:sz w:val="28"/>
          <w:szCs w:val="28"/>
          <w:lang w:val="en-IN"/>
        </w:rPr>
        <w:t>10. What is Responsive Testing?</w:t>
      </w:r>
    </w:p>
    <w:p w14:paraId="3F83C978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Responsive Testing: Ensuring a web application or website functions and displays correctly across various devices and screen sizes.</w:t>
      </w:r>
    </w:p>
    <w:p w14:paraId="3DD4DCFB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2A2E619A" w14:textId="60981979" w:rsidR="00413912" w:rsidRPr="00B517D5" w:rsidRDefault="00000000">
      <w:pPr>
        <w:rPr>
          <w:b/>
          <w:bCs/>
          <w:sz w:val="28"/>
          <w:szCs w:val="28"/>
          <w:lang w:val="en-IN"/>
        </w:rPr>
      </w:pPr>
      <w:r w:rsidRPr="00B517D5">
        <w:rPr>
          <w:b/>
          <w:bCs/>
          <w:sz w:val="28"/>
          <w:szCs w:val="28"/>
          <w:lang w:val="en-IN"/>
        </w:rPr>
        <w:t>11. Which types of tools are available for Responsive Testing</w:t>
      </w:r>
    </w:p>
    <w:p w14:paraId="5063114F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Tools available for Responsive Testing:</w:t>
      </w:r>
    </w:p>
    <w:p w14:paraId="039BDEAB" w14:textId="77777777" w:rsidR="00413912" w:rsidRDefault="00413912">
      <w:pPr>
        <w:rPr>
          <w:rFonts w:eastAsia="SimSun"/>
          <w:color w:val="000000"/>
          <w:sz w:val="24"/>
          <w:szCs w:val="24"/>
          <w:lang w:val="en-IN"/>
        </w:rPr>
      </w:pPr>
    </w:p>
    <w:p w14:paraId="0DB9E6DE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Browser Stack</w:t>
      </w:r>
    </w:p>
    <w:p w14:paraId="2FDA9496" w14:textId="59153499" w:rsidR="00413912" w:rsidRDefault="00B517D5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Cross Browser</w:t>
      </w:r>
      <w:r w:rsidR="00000000">
        <w:rPr>
          <w:rFonts w:eastAsia="SimSun"/>
          <w:color w:val="000000"/>
          <w:sz w:val="24"/>
          <w:szCs w:val="24"/>
          <w:lang w:val="en-IN"/>
        </w:rPr>
        <w:t xml:space="preserve"> Testing</w:t>
      </w:r>
    </w:p>
    <w:p w14:paraId="6F831256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proofErr w:type="spellStart"/>
      <w:r>
        <w:rPr>
          <w:rFonts w:eastAsia="SimSun"/>
          <w:color w:val="000000"/>
          <w:sz w:val="24"/>
          <w:szCs w:val="24"/>
          <w:lang w:val="en-IN"/>
        </w:rPr>
        <w:t>Responsinator</w:t>
      </w:r>
      <w:proofErr w:type="spellEnd"/>
    </w:p>
    <w:p w14:paraId="126350E6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 xml:space="preserve">Chrome </w:t>
      </w:r>
      <w:proofErr w:type="spellStart"/>
      <w:r>
        <w:rPr>
          <w:rFonts w:eastAsia="SimSun"/>
          <w:color w:val="000000"/>
          <w:sz w:val="24"/>
          <w:szCs w:val="24"/>
          <w:lang w:val="en-IN"/>
        </w:rPr>
        <w:t>DevTools</w:t>
      </w:r>
      <w:proofErr w:type="spellEnd"/>
    </w:p>
    <w:p w14:paraId="07235183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proofErr w:type="spellStart"/>
      <w:r>
        <w:rPr>
          <w:rFonts w:eastAsia="SimSun"/>
          <w:color w:val="000000"/>
          <w:sz w:val="24"/>
          <w:szCs w:val="24"/>
          <w:lang w:val="en-IN"/>
        </w:rPr>
        <w:t>Ghostlab</w:t>
      </w:r>
      <w:proofErr w:type="spellEnd"/>
    </w:p>
    <w:p w14:paraId="70FACCC7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05A3C9EE" w14:textId="7087B84D" w:rsidR="00B517D5" w:rsidRPr="00B517D5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4"/>
          <w:szCs w:val="24"/>
          <w:lang w:val="en-IN"/>
        </w:rPr>
        <w:t>12.</w:t>
      </w:r>
      <w:r w:rsidRPr="00B517D5">
        <w:rPr>
          <w:b/>
          <w:bCs/>
          <w:sz w:val="28"/>
          <w:szCs w:val="28"/>
          <w:lang w:val="en-IN"/>
        </w:rPr>
        <w:t xml:space="preserve">What is the full form of </w:t>
      </w:r>
      <w:r w:rsidR="00B517D5" w:rsidRPr="00B517D5">
        <w:rPr>
          <w:b/>
          <w:bCs/>
          <w:sz w:val="28"/>
          <w:szCs w:val="28"/>
          <w:lang w:val="en-IN"/>
        </w:rPr>
        <w:t>IPA,</w:t>
      </w:r>
      <w:r w:rsidRPr="00B517D5">
        <w:rPr>
          <w:b/>
          <w:bCs/>
          <w:sz w:val="28"/>
          <w:szCs w:val="28"/>
          <w:lang w:val="en-IN"/>
        </w:rPr>
        <w:t xml:space="preserve"> </w:t>
      </w:r>
      <w:r w:rsidR="00B517D5" w:rsidRPr="00B517D5">
        <w:rPr>
          <w:b/>
          <w:bCs/>
          <w:sz w:val="28"/>
          <w:szCs w:val="28"/>
          <w:lang w:val="en-IN"/>
        </w:rPr>
        <w:t>APK</w:t>
      </w:r>
    </w:p>
    <w:p w14:paraId="65019FA9" w14:textId="69E76C70" w:rsidR="00413912" w:rsidRDefault="00B517D5">
      <w:pPr>
        <w:rPr>
          <w:rFonts w:eastAsia="SimSun"/>
          <w:color w:val="000000"/>
          <w:sz w:val="24"/>
          <w:szCs w:val="24"/>
          <w:lang w:val="en-IN"/>
        </w:rPr>
      </w:pPr>
      <w:proofErr w:type="gramStart"/>
      <w:r>
        <w:rPr>
          <w:rFonts w:eastAsia="SimSun"/>
          <w:color w:val="000000"/>
          <w:sz w:val="24"/>
          <w:szCs w:val="24"/>
          <w:lang w:val="en-IN"/>
        </w:rPr>
        <w:t>IPA ;</w:t>
      </w:r>
      <w:r w:rsidR="00000000">
        <w:rPr>
          <w:rFonts w:eastAsia="SimSun"/>
          <w:color w:val="000000"/>
          <w:sz w:val="24"/>
          <w:szCs w:val="24"/>
          <w:lang w:val="en-IN"/>
        </w:rPr>
        <w:t>iOS</w:t>
      </w:r>
      <w:proofErr w:type="gramEnd"/>
      <w:r w:rsidR="00000000">
        <w:rPr>
          <w:rFonts w:eastAsia="SimSun"/>
          <w:color w:val="000000"/>
          <w:sz w:val="24"/>
          <w:szCs w:val="24"/>
          <w:lang w:val="en-IN"/>
        </w:rPr>
        <w:t xml:space="preserve"> Application Archive (for iOS apps).</w:t>
      </w:r>
    </w:p>
    <w:p w14:paraId="0A56FACD" w14:textId="45F44022" w:rsidR="00413912" w:rsidRDefault="00B517D5">
      <w:pPr>
        <w:rPr>
          <w:rFonts w:eastAsia="SimSun"/>
          <w:color w:val="000000"/>
          <w:sz w:val="24"/>
          <w:szCs w:val="24"/>
          <w:lang w:val="en-IN"/>
        </w:rPr>
      </w:pPr>
      <w:proofErr w:type="gramStart"/>
      <w:r>
        <w:rPr>
          <w:rFonts w:eastAsia="SimSun"/>
          <w:color w:val="000000"/>
          <w:sz w:val="24"/>
          <w:szCs w:val="24"/>
          <w:lang w:val="en-IN"/>
        </w:rPr>
        <w:t xml:space="preserve">APK;   </w:t>
      </w:r>
      <w:proofErr w:type="gramEnd"/>
      <w:r w:rsidR="00000000">
        <w:rPr>
          <w:rFonts w:eastAsia="SimSun"/>
          <w:color w:val="000000"/>
          <w:sz w:val="24"/>
          <w:szCs w:val="24"/>
          <w:lang w:val="en-IN"/>
        </w:rPr>
        <w:t>Android Application Package (for Android apps).</w:t>
      </w:r>
    </w:p>
    <w:p w14:paraId="45E04D3C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p w14:paraId="180AF95D" w14:textId="663457E0" w:rsidR="00413912" w:rsidRPr="00B517D5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4"/>
          <w:szCs w:val="24"/>
          <w:lang w:val="en-IN"/>
        </w:rPr>
        <w:t xml:space="preserve">13. </w:t>
      </w:r>
      <w:r w:rsidRPr="00B517D5">
        <w:rPr>
          <w:b/>
          <w:bCs/>
          <w:sz w:val="28"/>
          <w:szCs w:val="28"/>
          <w:lang w:val="en-IN"/>
        </w:rPr>
        <w:t>How to create step for to open the developer option mode ON? To check</w:t>
      </w:r>
    </w:p>
    <w:p w14:paraId="780D32B5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Steps to open Developer Options:</w:t>
      </w:r>
    </w:p>
    <w:p w14:paraId="2D5F465C" w14:textId="77777777" w:rsidR="00413912" w:rsidRDefault="00413912">
      <w:pPr>
        <w:rPr>
          <w:rFonts w:eastAsia="SimSun"/>
          <w:color w:val="000000"/>
          <w:sz w:val="24"/>
          <w:szCs w:val="24"/>
          <w:lang w:val="en-IN"/>
        </w:rPr>
      </w:pPr>
    </w:p>
    <w:p w14:paraId="3B1B13F5" w14:textId="77777777" w:rsidR="00413912" w:rsidRDefault="00000000">
      <w:pPr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Android: Go to Settings -&gt; About phone -&gt; Tap "Build number" seven times.</w:t>
      </w:r>
    </w:p>
    <w:p w14:paraId="18D9845C" w14:textId="77777777" w:rsidR="00413912" w:rsidRDefault="00000000">
      <w:pPr>
        <w:rPr>
          <w:rFonts w:eastAsia="SimSun" w:cs="Times New Roman"/>
          <w:color w:val="000000"/>
          <w:sz w:val="24"/>
          <w:szCs w:val="24"/>
          <w:lang w:val="en-IN" w:bidi="ar"/>
        </w:rPr>
      </w:pPr>
      <w:r>
        <w:rPr>
          <w:rFonts w:eastAsia="SimSun"/>
          <w:color w:val="000000"/>
          <w:sz w:val="24"/>
          <w:szCs w:val="24"/>
          <w:lang w:val="en-IN"/>
        </w:rPr>
        <w:t>iOS: Not applicable. iOS doesn't have a universal Developer Options mode like Android.</w:t>
      </w:r>
    </w:p>
    <w:p w14:paraId="6BB7758A" w14:textId="77777777" w:rsidR="00413912" w:rsidRDefault="00413912">
      <w:pPr>
        <w:rPr>
          <w:b/>
          <w:bCs/>
          <w:sz w:val="24"/>
          <w:szCs w:val="24"/>
          <w:lang w:val="en-IN"/>
        </w:rPr>
      </w:pPr>
    </w:p>
    <w:sectPr w:rsidR="004139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005D79"/>
    <w:rsid w:val="00413912"/>
    <w:rsid w:val="00B517D5"/>
    <w:rsid w:val="32005D79"/>
    <w:rsid w:val="35D6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70006"/>
  <w15:docId w15:val="{17F8E22E-5E62-4A12-9691-0686F777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sid w:val="00B517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shivanshu singh</cp:lastModifiedBy>
  <cp:revision>3</cp:revision>
  <dcterms:created xsi:type="dcterms:W3CDTF">2023-12-18T07:43:00Z</dcterms:created>
  <dcterms:modified xsi:type="dcterms:W3CDTF">2023-12-18T10:34:00Z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8583ABA0AF4B461BB7CCEB55721559FA_13</vt:lpwstr>
  </property>
</Properties>
</file>