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F294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132"/>
        <w:jc w:val="both"/>
        <w:rPr>
          <w:rFonts w:asciiTheme="minorHAnsi" w:hAnsiTheme="minorHAnsi" w:cstheme="minorHAnsi"/>
          <w:b/>
          <w:color w:val="2F5496"/>
          <w:sz w:val="48"/>
          <w:szCs w:val="48"/>
        </w:rPr>
      </w:pPr>
      <w:r w:rsidRPr="00532304">
        <w:rPr>
          <w:rFonts w:asciiTheme="minorHAnsi" w:hAnsiTheme="minorHAnsi" w:cstheme="minorHAnsi"/>
          <w:b/>
          <w:color w:val="2F5496"/>
          <w:sz w:val="48"/>
          <w:szCs w:val="48"/>
        </w:rPr>
        <w:t>JENKINS</w:t>
      </w:r>
    </w:p>
    <w:p w14:paraId="5DEE0BD1" w14:textId="77777777" w:rsid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267F74E" w14:textId="2A7176FA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To install Jenkins please follow the steps in below link:</w:t>
      </w:r>
    </w:p>
    <w:p w14:paraId="69870F39" w14:textId="50304874" w:rsidR="00532304" w:rsidRPr="00532304" w:rsidRDefault="00000000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hyperlink r:id="rId8" w:history="1">
        <w:r w:rsidR="00532304" w:rsidRPr="00FB4263">
          <w:rPr>
            <w:rStyle w:val="Hyperlink"/>
            <w:rFonts w:asciiTheme="minorHAnsi" w:hAnsiTheme="minorHAnsi" w:cstheme="minorHAnsi"/>
            <w:sz w:val="24"/>
            <w:szCs w:val="24"/>
          </w:rPr>
          <w:t>https://www.digitalocean.com/community/tutorials/how-to-install-jenkins-on-ubuntu-20-04</w:t>
        </w:r>
      </w:hyperlink>
    </w:p>
    <w:p w14:paraId="7D5FFE22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6A55BEE" w14:textId="2F386494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Which type of jobs you have created</w:t>
      </w:r>
      <w:r w:rsidR="00904881">
        <w:rPr>
          <w:rFonts w:asciiTheme="minorHAnsi" w:hAnsiTheme="minorHAnsi" w:cstheme="minorHAnsi"/>
          <w:color w:val="2F5496"/>
          <w:sz w:val="24"/>
          <w:szCs w:val="24"/>
        </w:rPr>
        <w:t>?</w:t>
      </w:r>
    </w:p>
    <w:p w14:paraId="70C4A3C8" w14:textId="21775982" w:rsidR="00532304" w:rsidRPr="00532304" w:rsidRDefault="00532304" w:rsidP="005323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Freestyle: lets you create general-purpose build jobs with maximum flexibility.</w:t>
      </w:r>
    </w:p>
    <w:p w14:paraId="42CC2631" w14:textId="77777777" w:rsidR="00532304" w:rsidRPr="00532304" w:rsidRDefault="00532304" w:rsidP="005323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Pipeline</w:t>
      </w:r>
    </w:p>
    <w:p w14:paraId="2CE20D6E" w14:textId="77777777" w:rsidR="00532304" w:rsidRPr="00532304" w:rsidRDefault="00532304" w:rsidP="005323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Multibranch pipeline</w:t>
      </w:r>
    </w:p>
    <w:p w14:paraId="7729F073" w14:textId="77777777" w:rsidR="00532304" w:rsidRPr="00532304" w:rsidRDefault="00532304" w:rsidP="005323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Github organization</w:t>
      </w:r>
    </w:p>
    <w:p w14:paraId="1EFA7486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954FF31" w14:textId="77777777" w:rsidR="00532304" w:rsidRPr="00532304" w:rsidRDefault="00532304" w:rsidP="005323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How to install the plugins?</w:t>
      </w:r>
    </w:p>
    <w:p w14:paraId="1CCEAB5B" w14:textId="38B611BC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We will download the plugin from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>Jenkin update server (updates.jenkins.IO)</w:t>
      </w:r>
    </w:p>
    <w:p w14:paraId="3F909082" w14:textId="19313763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We will add the plugin from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manage Jenkins, manage plugins in advance tab we are going to upload a file and install </w:t>
      </w:r>
      <w:r w:rsidR="00904881">
        <w:rPr>
          <w:rFonts w:asciiTheme="minorHAnsi" w:hAnsiTheme="minorHAnsi" w:cstheme="minorHAnsi"/>
          <w:sz w:val="24"/>
          <w:szCs w:val="24"/>
        </w:rPr>
        <w:t xml:space="preserve">it </w:t>
      </w:r>
      <w:r w:rsidRPr="00532304">
        <w:rPr>
          <w:rFonts w:asciiTheme="minorHAnsi" w:hAnsiTheme="minorHAnsi" w:cstheme="minorHAnsi"/>
          <w:sz w:val="24"/>
          <w:szCs w:val="24"/>
        </w:rPr>
        <w:t xml:space="preserve">without </w:t>
      </w:r>
      <w:r w:rsidR="00904881">
        <w:rPr>
          <w:rFonts w:asciiTheme="minorHAnsi" w:hAnsiTheme="minorHAnsi" w:cstheme="minorHAnsi"/>
          <w:sz w:val="24"/>
          <w:szCs w:val="24"/>
        </w:rPr>
        <w:t>restarting</w:t>
      </w:r>
      <w:r w:rsidRPr="00532304">
        <w:rPr>
          <w:rFonts w:asciiTheme="minorHAnsi" w:hAnsiTheme="minorHAnsi" w:cstheme="minorHAnsi"/>
          <w:sz w:val="24"/>
          <w:szCs w:val="24"/>
        </w:rPr>
        <w:t>.</w:t>
      </w:r>
    </w:p>
    <w:p w14:paraId="2804ABE3" w14:textId="77777777" w:rsidR="00532304" w:rsidRPr="00532304" w:rsidRDefault="00532304" w:rsidP="005323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How we are going to secure Jenkins or how do you secure Jenkins?</w:t>
      </w:r>
    </w:p>
    <w:p w14:paraId="5642E314" w14:textId="7EF72B5B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We used matrix-based security it provides </w:t>
      </w:r>
      <w:r w:rsidR="00904881">
        <w:rPr>
          <w:rFonts w:asciiTheme="minorHAnsi" w:hAnsiTheme="minorHAnsi" w:cstheme="minorHAnsi"/>
          <w:sz w:val="24"/>
          <w:szCs w:val="24"/>
        </w:rPr>
        <w:t>checkboxes</w:t>
      </w:r>
      <w:r w:rsidRPr="00532304">
        <w:rPr>
          <w:rFonts w:asciiTheme="minorHAnsi" w:hAnsiTheme="minorHAnsi" w:cstheme="minorHAnsi"/>
          <w:sz w:val="24"/>
          <w:szCs w:val="24"/>
        </w:rPr>
        <w:t xml:space="preserve">, whichever boxes we check users will have those permissions. We can provide permissions by selecting check boxes. </w:t>
      </w:r>
    </w:p>
    <w:p w14:paraId="5F0E5845" w14:textId="530E76BB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>Manage Jenkins -&gt;Configure global security-&gt;Select matrix-based security -&gt;</w:t>
      </w:r>
      <w:r w:rsidR="00904881">
        <w:rPr>
          <w:rFonts w:asciiTheme="minorHAnsi" w:hAnsiTheme="minorHAnsi" w:cstheme="minorHAnsi"/>
          <w:sz w:val="24"/>
          <w:szCs w:val="24"/>
        </w:rPr>
        <w:t xml:space="preserve"> Add</w:t>
      </w:r>
      <w:r w:rsidRPr="00532304">
        <w:rPr>
          <w:rFonts w:asciiTheme="minorHAnsi" w:hAnsiTheme="minorHAnsi" w:cstheme="minorHAnsi"/>
          <w:sz w:val="24"/>
          <w:szCs w:val="24"/>
        </w:rPr>
        <w:t xml:space="preserve"> users -&gt;</w:t>
      </w:r>
      <w:r w:rsidR="00904881">
        <w:rPr>
          <w:rFonts w:asciiTheme="minorHAnsi" w:hAnsiTheme="minorHAnsi" w:cstheme="minorHAnsi"/>
          <w:sz w:val="24"/>
          <w:szCs w:val="24"/>
        </w:rPr>
        <w:t xml:space="preserve"> Select</w:t>
      </w:r>
      <w:r w:rsidRPr="00532304">
        <w:rPr>
          <w:rFonts w:asciiTheme="minorHAnsi" w:hAnsiTheme="minorHAnsi" w:cstheme="minorHAnsi"/>
          <w:sz w:val="24"/>
          <w:szCs w:val="24"/>
        </w:rPr>
        <w:t xml:space="preserve"> the </w:t>
      </w:r>
      <w:r w:rsidR="00904881">
        <w:rPr>
          <w:rFonts w:asciiTheme="minorHAnsi" w:hAnsiTheme="minorHAnsi" w:cstheme="minorHAnsi"/>
          <w:sz w:val="24"/>
          <w:szCs w:val="24"/>
        </w:rPr>
        <w:t>checkboxes</w:t>
      </w:r>
    </w:p>
    <w:p w14:paraId="445D3F62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48557728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Note: 3 types of security</w:t>
      </w:r>
    </w:p>
    <w:p w14:paraId="11C90A3B" w14:textId="77777777" w:rsidR="00532304" w:rsidRPr="00532304" w:rsidRDefault="00532304" w:rsidP="005323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Matrix based</w:t>
      </w:r>
    </w:p>
    <w:p w14:paraId="689A44F6" w14:textId="77777777" w:rsidR="00532304" w:rsidRPr="00532304" w:rsidRDefault="00532304" w:rsidP="005323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Project based</w:t>
      </w:r>
    </w:p>
    <w:p w14:paraId="01546ECF" w14:textId="77777777" w:rsidR="00532304" w:rsidRPr="00532304" w:rsidRDefault="00532304" w:rsidP="005323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Role based</w:t>
      </w:r>
    </w:p>
    <w:p w14:paraId="1F2B9BB8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Master Slave:</w:t>
      </w:r>
    </w:p>
    <w:p w14:paraId="6701B53D" w14:textId="0E5EB2B3" w:rsidR="00532304" w:rsidRPr="00532304" w:rsidRDefault="00532304" w:rsidP="00532304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Why </w:t>
      </w:r>
      <w:r w:rsidR="00904881" w:rsidRPr="00532304">
        <w:rPr>
          <w:rFonts w:asciiTheme="minorHAnsi" w:hAnsiTheme="minorHAnsi" w:cstheme="minorHAnsi"/>
          <w:color w:val="2F5496"/>
          <w:sz w:val="24"/>
          <w:szCs w:val="24"/>
        </w:rPr>
        <w:t>are slave machines</w:t>
      </w: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 required?</w:t>
      </w:r>
    </w:p>
    <w:p w14:paraId="4792D0DF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Master slaves are used to distribute the load to different servers. And also, we can run specific jobs on specific servers. </w:t>
      </w:r>
    </w:p>
    <w:p w14:paraId="6663C5CA" w14:textId="12765B69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Eg: If I want to compile a “c source code” on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server which provide </w:t>
      </w:r>
      <w:r w:rsidR="00904881">
        <w:rPr>
          <w:rFonts w:asciiTheme="minorHAnsi" w:hAnsiTheme="minorHAnsi" w:cstheme="minorHAnsi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sz w:val="24"/>
          <w:szCs w:val="24"/>
        </w:rPr>
        <w:t xml:space="preserve">“c environment” only. </w:t>
      </w:r>
    </w:p>
    <w:p w14:paraId="1CA7BADD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Build triggers:</w:t>
      </w:r>
    </w:p>
    <w:p w14:paraId="69B87A03" w14:textId="77777777" w:rsidR="00532304" w:rsidRPr="00532304" w:rsidRDefault="00532304" w:rsidP="005323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Build Periodically</w:t>
      </w:r>
    </w:p>
    <w:p w14:paraId="652DBB1A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It will trigger the build based on the time, whether commit or no commit</w:t>
      </w:r>
    </w:p>
    <w:p w14:paraId="266FB182" w14:textId="77777777" w:rsidR="00532304" w:rsidRPr="00532304" w:rsidRDefault="00532304" w:rsidP="005323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Poll SCM</w:t>
      </w:r>
    </w:p>
    <w:p w14:paraId="25F992A2" w14:textId="4335DB50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will trigger </w:t>
      </w:r>
      <w:r w:rsidR="00904881">
        <w:rPr>
          <w:rFonts w:asciiTheme="minorHAnsi" w:hAnsiTheme="minorHAnsi" w:cstheme="minorHAnsi"/>
          <w:color w:val="000000"/>
          <w:sz w:val="24"/>
          <w:szCs w:val="24"/>
        </w:rPr>
        <w:t>the Jenkin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job based on the commit, if there are any </w:t>
      </w:r>
      <w:r w:rsidR="00904881">
        <w:rPr>
          <w:rFonts w:asciiTheme="minorHAnsi" w:hAnsiTheme="minorHAnsi" w:cstheme="minorHAnsi"/>
          <w:color w:val="000000"/>
          <w:sz w:val="24"/>
          <w:szCs w:val="24"/>
        </w:rPr>
        <w:t>commits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within </w:t>
      </w:r>
      <w:r w:rsidR="00904881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specific time, it will trigger Jenkins Job.</w:t>
      </w:r>
    </w:p>
    <w:p w14:paraId="727B127C" w14:textId="77777777" w:rsidR="00532304" w:rsidRPr="00532304" w:rsidRDefault="00532304" w:rsidP="0053230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Webhooks</w:t>
      </w:r>
    </w:p>
    <w:p w14:paraId="768123BE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ind w:firstLine="77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will trigger the job based on the commit and push in the git repo. </w:t>
      </w:r>
    </w:p>
    <w:p w14:paraId="5345243D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Pluggin Installation:</w:t>
      </w:r>
    </w:p>
    <w:p w14:paraId="1E8C0783" w14:textId="0F8E1E7D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CVS, upstream, downstream, quality gate, artifactory, blueocean, selenium, gearman, publish over CIFS, parameterized plugin, docker pipeline, sonar qube, docker many </w:t>
      </w:r>
      <w:r w:rsidR="00904881" w:rsidRPr="00532304">
        <w:rPr>
          <w:rFonts w:asciiTheme="minorHAnsi" w:hAnsiTheme="minorHAnsi" w:cstheme="minorHAnsi"/>
          <w:sz w:val="24"/>
          <w:szCs w:val="24"/>
        </w:rPr>
        <w:t>more.</w:t>
      </w:r>
    </w:p>
    <w:p w14:paraId="7D08EDC6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5A96C62E" w14:textId="77777777" w:rsidR="00532304" w:rsidRPr="00532304" w:rsidRDefault="00532304" w:rsidP="00532304">
      <w:pPr>
        <w:rPr>
          <w:rFonts w:asciiTheme="minorHAnsi" w:hAnsiTheme="minorHAnsi" w:cstheme="minorHAnsi"/>
          <w:b/>
          <w:sz w:val="24"/>
          <w:szCs w:val="24"/>
        </w:rPr>
      </w:pPr>
      <w:r w:rsidRPr="00532304">
        <w:rPr>
          <w:rFonts w:asciiTheme="minorHAnsi" w:hAnsiTheme="minorHAnsi" w:cstheme="minorHAnsi"/>
          <w:b/>
          <w:sz w:val="24"/>
          <w:szCs w:val="24"/>
        </w:rPr>
        <w:t>*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Parameterized plugin:</w:t>
      </w:r>
    </w:p>
    <w:p w14:paraId="653DB949" w14:textId="35BB5059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It is used to pass parameters to </w:t>
      </w:r>
      <w:r w:rsidR="0091654F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Jenkins job. I configured parameterized plugins for </w:t>
      </w:r>
      <w:r w:rsidR="0091654F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deployment job. </w:t>
      </w:r>
      <w:r w:rsidR="0091654F">
        <w:rPr>
          <w:rFonts w:asciiTheme="minorHAnsi" w:hAnsiTheme="minorHAnsi" w:cstheme="minorHAnsi"/>
          <w:sz w:val="24"/>
          <w:szCs w:val="24"/>
        </w:rPr>
        <w:t>The deployment</w:t>
      </w:r>
      <w:r w:rsidRPr="00532304">
        <w:rPr>
          <w:rFonts w:asciiTheme="minorHAnsi" w:hAnsiTheme="minorHAnsi" w:cstheme="minorHAnsi"/>
          <w:sz w:val="24"/>
          <w:szCs w:val="24"/>
        </w:rPr>
        <w:t xml:space="preserve"> job has 2 parameters </w:t>
      </w:r>
    </w:p>
    <w:p w14:paraId="0BFA18EA" w14:textId="77777777" w:rsidR="00532304" w:rsidRPr="00532304" w:rsidRDefault="00532304" w:rsidP="005323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Server name</w:t>
      </w:r>
    </w:p>
    <w:p w14:paraId="149A71FF" w14:textId="77777777" w:rsidR="00532304" w:rsidRPr="00532304" w:rsidRDefault="00532304" w:rsidP="005323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Build number</w:t>
      </w:r>
    </w:p>
    <w:p w14:paraId="041404D4" w14:textId="4100E941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These values will be passed to </w:t>
      </w:r>
      <w:r w:rsidR="0091654F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deployment script inside </w:t>
      </w:r>
      <w:r w:rsidR="0091654F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>Jenkins job.</w:t>
      </w:r>
    </w:p>
    <w:p w14:paraId="0F09ED8B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0AEAADA3" w14:textId="77777777" w:rsidR="00532304" w:rsidRPr="00532304" w:rsidRDefault="00532304" w:rsidP="00532304">
      <w:pPr>
        <w:rPr>
          <w:rFonts w:asciiTheme="minorHAnsi" w:hAnsiTheme="minorHAnsi" w:cstheme="minorHAnsi"/>
          <w:b/>
          <w:sz w:val="24"/>
          <w:szCs w:val="24"/>
        </w:rPr>
      </w:pPr>
      <w:r w:rsidRPr="00532304">
        <w:rPr>
          <w:rFonts w:asciiTheme="minorHAnsi" w:hAnsiTheme="minorHAnsi" w:cstheme="minorHAnsi"/>
          <w:b/>
          <w:sz w:val="24"/>
          <w:szCs w:val="24"/>
        </w:rPr>
        <w:t>*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Gearman Plugin (high availability plugin)</w:t>
      </w:r>
    </w:p>
    <w:p w14:paraId="68140C45" w14:textId="2FC581ED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It is a </w:t>
      </w:r>
      <w:r w:rsidR="0091654F">
        <w:rPr>
          <w:rFonts w:asciiTheme="minorHAnsi" w:hAnsiTheme="minorHAnsi" w:cstheme="minorHAnsi"/>
          <w:sz w:val="24"/>
          <w:szCs w:val="24"/>
        </w:rPr>
        <w:t>high-availability</w:t>
      </w:r>
      <w:r w:rsidRPr="00532304">
        <w:rPr>
          <w:rFonts w:asciiTheme="minorHAnsi" w:hAnsiTheme="minorHAnsi" w:cstheme="minorHAnsi"/>
          <w:sz w:val="24"/>
          <w:szCs w:val="24"/>
        </w:rPr>
        <w:t xml:space="preserve"> plugin if </w:t>
      </w:r>
      <w:r w:rsidR="0091654F">
        <w:rPr>
          <w:rFonts w:asciiTheme="minorHAnsi" w:hAnsiTheme="minorHAnsi" w:cstheme="minorHAnsi"/>
          <w:sz w:val="24"/>
          <w:szCs w:val="24"/>
        </w:rPr>
        <w:t>jenkins</w:t>
      </w:r>
      <w:r w:rsidRPr="00532304">
        <w:rPr>
          <w:rFonts w:asciiTheme="minorHAnsi" w:hAnsiTheme="minorHAnsi" w:cstheme="minorHAnsi"/>
          <w:sz w:val="24"/>
          <w:szCs w:val="24"/>
        </w:rPr>
        <w:t xml:space="preserve"> master goes down, Jenkins will be up and running automatically on other servers. Jenkins will be highly available.</w:t>
      </w:r>
    </w:p>
    <w:p w14:paraId="6427ACE6" w14:textId="19C858CA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Gearman </w:t>
      </w:r>
      <w:r w:rsidR="00904881">
        <w:rPr>
          <w:rFonts w:asciiTheme="minorHAnsi" w:hAnsiTheme="minorHAnsi" w:cstheme="minorHAnsi"/>
          <w:sz w:val="24"/>
          <w:szCs w:val="24"/>
        </w:rPr>
        <w:t>plugin</w:t>
      </w:r>
      <w:r w:rsidRPr="00532304">
        <w:rPr>
          <w:rFonts w:asciiTheme="minorHAnsi" w:hAnsiTheme="minorHAnsi" w:cstheme="minorHAnsi"/>
          <w:sz w:val="24"/>
          <w:szCs w:val="24"/>
        </w:rPr>
        <w:t xml:space="preserve"> will allow us to add other server details (2</w:t>
      </w:r>
      <w:r w:rsidRPr="00532304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532304">
        <w:rPr>
          <w:rFonts w:asciiTheme="minorHAnsi" w:hAnsiTheme="minorHAnsi" w:cstheme="minorHAnsi"/>
          <w:sz w:val="24"/>
          <w:szCs w:val="24"/>
        </w:rPr>
        <w:t xml:space="preserve"> master). When Jenkins is running on first master both servers will be in sync. As soon as </w:t>
      </w:r>
      <w:r w:rsidR="00904881">
        <w:rPr>
          <w:rFonts w:asciiTheme="minorHAnsi" w:hAnsiTheme="minorHAnsi" w:cstheme="minorHAnsi"/>
          <w:sz w:val="24"/>
          <w:szCs w:val="24"/>
        </w:rPr>
        <w:t>Jenkin</w:t>
      </w:r>
      <w:r w:rsidRPr="00532304">
        <w:rPr>
          <w:rFonts w:asciiTheme="minorHAnsi" w:hAnsiTheme="minorHAnsi" w:cstheme="minorHAnsi"/>
          <w:sz w:val="24"/>
          <w:szCs w:val="24"/>
        </w:rPr>
        <w:t xml:space="preserve"> master goes down Jenkins will be up and running on </w:t>
      </w:r>
      <w:r w:rsidR="00904881">
        <w:rPr>
          <w:rFonts w:asciiTheme="minorHAnsi" w:hAnsiTheme="minorHAnsi" w:cstheme="minorHAnsi"/>
          <w:sz w:val="24"/>
          <w:szCs w:val="24"/>
        </w:rPr>
        <w:t>another server</w:t>
      </w:r>
      <w:r w:rsidRPr="00532304">
        <w:rPr>
          <w:rFonts w:asciiTheme="minorHAnsi" w:hAnsiTheme="minorHAnsi" w:cstheme="minorHAnsi"/>
          <w:sz w:val="24"/>
          <w:szCs w:val="24"/>
        </w:rPr>
        <w:t>.</w:t>
      </w:r>
    </w:p>
    <w:p w14:paraId="6120DABB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44741658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*Publish over CIFS:</w:t>
      </w:r>
    </w:p>
    <w:p w14:paraId="348A02B7" w14:textId="5E6B9596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Used to copy files from linux to </w:t>
      </w:r>
      <w:r w:rsidR="00904881">
        <w:rPr>
          <w:rFonts w:asciiTheme="minorHAnsi" w:hAnsiTheme="minorHAnsi" w:cstheme="minorHAnsi"/>
          <w:sz w:val="24"/>
          <w:szCs w:val="24"/>
        </w:rPr>
        <w:t>Windows</w:t>
      </w:r>
    </w:p>
    <w:p w14:paraId="2D96EAAB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11B560D7" w14:textId="77777777" w:rsidR="00532304" w:rsidRPr="00532304" w:rsidRDefault="00532304" w:rsidP="00532304">
      <w:pPr>
        <w:ind w:left="720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sz w:val="24"/>
          <w:szCs w:val="24"/>
        </w:rPr>
        <w:t>*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Sonar qube</w:t>
      </w:r>
    </w:p>
    <w:p w14:paraId="7650CCDA" w14:textId="03CA43F1" w:rsidR="00532304" w:rsidRPr="00532304" w:rsidRDefault="00532304" w:rsidP="00532304">
      <w:pPr>
        <w:ind w:left="72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Sonar cube is used to check the quality of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source code. If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quality of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source code is more than 70% then we consider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quality of </w:t>
      </w:r>
      <w:r w:rsidR="00904881">
        <w:rPr>
          <w:rFonts w:asciiTheme="minorHAnsi" w:hAnsiTheme="minorHAnsi" w:cstheme="minorHAnsi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sz w:val="24"/>
          <w:szCs w:val="24"/>
        </w:rPr>
        <w:t xml:space="preserve">source code </w:t>
      </w:r>
      <w:r w:rsidR="00904881">
        <w:rPr>
          <w:rFonts w:asciiTheme="minorHAnsi" w:hAnsiTheme="minorHAnsi" w:cstheme="minorHAnsi"/>
          <w:sz w:val="24"/>
          <w:szCs w:val="24"/>
        </w:rPr>
        <w:t>to be</w:t>
      </w:r>
      <w:r w:rsidRPr="00532304">
        <w:rPr>
          <w:rFonts w:asciiTheme="minorHAnsi" w:hAnsiTheme="minorHAnsi" w:cstheme="minorHAnsi"/>
          <w:sz w:val="24"/>
          <w:szCs w:val="24"/>
        </w:rPr>
        <w:t xml:space="preserve"> good.</w:t>
      </w:r>
    </w:p>
    <w:p w14:paraId="14CFC29B" w14:textId="77777777" w:rsidR="00532304" w:rsidRPr="00532304" w:rsidRDefault="00532304" w:rsidP="00532304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We integrated sonar qube with a Jenkins sonar qube works as a vulnerability tool in terms of scanning the source code.</w:t>
      </w:r>
    </w:p>
    <w:p w14:paraId="01696E15" w14:textId="19BD7A34" w:rsidR="00532304" w:rsidRPr="00532304" w:rsidRDefault="00532304" w:rsidP="00532304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The unit test case results would be uploaded into sonar qube, upon the unit test </w:t>
      </w:r>
      <w:r w:rsidR="00904881">
        <w:rPr>
          <w:rFonts w:asciiTheme="minorHAnsi" w:hAnsiTheme="minorHAnsi" w:cstheme="minorHAnsi"/>
          <w:color w:val="000000"/>
          <w:sz w:val="24"/>
          <w:szCs w:val="24"/>
        </w:rPr>
        <w:t>case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results we will get Metrix from </w:t>
      </w:r>
      <w:r w:rsidR="0090488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quality profile and quality gates.</w:t>
      </w:r>
    </w:p>
    <w:p w14:paraId="44B0D0D4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How do you trigger jobs based on commit?</w:t>
      </w:r>
    </w:p>
    <w:p w14:paraId="4E482D82" w14:textId="68049AEA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We use </w:t>
      </w:r>
      <w:r w:rsidR="00904881" w:rsidRPr="00532304">
        <w:rPr>
          <w:rFonts w:asciiTheme="minorHAnsi" w:hAnsiTheme="minorHAnsi" w:cstheme="minorHAnsi"/>
          <w:sz w:val="24"/>
          <w:szCs w:val="24"/>
        </w:rPr>
        <w:t>Webhooks.</w:t>
      </w:r>
    </w:p>
    <w:p w14:paraId="4206A706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***How do you take Jenkins’s backup? ***</w:t>
      </w:r>
    </w:p>
    <w:p w14:paraId="14426002" w14:textId="52E6334A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sz w:val="24"/>
          <w:szCs w:val="24"/>
        </w:rPr>
        <w:t xml:space="preserve">We need to take back up from the path /var/lib/Jenkins. We take Jenkins’s backup and store it in a separate </w:t>
      </w:r>
      <w:r w:rsidR="00CE6913">
        <w:rPr>
          <w:rFonts w:asciiTheme="minorHAnsi" w:hAnsiTheme="minorHAnsi" w:cstheme="minorHAnsi"/>
          <w:sz w:val="24"/>
          <w:szCs w:val="24"/>
        </w:rPr>
        <w:t>Git</w:t>
      </w:r>
      <w:r w:rsidRPr="00532304">
        <w:rPr>
          <w:rFonts w:asciiTheme="minorHAnsi" w:hAnsiTheme="minorHAnsi" w:cstheme="minorHAnsi"/>
          <w:sz w:val="24"/>
          <w:szCs w:val="24"/>
        </w:rPr>
        <w:t xml:space="preserve"> repository. We have written a script to do this automatically and schedule in </w:t>
      </w:r>
      <w:r w:rsidR="00CE6913">
        <w:rPr>
          <w:rFonts w:asciiTheme="minorHAnsi" w:hAnsiTheme="minorHAnsi" w:cstheme="minorHAnsi"/>
          <w:sz w:val="24"/>
          <w:szCs w:val="24"/>
        </w:rPr>
        <w:t>Crontab</w:t>
      </w:r>
      <w:r w:rsidRPr="00532304">
        <w:rPr>
          <w:rFonts w:asciiTheme="minorHAnsi" w:hAnsiTheme="minorHAnsi" w:cstheme="minorHAnsi"/>
          <w:sz w:val="24"/>
          <w:szCs w:val="24"/>
        </w:rPr>
        <w:t>.</w:t>
      </w:r>
    </w:p>
    <w:p w14:paraId="5169E380" w14:textId="77B2837E" w:rsidR="00532304" w:rsidRPr="00532304" w:rsidRDefault="00CE6913" w:rsidP="00532304">
      <w:pPr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>The script</w:t>
      </w:r>
      <w:r w:rsidR="00532304" w:rsidRPr="00532304">
        <w:rPr>
          <w:rFonts w:asciiTheme="minorHAnsi" w:hAnsiTheme="minorHAnsi" w:cstheme="minorHAnsi"/>
          <w:sz w:val="24"/>
          <w:szCs w:val="24"/>
          <w:highlight w:val="yellow"/>
        </w:rPr>
        <w:t xml:space="preserve"> will push Jenkins’s job, 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and </w:t>
      </w:r>
      <w:r w:rsidR="00532304" w:rsidRPr="00532304">
        <w:rPr>
          <w:rFonts w:asciiTheme="minorHAnsi" w:hAnsiTheme="minorHAnsi" w:cstheme="minorHAnsi"/>
          <w:sz w:val="24"/>
          <w:szCs w:val="24"/>
          <w:highlight w:val="yellow"/>
        </w:rPr>
        <w:t xml:space="preserve">Jenkins configuration files to the git repository. </w:t>
      </w:r>
    </w:p>
    <w:p w14:paraId="664976DF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  <w:highlight w:val="yellow"/>
        </w:rPr>
      </w:pPr>
    </w:p>
    <w:p w14:paraId="2B622CE5" w14:textId="77777777" w:rsidR="00532304" w:rsidRPr="00CE6913" w:rsidRDefault="00532304" w:rsidP="00532304">
      <w:pPr>
        <w:rPr>
          <w:rFonts w:asciiTheme="minorHAnsi" w:hAnsiTheme="minorHAnsi" w:cstheme="minorHAnsi"/>
          <w:sz w:val="24"/>
          <w:szCs w:val="24"/>
          <w:highlight w:val="yellow"/>
        </w:rPr>
      </w:pPr>
    </w:p>
    <w:p w14:paraId="70610589" w14:textId="77777777" w:rsidR="00532304" w:rsidRPr="00532304" w:rsidRDefault="00532304" w:rsidP="00532304">
      <w:pPr>
        <w:rPr>
          <w:rFonts w:asciiTheme="minorHAnsi" w:hAnsiTheme="minorHAnsi" w:cstheme="minorHAnsi"/>
          <w:sz w:val="24"/>
          <w:szCs w:val="24"/>
        </w:rPr>
      </w:pPr>
    </w:p>
    <w:p w14:paraId="551E4963" w14:textId="61FA5FB1" w:rsidR="00532304" w:rsidRPr="00CE6913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CE6913">
        <w:rPr>
          <w:rFonts w:asciiTheme="minorHAnsi" w:hAnsiTheme="minorHAnsi" w:cstheme="minorHAnsi"/>
          <w:b/>
          <w:color w:val="2F5496"/>
          <w:sz w:val="24"/>
          <w:szCs w:val="24"/>
        </w:rPr>
        <w:t>***CICD Pipeline (</w:t>
      </w:r>
      <w:r w:rsidR="00904881" w:rsidRPr="00CE6913">
        <w:rPr>
          <w:rFonts w:asciiTheme="minorHAnsi" w:hAnsiTheme="minorHAnsi" w:cstheme="minorHAnsi"/>
          <w:b/>
          <w:color w:val="2F5496"/>
          <w:sz w:val="24"/>
          <w:szCs w:val="24"/>
        </w:rPr>
        <w:t>end-to-end</w:t>
      </w:r>
      <w:r w:rsidRPr="00CE6913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process) ***</w:t>
      </w:r>
    </w:p>
    <w:p w14:paraId="05F2351C" w14:textId="54D0DFED" w:rsidR="00532304" w:rsidRPr="00CE6913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CE6913">
        <w:rPr>
          <w:rFonts w:asciiTheme="minorHAnsi" w:hAnsiTheme="minorHAnsi" w:cstheme="minorHAnsi"/>
          <w:sz w:val="24"/>
          <w:szCs w:val="24"/>
        </w:rPr>
        <w:t xml:space="preserve">Once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developer completes his work, he will raise a PR (pull request) as soon as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developer </w:t>
      </w:r>
      <w:r w:rsidR="00904881" w:rsidRPr="00CE6913">
        <w:rPr>
          <w:rFonts w:asciiTheme="minorHAnsi" w:hAnsiTheme="minorHAnsi" w:cstheme="minorHAnsi"/>
          <w:sz w:val="24"/>
          <w:szCs w:val="24"/>
        </w:rPr>
        <w:t>raises</w:t>
      </w:r>
      <w:r w:rsidRPr="00CE6913">
        <w:rPr>
          <w:rFonts w:asciiTheme="minorHAnsi" w:hAnsiTheme="minorHAnsi" w:cstheme="minorHAnsi"/>
          <w:sz w:val="24"/>
          <w:szCs w:val="24"/>
        </w:rPr>
        <w:t xml:space="preserve">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PR local build job will get triggered. Once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build is </w:t>
      </w:r>
      <w:r w:rsidR="00904881" w:rsidRPr="00CE6913">
        <w:rPr>
          <w:rFonts w:asciiTheme="minorHAnsi" w:hAnsiTheme="minorHAnsi" w:cstheme="minorHAnsi"/>
          <w:sz w:val="24"/>
          <w:szCs w:val="24"/>
        </w:rPr>
        <w:t>successful</w:t>
      </w:r>
      <w:r w:rsidRPr="00CE6913">
        <w:rPr>
          <w:rFonts w:asciiTheme="minorHAnsi" w:hAnsiTheme="minorHAnsi" w:cstheme="minorHAnsi"/>
          <w:sz w:val="24"/>
          <w:szCs w:val="24"/>
        </w:rPr>
        <w:t xml:space="preserve">,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reviewer or approver will merge the code to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central repo by clicking on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>merge button (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merge button will not be enabled in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pull request if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local build fails). As soon as merges to </w:t>
      </w:r>
      <w:r w:rsidR="00904881" w:rsidRPr="00CE6913">
        <w:rPr>
          <w:rFonts w:asciiTheme="minorHAnsi" w:hAnsiTheme="minorHAnsi" w:cstheme="minorHAnsi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sz w:val="24"/>
          <w:szCs w:val="24"/>
        </w:rPr>
        <w:t xml:space="preserve">central repo Jenkins’s pipeline job will get triggered.  </w:t>
      </w:r>
    </w:p>
    <w:p w14:paraId="37EC13FE" w14:textId="77777777" w:rsidR="00532304" w:rsidRPr="00CE6913" w:rsidRDefault="00532304" w:rsidP="00532304">
      <w:pPr>
        <w:rPr>
          <w:rFonts w:asciiTheme="minorHAnsi" w:hAnsiTheme="minorHAnsi" w:cstheme="minorHAnsi"/>
          <w:sz w:val="24"/>
          <w:szCs w:val="24"/>
        </w:rPr>
      </w:pPr>
      <w:r w:rsidRPr="00CE6913">
        <w:rPr>
          <w:rFonts w:asciiTheme="minorHAnsi" w:hAnsiTheme="minorHAnsi" w:cstheme="minorHAnsi"/>
          <w:color w:val="2F5496"/>
          <w:sz w:val="24"/>
          <w:szCs w:val="24"/>
        </w:rPr>
        <w:t>It has 3 stages</w:t>
      </w:r>
      <w:r w:rsidRPr="00CE6913">
        <w:rPr>
          <w:rFonts w:asciiTheme="minorHAnsi" w:hAnsiTheme="minorHAnsi" w:cstheme="minorHAnsi"/>
          <w:sz w:val="24"/>
          <w:szCs w:val="24"/>
        </w:rPr>
        <w:t>.</w:t>
      </w:r>
    </w:p>
    <w:p w14:paraId="76C7C02D" w14:textId="017B9E9A" w:rsidR="00532304" w:rsidRPr="00CE6913" w:rsidRDefault="00532304" w:rsidP="00532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CE6913">
        <w:rPr>
          <w:rFonts w:asciiTheme="minorHAnsi" w:hAnsiTheme="minorHAnsi" w:cstheme="minorHAnsi"/>
          <w:color w:val="2F5496"/>
          <w:sz w:val="24"/>
          <w:szCs w:val="24"/>
        </w:rPr>
        <w:t xml:space="preserve">Build stage: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It will checkout the source code from GitHub to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>Jenkins’s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local workspace. It compiles the source code and generates the build. Once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build stage is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success it will automatically trigger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>deploy stage.</w:t>
      </w:r>
    </w:p>
    <w:p w14:paraId="6824746F" w14:textId="6D847BA8" w:rsidR="00532304" w:rsidRPr="00CE6913" w:rsidRDefault="00532304" w:rsidP="00532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CE6913">
        <w:rPr>
          <w:rFonts w:asciiTheme="minorHAnsi" w:hAnsiTheme="minorHAnsi" w:cstheme="minorHAnsi"/>
          <w:color w:val="2F5496"/>
          <w:sz w:val="24"/>
          <w:szCs w:val="24"/>
        </w:rPr>
        <w:t>Deploy stage: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It will deploy the build to the QA server and runs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sanity test(bvt). Once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deploy stage is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success it will trigger </w:t>
      </w:r>
      <w:r w:rsidR="00904881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>test stage automatically.</w:t>
      </w:r>
    </w:p>
    <w:p w14:paraId="5993AA5A" w14:textId="3B87890C" w:rsidR="00532304" w:rsidRPr="00CE6913" w:rsidRDefault="00532304" w:rsidP="00532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CE6913">
        <w:rPr>
          <w:rFonts w:asciiTheme="minorHAnsi" w:hAnsiTheme="minorHAnsi" w:cstheme="minorHAnsi"/>
          <w:color w:val="2F5496"/>
          <w:sz w:val="24"/>
          <w:szCs w:val="24"/>
        </w:rPr>
        <w:t>Test stage: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Here we run the test cases which are given by the testing team. We configure </w:t>
      </w:r>
      <w:r w:rsidR="00141C2D" w:rsidRPr="00CE6913">
        <w:rPr>
          <w:rFonts w:asciiTheme="minorHAnsi" w:hAnsiTheme="minorHAnsi" w:cstheme="minorHAnsi"/>
          <w:color w:val="000000"/>
          <w:sz w:val="24"/>
          <w:szCs w:val="24"/>
        </w:rPr>
        <w:t>these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test cases and trigger them automatically. If there are any </w:t>
      </w:r>
      <w:r w:rsidR="00CE6913" w:rsidRPr="00CE6913">
        <w:rPr>
          <w:rFonts w:asciiTheme="minorHAnsi" w:hAnsiTheme="minorHAnsi" w:cstheme="minorHAnsi"/>
          <w:color w:val="000000"/>
          <w:sz w:val="24"/>
          <w:szCs w:val="24"/>
        </w:rPr>
        <w:t>failures,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41C2D" w:rsidRPr="00CE6913">
        <w:rPr>
          <w:rFonts w:asciiTheme="minorHAnsi" w:hAnsiTheme="minorHAnsi" w:cstheme="minorHAnsi"/>
          <w:color w:val="000000"/>
          <w:sz w:val="24"/>
          <w:szCs w:val="24"/>
        </w:rPr>
        <w:t>they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 will be taken care </w:t>
      </w:r>
      <w:r w:rsidR="00141C2D" w:rsidRPr="00CE6913">
        <w:rPr>
          <w:rFonts w:asciiTheme="minorHAnsi" w:hAnsiTheme="minorHAnsi" w:cstheme="minorHAnsi"/>
          <w:color w:val="000000"/>
          <w:sz w:val="24"/>
          <w:szCs w:val="24"/>
        </w:rPr>
        <w:t xml:space="preserve">of </w:t>
      </w:r>
      <w:r w:rsidRPr="00CE6913">
        <w:rPr>
          <w:rFonts w:asciiTheme="minorHAnsi" w:hAnsiTheme="minorHAnsi" w:cstheme="minorHAnsi"/>
          <w:color w:val="000000"/>
          <w:sz w:val="24"/>
          <w:szCs w:val="24"/>
        </w:rPr>
        <w:t>by testers.</w:t>
      </w:r>
    </w:p>
    <w:p w14:paraId="10FB2B58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EBA90FC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658C800" w14:textId="5362A94F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Jenkins pipeline (Jenkins file):</w:t>
      </w: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Jenkins file is where we put all our job configuration to achieve multiple instance execution in a single pipeline job (by default it will take one executor unless we configure more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executors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6FD612C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1859F2A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Declarative pipeline: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hyperlink r:id="rId9">
        <w:r w:rsidRPr="00532304">
          <w:rPr>
            <w:rFonts w:asciiTheme="minorHAnsi" w:eastAsia="SimSun" w:hAnsiTheme="minorHAnsi" w:cstheme="minorHAnsi"/>
            <w:color w:val="0563C1"/>
            <w:sz w:val="24"/>
            <w:szCs w:val="24"/>
            <w:u w:val="single"/>
          </w:rPr>
          <w:t>Pipeline Syntax (jenkins.io)Pipeline Syntax (jenkins.io)</w:t>
        </w:r>
      </w:hyperlink>
    </w:p>
    <w:p w14:paraId="6E37E15A" w14:textId="1245CBA8" w:rsidR="00532304" w:rsidRPr="00532304" w:rsidRDefault="00532304" w:rsidP="00532304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2 </w:t>
      </w:r>
      <w:r w:rsidR="00141C2D">
        <w:rPr>
          <w:rFonts w:asciiTheme="minorHAnsi" w:hAnsiTheme="minorHAnsi" w:cstheme="minorHAnsi"/>
          <w:color w:val="2F5496"/>
          <w:sz w:val="24"/>
          <w:szCs w:val="24"/>
        </w:rPr>
        <w:t>types</w:t>
      </w: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 of Jenkins pipeline:</w:t>
      </w:r>
    </w:p>
    <w:p w14:paraId="70CD2464" w14:textId="77777777" w:rsidR="00532304" w:rsidRPr="00532304" w:rsidRDefault="00532304" w:rsidP="005323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Declarative pipeline: </w:t>
      </w:r>
    </w:p>
    <w:p w14:paraId="08FA0359" w14:textId="77777777" w:rsidR="00532304" w:rsidRPr="00532304" w:rsidRDefault="00532304" w:rsidP="00532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Agent: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is a block to define which jobs to run in which machine. </w:t>
      </w:r>
    </w:p>
    <w:p w14:paraId="7A5F19E9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We can define 4 types of agents: </w:t>
      </w:r>
    </w:p>
    <w:p w14:paraId="2D7202C5" w14:textId="15E49772" w:rsidR="00532304" w:rsidRPr="00532304" w:rsidRDefault="00532304" w:rsidP="005323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Any-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It is defined at the pipeline level. It can be run in any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slave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based on the load.</w:t>
      </w:r>
    </w:p>
    <w:p w14:paraId="09E1149D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Syntax: agent any</w:t>
      </w:r>
    </w:p>
    <w:p w14:paraId="1AE084BC" w14:textId="409E3CF3" w:rsidR="00532304" w:rsidRPr="00532304" w:rsidRDefault="00532304" w:rsidP="005323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None-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If I define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an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agent as none at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pipeline level, then it is mandatory to define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an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agent on each and every stage. </w:t>
      </w:r>
    </w:p>
    <w:p w14:paraId="3250CE87" w14:textId="528F4B66" w:rsidR="00532304" w:rsidRPr="00532304" w:rsidRDefault="00532304" w:rsidP="005323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Docker-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Here we are giving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image name </w:t>
      </w:r>
    </w:p>
    <w:p w14:paraId="610FEDA7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Syntax: agent {image name}</w:t>
      </w:r>
    </w:p>
    <w:p w14:paraId="3B1D0CFD" w14:textId="19095793" w:rsidR="00532304" w:rsidRPr="00532304" w:rsidRDefault="00532304" w:rsidP="005323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 xml:space="preserve">Label-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If I want to run jobs on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particular slave then we will use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label.</w:t>
      </w:r>
    </w:p>
    <w:p w14:paraId="64882046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Syntax: agent { label ‘slavename’ }</w:t>
      </w:r>
    </w:p>
    <w:p w14:paraId="554AF984" w14:textId="77777777" w:rsidR="00532304" w:rsidRPr="00532304" w:rsidRDefault="00532304" w:rsidP="005323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Scripted pipeline</w:t>
      </w:r>
    </w:p>
    <w:p w14:paraId="38531FDC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7FA0BC4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76EEC9DC" wp14:editId="41C30272">
            <wp:extent cx="3388476" cy="2255000"/>
            <wp:effectExtent l="0" t="0" r="0" b="0"/>
            <wp:docPr id="9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8476" cy="225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25E07" w14:textId="77777777" w:rsidR="00532304" w:rsidRPr="00532304" w:rsidRDefault="00532304" w:rsidP="0053230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35FE2E1A" w14:textId="77777777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What Is the path to change the port in Jenkins?</w:t>
      </w:r>
    </w:p>
    <w:p w14:paraId="733B6326" w14:textId="77777777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Etc/default/Jenkins</w:t>
      </w:r>
    </w:p>
    <w:p w14:paraId="4857A27D" w14:textId="05346A2D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What Is </w:t>
      </w:r>
      <w:r w:rsidR="00141C2D">
        <w:rPr>
          <w:rFonts w:asciiTheme="minorHAnsi" w:hAnsiTheme="minorHAnsi" w:cstheme="minorHAnsi"/>
          <w:b/>
          <w:color w:val="2F5496"/>
          <w:sz w:val="24"/>
          <w:szCs w:val="24"/>
        </w:rPr>
        <w:t>Groovy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? Types of groovy</w:t>
      </w:r>
    </w:p>
    <w:p w14:paraId="65016EA6" w14:textId="4985D7F5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Groovy is used to define a new pipeline as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script and there are two types of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Groovy</w:t>
      </w:r>
    </w:p>
    <w:p w14:paraId="02FEBCF6" w14:textId="77777777" w:rsidR="00532304" w:rsidRPr="00532304" w:rsidRDefault="00532304" w:rsidP="00532304">
      <w:pPr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Declarative pipeline</w:t>
      </w:r>
    </w:p>
    <w:p w14:paraId="01A3D701" w14:textId="77777777" w:rsidR="00532304" w:rsidRPr="00532304" w:rsidRDefault="00532304" w:rsidP="00532304">
      <w:pPr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Scripted pipeline</w:t>
      </w:r>
    </w:p>
    <w:p w14:paraId="057BE63C" w14:textId="3AA15EB8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What is the difference between declarative &amp; scripted </w:t>
      </w:r>
      <w:r w:rsidR="00141C2D">
        <w:rPr>
          <w:rFonts w:asciiTheme="minorHAnsi" w:hAnsiTheme="minorHAnsi" w:cstheme="minorHAnsi"/>
          <w:b/>
          <w:color w:val="2F5496"/>
          <w:sz w:val="24"/>
          <w:szCs w:val="24"/>
        </w:rPr>
        <w:t>pipelines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?</w:t>
      </w:r>
    </w:p>
    <w:p w14:paraId="7D3C3DFD" w14:textId="77777777" w:rsidR="00532304" w:rsidRPr="00532304" w:rsidRDefault="00532304" w:rsidP="00532304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Declarative pipeline:</w:t>
      </w:r>
    </w:p>
    <w:p w14:paraId="0B231AD1" w14:textId="22EED0A3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is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blocked label pipeline &amp; it is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simple &amp; more optimized groovy syntax</w:t>
      </w:r>
    </w:p>
    <w:p w14:paraId="5CC86C03" w14:textId="79316472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is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relatively new feature to support pipeline code.</w:t>
      </w:r>
    </w:p>
    <w:p w14:paraId="0FE48FC0" w14:textId="682D3FB2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The code is written in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Jenkin file &amp; which can be checked in source code management.</w:t>
      </w:r>
    </w:p>
    <w:p w14:paraId="4E6B785D" w14:textId="77777777" w:rsidR="00532304" w:rsidRPr="00532304" w:rsidRDefault="00532304" w:rsidP="00532304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color w:val="2F5496"/>
          <w:sz w:val="24"/>
          <w:szCs w:val="24"/>
        </w:rPr>
        <w:t>Scripted pipeline:</w:t>
      </w:r>
    </w:p>
    <w:p w14:paraId="0BF569CB" w14:textId="07EE3EE2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It is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traditional way of writing code.</w:t>
      </w:r>
    </w:p>
    <w:p w14:paraId="60E85AB3" w14:textId="462E9181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The code is written in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Jenkin file on the Jenkins UI interface.</w:t>
      </w:r>
    </w:p>
    <w:p w14:paraId="4CEC6995" w14:textId="4986671B" w:rsidR="00532304" w:rsidRPr="00532304" w:rsidRDefault="00141C2D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scripted</w:t>
      </w:r>
      <w:r w:rsidR="00532304"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pipeline was not typically desirable.</w:t>
      </w:r>
    </w:p>
    <w:p w14:paraId="249B49D4" w14:textId="43D7B94D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</w:t>
      </w:r>
      <w:r w:rsidR="00CE6913" w:rsidRPr="00532304">
        <w:rPr>
          <w:rFonts w:asciiTheme="minorHAnsi" w:hAnsiTheme="minorHAnsi" w:cstheme="minorHAnsi"/>
          <w:b/>
          <w:color w:val="2F5496"/>
          <w:sz w:val="24"/>
          <w:szCs w:val="24"/>
        </w:rPr>
        <w:t>are you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going to manage Jenkins in master? OR what will do if </w:t>
      </w:r>
      <w:r w:rsidR="00141C2D">
        <w:rPr>
          <w:rFonts w:asciiTheme="minorHAnsi" w:hAnsiTheme="minorHAnsi" w:cstheme="minorHAnsi"/>
          <w:b/>
          <w:color w:val="2F5496"/>
          <w:sz w:val="24"/>
          <w:szCs w:val="24"/>
        </w:rPr>
        <w:t>Jenkin’s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master goes down?</w:t>
      </w:r>
    </w:p>
    <w:p w14:paraId="746C158A" w14:textId="46ACB8BA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We are using primary &amp; secondary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masters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and whenever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>primary master goes down then the secondary master will be up &amp; running,</w:t>
      </w:r>
    </w:p>
    <w:p w14:paraId="718352EE" w14:textId="3C85A6E5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Both the primary &amp; secondary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masters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 xml:space="preserve">are 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controlled by JENKIN </w:t>
      </w:r>
      <w:r w:rsidR="00141C2D">
        <w:rPr>
          <w:rFonts w:asciiTheme="minorHAnsi" w:hAnsiTheme="minorHAnsi" w:cstheme="minorHAnsi"/>
          <w:color w:val="000000"/>
          <w:sz w:val="24"/>
          <w:szCs w:val="24"/>
        </w:rPr>
        <w:t>OPERATION</w:t>
      </w: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 CENTER.</w:t>
      </w:r>
    </w:p>
    <w:p w14:paraId="561161C8" w14:textId="5B96CB7C" w:rsidR="00532304" w:rsidRPr="00532304" w:rsidRDefault="00532304" w:rsidP="00532304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What is </w:t>
      </w:r>
      <w:r w:rsidR="00141C2D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an </w:t>
      </w:r>
      <w:r w:rsidRPr="00532304">
        <w:rPr>
          <w:rFonts w:asciiTheme="minorHAnsi" w:hAnsiTheme="minorHAnsi" w:cstheme="minorHAnsi"/>
          <w:b/>
          <w:color w:val="2F5496"/>
          <w:sz w:val="24"/>
          <w:szCs w:val="24"/>
        </w:rPr>
        <w:t>artifact?</w:t>
      </w:r>
    </w:p>
    <w:p w14:paraId="73E11018" w14:textId="77777777" w:rsidR="00532304" w:rsidRPr="00532304" w:rsidRDefault="00532304" w:rsidP="00532304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>It is code ready to conduct deployment.</w:t>
      </w:r>
    </w:p>
    <w:p w14:paraId="1C334BC7" w14:textId="77777777" w:rsidR="00532304" w:rsidRPr="00532304" w:rsidRDefault="00532304" w:rsidP="00532304">
      <w:pPr>
        <w:rPr>
          <w:rFonts w:asciiTheme="minorHAnsi" w:eastAsia="SimSun" w:hAnsiTheme="minorHAnsi" w:cstheme="minorHAnsi"/>
          <w:color w:val="0563C1"/>
          <w:sz w:val="24"/>
          <w:szCs w:val="24"/>
          <w:u w:val="single"/>
        </w:rPr>
      </w:pPr>
      <w:r w:rsidRPr="00532304">
        <w:rPr>
          <w:rFonts w:asciiTheme="minorHAnsi" w:hAnsiTheme="minorHAnsi" w:cstheme="minorHAnsi"/>
          <w:color w:val="000000"/>
          <w:sz w:val="24"/>
          <w:szCs w:val="24"/>
        </w:rPr>
        <w:t xml:space="preserve">Sample jenkins pipeline </w:t>
      </w:r>
      <w:hyperlink r:id="rId11">
        <w:r w:rsidRPr="00532304">
          <w:rPr>
            <w:rFonts w:asciiTheme="minorHAnsi" w:eastAsia="SimSun" w:hAnsiTheme="minorHAnsi" w:cstheme="minorHAnsi"/>
            <w:color w:val="0563C1"/>
            <w:sz w:val="24"/>
            <w:szCs w:val="24"/>
            <w:u w:val="single"/>
          </w:rPr>
          <w:t>Comprehensive Guide To Jenkins Declarative Pipeline [With Examples] (lambdatest.com)</w:t>
        </w:r>
      </w:hyperlink>
    </w:p>
    <w:p w14:paraId="522F85A3" w14:textId="5AAF1FB6" w:rsidR="00141C2D" w:rsidRPr="00141C2D" w:rsidRDefault="00141C2D" w:rsidP="00141C2D">
      <w:pPr>
        <w:tabs>
          <w:tab w:val="left" w:pos="2700"/>
        </w:tabs>
        <w:rPr>
          <w:rFonts w:asciiTheme="minorHAnsi" w:hAnsiTheme="minorHAnsi" w:cstheme="minorHAnsi"/>
          <w:sz w:val="24"/>
          <w:szCs w:val="24"/>
        </w:rPr>
      </w:pPr>
    </w:p>
    <w:sectPr w:rsidR="00141C2D" w:rsidRPr="00141C2D" w:rsidSect="00532304">
      <w:headerReference w:type="default" r:id="rId12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D30B" w14:textId="77777777" w:rsidR="0089697A" w:rsidRDefault="0089697A" w:rsidP="00BE15B0">
      <w:pPr>
        <w:spacing w:after="0" w:line="240" w:lineRule="auto"/>
      </w:pPr>
      <w:r>
        <w:separator/>
      </w:r>
    </w:p>
  </w:endnote>
  <w:endnote w:type="continuationSeparator" w:id="0">
    <w:p w14:paraId="4316CA30" w14:textId="77777777" w:rsidR="0089697A" w:rsidRDefault="0089697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8791" w14:textId="77777777" w:rsidR="0089697A" w:rsidRDefault="0089697A" w:rsidP="00BE15B0">
      <w:pPr>
        <w:spacing w:after="0" w:line="240" w:lineRule="auto"/>
      </w:pPr>
      <w:r>
        <w:separator/>
      </w:r>
    </w:p>
  </w:footnote>
  <w:footnote w:type="continuationSeparator" w:id="0">
    <w:p w14:paraId="5246DF27" w14:textId="77777777" w:rsidR="0089697A" w:rsidRDefault="0089697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1012" w14:textId="77777777" w:rsidR="00607851" w:rsidRDefault="00607851">
    <w:pPr>
      <w:pStyle w:val="Header"/>
    </w:pPr>
  </w:p>
  <w:p w14:paraId="10AE6EF7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1E7EDAC" wp14:editId="2995B49B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D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7B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D67E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08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0D88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04C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77F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308B5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A060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C071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51770">
    <w:abstractNumId w:val="5"/>
  </w:num>
  <w:num w:numId="2" w16cid:durableId="1557353878">
    <w:abstractNumId w:val="8"/>
  </w:num>
  <w:num w:numId="3" w16cid:durableId="447819668">
    <w:abstractNumId w:val="2"/>
  </w:num>
  <w:num w:numId="4" w16cid:durableId="1931157167">
    <w:abstractNumId w:val="3"/>
  </w:num>
  <w:num w:numId="5" w16cid:durableId="1245531918">
    <w:abstractNumId w:val="6"/>
  </w:num>
  <w:num w:numId="6" w16cid:durableId="63574283">
    <w:abstractNumId w:val="7"/>
  </w:num>
  <w:num w:numId="7" w16cid:durableId="364867979">
    <w:abstractNumId w:val="0"/>
  </w:num>
  <w:num w:numId="8" w16cid:durableId="1118334768">
    <w:abstractNumId w:val="4"/>
  </w:num>
  <w:num w:numId="9" w16cid:durableId="160283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4"/>
    <w:rsid w:val="0004245C"/>
    <w:rsid w:val="00045A0C"/>
    <w:rsid w:val="00073EC1"/>
    <w:rsid w:val="00127766"/>
    <w:rsid w:val="00133077"/>
    <w:rsid w:val="00135834"/>
    <w:rsid w:val="00141C2D"/>
    <w:rsid w:val="001B7B07"/>
    <w:rsid w:val="00237A4D"/>
    <w:rsid w:val="002C0351"/>
    <w:rsid w:val="00532304"/>
    <w:rsid w:val="00564C25"/>
    <w:rsid w:val="005B78DD"/>
    <w:rsid w:val="005E7225"/>
    <w:rsid w:val="00607851"/>
    <w:rsid w:val="00717ABD"/>
    <w:rsid w:val="008213BB"/>
    <w:rsid w:val="00840073"/>
    <w:rsid w:val="00871E5C"/>
    <w:rsid w:val="0089697A"/>
    <w:rsid w:val="00904881"/>
    <w:rsid w:val="0091654F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CE6913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E46EE"/>
  <w15:chartTrackingRefBased/>
  <w15:docId w15:val="{0ED72429-59B8-4329-9566-202CE1EE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04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53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jenkins-on-ubuntu-20-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mbdatest.com/blog/jenkins-declarative-pipeline-exampl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pipeline/syntax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5</cp:revision>
  <dcterms:created xsi:type="dcterms:W3CDTF">2023-04-24T10:44:00Z</dcterms:created>
  <dcterms:modified xsi:type="dcterms:W3CDTF">2023-06-02T11:47:00Z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d3e43e97-92bb-435f-b535-13b9e219c5e9</vt:lpwstr>
  </property>
</Properties>
</file>