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EA" w14:textId="77777777" w:rsidR="00DC1A72" w:rsidRDefault="00DC1A72" w:rsidP="00DC1A72"/>
    <w:p w14:paraId="28F8D8E7" w14:textId="77777777" w:rsidR="005E7225" w:rsidRDefault="005E7225" w:rsidP="00DC1A72"/>
    <w:p w14:paraId="6DA5E809" w14:textId="77777777" w:rsidR="005E7225" w:rsidRDefault="005E7225" w:rsidP="00DC1A72"/>
    <w:p w14:paraId="10C3A479" w14:textId="77777777" w:rsidR="001B0306" w:rsidRPr="001B0306" w:rsidRDefault="001B0306" w:rsidP="001B0306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Setting up the </w:t>
      </w:r>
      <w:proofErr w:type="spellStart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cron</w:t>
      </w:r>
      <w:proofErr w:type="spellEnd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 jobs in Jenkins using “Build periodically” – scheduling the </w:t>
      </w:r>
      <w:proofErr w:type="spellStart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jenins</w:t>
      </w:r>
      <w:proofErr w:type="spellEnd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Job</w:t>
      </w:r>
      <w:proofErr w:type="gramEnd"/>
    </w:p>
    <w:p w14:paraId="3C896B88" w14:textId="77777777" w:rsidR="001B0306" w:rsidRPr="001B0306" w:rsidRDefault="001B0306" w:rsidP="001B0306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Examples –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To schedule your build every 5 minutes, this will do the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job :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*/5 * * * * OR H/5 * * * *</w:t>
      </w:r>
    </w:p>
    <w:p w14:paraId="7EEF155F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the job every 5min past every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hour(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5th Minute of every Hour) 5 * * * *</w:t>
      </w:r>
    </w:p>
    <w:p w14:paraId="3513DCF7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schedule your build every day at 8h00, this will do the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job :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0 8 * * *</w:t>
      </w:r>
    </w:p>
    <w:p w14:paraId="5610C885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To schedule your build for 4, 6, 8, and 10 o’clock PM every day – 0 16,18,20,22 * * *</w:t>
      </w:r>
    </w:p>
    <w:p w14:paraId="5CE97985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To schedule your build at 6:00PM and 1 AM every day – 0 1,18 * * *</w:t>
      </w:r>
    </w:p>
    <w:p w14:paraId="03E7D00B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schedule your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build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start daily at morning – 03 09 * * 1-5</w:t>
      </w:r>
    </w:p>
    <w:p w14:paraId="6F24D89C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schedule your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build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start daily at lunchtime – 00 12 * * 1-5</w:t>
      </w:r>
    </w:p>
    <w:p w14:paraId="7396D5B9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schedule your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build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start daily in the afternoon – 00 14 * * 1-5</w:t>
      </w:r>
    </w:p>
    <w:p w14:paraId="7C92208D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schedule your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build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start daily in the late afternoon – 00 16 * * 1-5</w:t>
      </w:r>
    </w:p>
    <w:p w14:paraId="0CF7B54A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schedule your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build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start at midnight – 59 23 * * 1-5 OR @midnight</w:t>
      </w:r>
    </w:p>
    <w:p w14:paraId="15F2994C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To run a job on 9.30p.m. (at night) on 3rd of May then I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ll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write or 21.30 on 3/5/2011 – 21 30 3 5 *</w:t>
      </w:r>
    </w:p>
    <w:p w14:paraId="16EFC20B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Every fifteen minutes (perhaps at :07, :22, :37, :52) 0 – H/15 * * * *</w:t>
      </w:r>
    </w:p>
    <w:p w14:paraId="06F3D3C6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Every ten minutes in the first half of every hour (three times, perhaps at :04, :14, :24) –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H(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0-29)/10 * * * *</w:t>
      </w:r>
    </w:p>
    <w:p w14:paraId="53101A1C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Once every two hours every weekday (perhaps at 10:38 AM, 12:38 PM, 2:38 PM, 4:38 PM) – H 9-16/2 * * 1-5</w:t>
      </w:r>
    </w:p>
    <w:p w14:paraId="2BC69371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Once a day on the 1st and 15th of every month except December – H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H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1,15 1-11 *</w:t>
      </w:r>
    </w:p>
    <w:p w14:paraId="7C1325C5" w14:textId="77777777" w:rsidR="001B0306" w:rsidRPr="001B0306" w:rsidRDefault="001B0306" w:rsidP="001B0306">
      <w:pPr>
        <w:shd w:val="clear" w:color="auto" w:fill="FFFFFF"/>
        <w:spacing w:after="37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222222"/>
          <w:sz w:val="39"/>
          <w:szCs w:val="39"/>
        </w:rPr>
      </w:pPr>
      <w:r w:rsidRPr="001B0306">
        <w:rPr>
          <w:rFonts w:ascii="Roboto" w:eastAsia="Times New Roman" w:hAnsi="Roboto" w:cs="Times New Roman"/>
          <w:b/>
          <w:bCs/>
          <w:color w:val="222222"/>
          <w:sz w:val="39"/>
          <w:szCs w:val="39"/>
        </w:rPr>
        <w:t>CRON expression</w:t>
      </w:r>
    </w:p>
    <w:p w14:paraId="059D00F6" w14:textId="77777777" w:rsidR="001B0306" w:rsidRPr="001B0306" w:rsidRDefault="001B0306" w:rsidP="001B0306">
      <w:pPr>
        <w:shd w:val="clear" w:color="auto" w:fill="FFFFFF"/>
        <w:spacing w:after="375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lastRenderedPageBreak/>
        <w:t>A CRON expression is a string comprising five or six fields separated by white space that represents a set of times, normally as a schedule to execute some routine.</w:t>
      </w:r>
    </w:p>
    <w:p w14:paraId="733AA3B9" w14:textId="77777777" w:rsidR="001B0306" w:rsidRPr="001B0306" w:rsidRDefault="001B0306" w:rsidP="001B0306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22222"/>
          <w:sz w:val="33"/>
          <w:szCs w:val="33"/>
        </w:rPr>
      </w:pPr>
      <w:r w:rsidRPr="001B0306">
        <w:rPr>
          <w:rFonts w:ascii="Roboto" w:eastAsia="Times New Roman" w:hAnsi="Roboto" w:cs="Times New Roman"/>
          <w:b/>
          <w:bCs/>
          <w:color w:val="222222"/>
          <w:sz w:val="33"/>
          <w:szCs w:val="33"/>
          <w:bdr w:val="none" w:sz="0" w:space="0" w:color="auto" w:frame="1"/>
        </w:rPr>
        <w:t>Format</w:t>
      </w:r>
    </w:p>
    <w:tbl>
      <w:tblPr>
        <w:tblW w:w="11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362"/>
        <w:gridCol w:w="1518"/>
        <w:gridCol w:w="2240"/>
        <w:gridCol w:w="4664"/>
      </w:tblGrid>
      <w:tr w:rsidR="001B0306" w:rsidRPr="001B0306" w14:paraId="18218301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A7DF8D" w14:textId="77777777" w:rsidR="001B0306" w:rsidRPr="001B0306" w:rsidRDefault="001B0306" w:rsidP="001B0306">
            <w:pPr>
              <w:spacing w:after="0" w:line="432" w:lineRule="atLeast"/>
              <w:jc w:val="center"/>
              <w:textAlignment w:val="baseline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37FB10" w14:textId="77777777" w:rsidR="001B0306" w:rsidRPr="001B0306" w:rsidRDefault="001B0306" w:rsidP="001B0306">
            <w:pPr>
              <w:spacing w:after="0" w:line="432" w:lineRule="atLeast"/>
              <w:jc w:val="center"/>
              <w:textAlignment w:val="baseline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Mandatory?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A782A9" w14:textId="77777777" w:rsidR="001B0306" w:rsidRPr="001B0306" w:rsidRDefault="001B0306" w:rsidP="001B0306">
            <w:pPr>
              <w:spacing w:after="0" w:line="432" w:lineRule="atLeast"/>
              <w:jc w:val="center"/>
              <w:textAlignment w:val="baseline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Allowed values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4C4BCF" w14:textId="77777777" w:rsidR="001B0306" w:rsidRPr="001B0306" w:rsidRDefault="001B0306" w:rsidP="001B0306">
            <w:pPr>
              <w:spacing w:after="0" w:line="432" w:lineRule="atLeast"/>
              <w:jc w:val="center"/>
              <w:textAlignment w:val="baseline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Allowed special characters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0529CE" w14:textId="77777777" w:rsidR="001B0306" w:rsidRPr="001B0306" w:rsidRDefault="001B0306" w:rsidP="001B0306">
            <w:pPr>
              <w:spacing w:after="0" w:line="432" w:lineRule="atLeast"/>
              <w:jc w:val="center"/>
              <w:textAlignment w:val="baseline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Remarks</w:t>
            </w:r>
          </w:p>
        </w:tc>
      </w:tr>
      <w:tr w:rsidR="001B0306" w:rsidRPr="001B0306" w14:paraId="753DC727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AB758F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Minutes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C9D1A1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7BEFCC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0-59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AB2492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* / , 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A6EF79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–</w:t>
            </w:r>
          </w:p>
        </w:tc>
      </w:tr>
      <w:tr w:rsidR="001B0306" w:rsidRPr="001B0306" w14:paraId="4C996A6A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0E06F9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Hours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2E5632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ADB0E8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0-23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68679B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* / , 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5B8F68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–</w:t>
            </w:r>
          </w:p>
        </w:tc>
      </w:tr>
      <w:tr w:rsidR="001B0306" w:rsidRPr="001B0306" w14:paraId="37F7E9D6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9431FC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Day of month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4E6358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45F5CB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1-31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F349E2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* / , – ? L 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63479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–</w:t>
            </w:r>
          </w:p>
        </w:tc>
      </w:tr>
      <w:tr w:rsidR="001B0306" w:rsidRPr="001B0306" w14:paraId="27430BA6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D29574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Month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C4D64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F1F5C1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1-12 or JAN-DEC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DD3D8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* / , 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4BA13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–</w:t>
            </w:r>
          </w:p>
        </w:tc>
      </w:tr>
      <w:tr w:rsidR="001B0306" w:rsidRPr="001B0306" w14:paraId="6C31291A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22A13E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Day of week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909B5F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A548CD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0-6 or SUN-SAT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E6D0A4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* / , – ? L #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DEFA33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–</w:t>
            </w:r>
          </w:p>
        </w:tc>
      </w:tr>
      <w:tr w:rsidR="001B0306" w:rsidRPr="001B0306" w14:paraId="158E9F3B" w14:textId="77777777" w:rsidTr="001B0306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2BB97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Year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E34E1F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38D2ED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1970–2099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0BBDF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* / , 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341176" w14:textId="77777777" w:rsidR="001B0306" w:rsidRPr="001B0306" w:rsidRDefault="001B0306" w:rsidP="001B0306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</w:pPr>
            <w:r w:rsidRPr="001B0306">
              <w:rPr>
                <w:rFonts w:ascii="Roboto" w:eastAsia="Times New Roman" w:hAnsi="Roboto" w:cs="Times New Roman"/>
                <w:color w:val="333333"/>
                <w:sz w:val="21"/>
                <w:szCs w:val="21"/>
              </w:rPr>
              <w:t>This field is not supported in standard/default implementations.</w:t>
            </w:r>
          </w:p>
        </w:tc>
      </w:tr>
    </w:tbl>
    <w:p w14:paraId="1B7F593A" w14:textId="77777777" w:rsidR="001B0306" w:rsidRPr="001B0306" w:rsidRDefault="001B0306" w:rsidP="001B0306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In some uses of the CRON format there is also a </w:t>
      </w:r>
      <w:proofErr w:type="gramStart"/>
      <w:r w:rsidRPr="001B0306">
        <w:rPr>
          <w:rFonts w:ascii="Roboto" w:eastAsia="Times New Roman" w:hAnsi="Roboto" w:cs="Times New Roman"/>
          <w:i/>
          <w:iCs/>
          <w:color w:val="414141"/>
          <w:sz w:val="24"/>
          <w:szCs w:val="24"/>
          <w:bdr w:val="none" w:sz="0" w:space="0" w:color="auto" w:frame="1"/>
        </w:rPr>
        <w:t>seconds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 field at the beginning of the pattern. In that case, the CRON expression is a string comprising 6 or 7 fields.</w:t>
      </w:r>
    </w:p>
    <w:p w14:paraId="7F8EC1C9" w14:textId="77777777" w:rsidR="001B0306" w:rsidRPr="001B0306" w:rsidRDefault="001B0306" w:rsidP="001B0306">
      <w:pPr>
        <w:shd w:val="clear" w:color="auto" w:fill="FFFFFF"/>
        <w:spacing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222222"/>
          <w:sz w:val="33"/>
          <w:szCs w:val="33"/>
        </w:rPr>
      </w:pPr>
      <w:r w:rsidRPr="001B0306">
        <w:rPr>
          <w:rFonts w:ascii="Roboto" w:eastAsia="Times New Roman" w:hAnsi="Roboto" w:cs="Times New Roman"/>
          <w:b/>
          <w:bCs/>
          <w:color w:val="222222"/>
          <w:sz w:val="33"/>
          <w:szCs w:val="33"/>
          <w:bdr w:val="none" w:sz="0" w:space="0" w:color="auto" w:frame="1"/>
        </w:rPr>
        <w:t>Special characters</w:t>
      </w:r>
    </w:p>
    <w:p w14:paraId="22AD334F" w14:textId="77777777" w:rsidR="001B0306" w:rsidRPr="001B0306" w:rsidRDefault="001B0306" w:rsidP="001B0306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Support for each special character depends on specific distributions and versions of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cron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</w: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Asterisk </w:t>
      </w:r>
      <w:proofErr w:type="gramStart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( *</w:t>
      </w:r>
      <w:proofErr w:type="gramEnd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The asterisk indicates that the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cron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expression matches for all values of the field. E.g., using an asterisk in the 4th field (month) indicates every month.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</w: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Slash </w:t>
      </w:r>
      <w:proofErr w:type="gramStart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( /</w:t>
      </w:r>
      <w:proofErr w:type="gramEnd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Slashes describe increments of ranges. For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example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3-59/15 in the 1st field (minutes) indicate the third minute of the hour and every 15 minutes thereafter. The form “*/…” is equivalent to the form “first-last/…”, that is, an increment over the largest possible range of the field.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</w: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Comma </w:t>
      </w:r>
      <w:proofErr w:type="gramStart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( ,</w:t>
      </w:r>
      <w:proofErr w:type="gramEnd"/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 xml:space="preserve">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>Commas are used to separate items of a list. For example, using “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MON,WED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,FRI” in the 5th field (day of week) means Mondays, Wednesdays and Fridays.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</w: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Hyphen ( –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>Hyphens define ranges. For example, 2000-2010 indicates every year between 2000 and 2010 AD, inclusive.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</w:r>
      <w:r w:rsidRPr="001B0306">
        <w:rPr>
          <w:rFonts w:ascii="Roboto" w:eastAsia="Times New Roman" w:hAnsi="Roboto" w:cs="Times New Roman"/>
          <w:b/>
          <w:bCs/>
          <w:color w:val="414141"/>
          <w:sz w:val="24"/>
          <w:szCs w:val="24"/>
          <w:bdr w:val="none" w:sz="0" w:space="0" w:color="auto" w:frame="1"/>
        </w:rPr>
        <w:t>Percent ( %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lastRenderedPageBreak/>
        <w:t>Percent-signs (%) in the command, unless escaped with backslash (\), are changed into newline characters, and all data after the first % are sent to the command as standard input.</w:t>
      </w:r>
      <w:hyperlink r:id="rId7" w:anchor="cite_note-7" w:history="1">
        <w:r w:rsidRPr="001B0306">
          <w:rPr>
            <w:rFonts w:ascii="Roboto" w:eastAsia="Times New Roman" w:hAnsi="Roboto" w:cs="Times New Roman"/>
            <w:color w:val="2BAAE1"/>
            <w:sz w:val="24"/>
            <w:szCs w:val="24"/>
          </w:rPr>
          <w:t>[7]</w:t>
        </w:r>
      </w:hyperlink>
    </w:p>
    <w:p w14:paraId="699617C4" w14:textId="77777777" w:rsidR="001B0306" w:rsidRPr="001B0306" w:rsidRDefault="001B0306" w:rsidP="001B0306">
      <w:pPr>
        <w:shd w:val="clear" w:color="auto" w:fill="FFFFFF"/>
        <w:spacing w:after="0" w:line="240" w:lineRule="auto"/>
        <w:textAlignment w:val="baseline"/>
        <w:outlineLvl w:val="3"/>
        <w:rPr>
          <w:rFonts w:ascii="Roboto" w:eastAsia="Times New Roman" w:hAnsi="Roboto" w:cs="Times New Roman"/>
          <w:b/>
          <w:bCs/>
          <w:color w:val="222222"/>
          <w:sz w:val="27"/>
          <w:szCs w:val="27"/>
        </w:rPr>
      </w:pPr>
      <w:r w:rsidRPr="001B0306">
        <w:rPr>
          <w:rFonts w:ascii="Roboto" w:eastAsia="Times New Roman" w:hAnsi="Roboto" w:cs="Times New Roman"/>
          <w:b/>
          <w:bCs/>
          <w:color w:val="222222"/>
          <w:sz w:val="27"/>
          <w:szCs w:val="27"/>
          <w:bdr w:val="none" w:sz="0" w:space="0" w:color="auto" w:frame="1"/>
        </w:rPr>
        <w:t>Non-Standard Characters</w:t>
      </w:r>
    </w:p>
    <w:p w14:paraId="3E1AB1A4" w14:textId="77777777" w:rsidR="001B0306" w:rsidRPr="001B0306" w:rsidRDefault="001B0306" w:rsidP="001B0306">
      <w:pPr>
        <w:shd w:val="clear" w:color="auto" w:fill="FFFFFF"/>
        <w:spacing w:after="0" w:line="432" w:lineRule="atLeast"/>
        <w:textAlignment w:val="baseline"/>
        <w:rPr>
          <w:rFonts w:ascii="Roboto" w:eastAsia="Times New Roman" w:hAnsi="Roboto" w:cs="Times New Roman"/>
          <w:color w:val="414141"/>
          <w:sz w:val="24"/>
          <w:szCs w:val="24"/>
        </w:rPr>
      </w:pP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The following are non-standard characters and exist only in some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cron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implementations, such as Quartz java scheduler.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>L – ‘L’ stands for “last”. When used in the day-of-week field, it allows you to specify constructs such as “the last Friday” (“5L”) of a given month. In the day-of-month field, it specifies the last day of the month.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W – The ‘W’ character is allowed for the day-of-month field. This character is used to specify the weekday (Monday-Friday)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nearest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the given day. As an example, if you were to specify “15W” as the value for the day-of-month field, the meaning is: “the nearest weekday to the 15th of the month.” So, if the 15th is a Saturday, the trigger fires on Friday the 14th. If the 15th is a Sunday, the trigger fires on Monday the 16th. If the 15th is a Tuesday, then it fires on Tuesday the 15th.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However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if you specify “1W” as the value for day-of-month, and the 1st is a Saturday, the trigger fires on Monday the 3rd, as it does not ‘jump’ over the boundary of a month’s days. The ‘W’ character can be specified only when the day-of-month is a single day, not a range or list of days.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Hash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( #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>‘#’ is allowed for the day-of-week field, and must be followed by a number between one and five. It allows you to specify constructs such as “the second Friday” of a given month.</w:t>
      </w:r>
      <w:hyperlink r:id="rId8" w:anchor="cite_note-8" w:history="1">
        <w:r w:rsidRPr="001B0306">
          <w:rPr>
            <w:rFonts w:ascii="Roboto" w:eastAsia="Times New Roman" w:hAnsi="Roboto" w:cs="Times New Roman"/>
            <w:color w:val="2BAAE1"/>
            <w:sz w:val="24"/>
            <w:szCs w:val="24"/>
          </w:rPr>
          <w:t>[8]</w:t>
        </w:r>
      </w:hyperlink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Question mark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( ?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)</w:t>
      </w:r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br/>
        <w:t xml:space="preserve">In some implementations, used instead of ‘*’ for leaving either day-of-month or day-of-week blank. Other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cron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implementations substitute “?” with the start-up time of the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cron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daemon, so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that ?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 ? * * * * would be updated to 25 8 * * * * if </w:t>
      </w:r>
      <w:proofErr w:type="spell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cron</w:t>
      </w:r>
      <w:proofErr w:type="spell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started-up on </w:t>
      </w:r>
      <w:proofErr w:type="gramStart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>8:25am, and</w:t>
      </w:r>
      <w:proofErr w:type="gramEnd"/>
      <w:r w:rsidRPr="001B0306">
        <w:rPr>
          <w:rFonts w:ascii="Roboto" w:eastAsia="Times New Roman" w:hAnsi="Roboto" w:cs="Times New Roman"/>
          <w:color w:val="414141"/>
          <w:sz w:val="24"/>
          <w:szCs w:val="24"/>
        </w:rPr>
        <w:t xml:space="preserve"> would run at time every day until restarted again.</w:t>
      </w:r>
    </w:p>
    <w:p w14:paraId="211DA896" w14:textId="77777777" w:rsidR="005E7225" w:rsidRDefault="005E7225" w:rsidP="00DC1A72"/>
    <w:p w14:paraId="09D94B53" w14:textId="77777777" w:rsidR="0004245C" w:rsidRDefault="0004245C" w:rsidP="00DC1A72"/>
    <w:p w14:paraId="702B77E8" w14:textId="77777777" w:rsidR="0004245C" w:rsidRDefault="0004245C" w:rsidP="00DC1A72"/>
    <w:p w14:paraId="4EA3E76E" w14:textId="77777777" w:rsidR="0004245C" w:rsidRPr="00DC1A72" w:rsidRDefault="0004245C" w:rsidP="00DC1A72"/>
    <w:sectPr w:rsidR="0004245C" w:rsidRPr="00DC1A72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D4E22" w14:textId="77777777" w:rsidR="001B0306" w:rsidRDefault="001B0306" w:rsidP="00BE15B0">
      <w:pPr>
        <w:spacing w:after="0" w:line="240" w:lineRule="auto"/>
      </w:pPr>
      <w:r>
        <w:separator/>
      </w:r>
    </w:p>
  </w:endnote>
  <w:endnote w:type="continuationSeparator" w:id="0">
    <w:p w14:paraId="42D538B8" w14:textId="77777777" w:rsidR="001B0306" w:rsidRDefault="001B0306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4DF2" w14:textId="77777777" w:rsidR="001B0306" w:rsidRDefault="001B0306" w:rsidP="00BE15B0">
      <w:pPr>
        <w:spacing w:after="0" w:line="240" w:lineRule="auto"/>
      </w:pPr>
      <w:r>
        <w:separator/>
      </w:r>
    </w:p>
  </w:footnote>
  <w:footnote w:type="continuationSeparator" w:id="0">
    <w:p w14:paraId="51C0EF76" w14:textId="77777777" w:rsidR="001B0306" w:rsidRDefault="001B0306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7D62" w14:textId="77777777" w:rsidR="00607851" w:rsidRDefault="00607851">
    <w:pPr>
      <w:pStyle w:val="Header"/>
    </w:pPr>
  </w:p>
  <w:p w14:paraId="2E33CCC1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76CAA9D0" wp14:editId="57E18959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6"/>
    <w:rsid w:val="0004245C"/>
    <w:rsid w:val="00045A0C"/>
    <w:rsid w:val="00073EC1"/>
    <w:rsid w:val="00127766"/>
    <w:rsid w:val="00133077"/>
    <w:rsid w:val="00135834"/>
    <w:rsid w:val="001B0306"/>
    <w:rsid w:val="001B7B07"/>
    <w:rsid w:val="00213854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D0F798"/>
  <w15:chartTrackingRefBased/>
  <w15:docId w15:val="{A174C6FE-0BA0-4A7C-A421-61A509945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03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03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2Char">
    <w:name w:val="Heading 2 Char"/>
    <w:basedOn w:val="DefaultParagraphFont"/>
    <w:link w:val="Heading2"/>
    <w:uiPriority w:val="9"/>
    <w:rsid w:val="001B03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03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03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306"/>
    <w:rPr>
      <w:b/>
      <w:bCs/>
    </w:rPr>
  </w:style>
  <w:style w:type="character" w:styleId="Emphasis">
    <w:name w:val="Emphasis"/>
    <w:basedOn w:val="DefaultParagraphFont"/>
    <w:uiPriority w:val="20"/>
    <w:qFormat/>
    <w:rsid w:val="001B030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B0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896</Words>
  <Characters>3787</Characters>
  <Application>Microsoft Office Word</Application>
  <DocSecurity>0</DocSecurity>
  <Lines>109</Lines>
  <Paragraphs>54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2023-05-10T04:37:00Z</dcterms:created>
  <dcterms:modified xsi:type="dcterms:W3CDTF">2024-01-30T06:43:00Z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529ea800-6190-4ca1-9f8b-0a1139b7c946</vt:lpwstr>
  </property>
</Properties>
</file>