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2DBBED" w14:textId="77777777" w:rsidR="00DC1A72" w:rsidRDefault="00DC1A72" w:rsidP="00DC1A72"/>
    <w:p w14:paraId="778F73BF" w14:textId="77777777" w:rsidR="005E7225" w:rsidRDefault="005E7225" w:rsidP="00DC1A72"/>
    <w:p w14:paraId="56E05FD8" w14:textId="1DA26447" w:rsidR="003E18D9" w:rsidRPr="003E18D9" w:rsidRDefault="003E18D9" w:rsidP="003E18D9">
      <w:pPr>
        <w:rPr>
          <w:b/>
          <w:bCs/>
        </w:rPr>
      </w:pPr>
      <w:r w:rsidRPr="003E18D9">
        <w:rPr>
          <w:b/>
          <w:bCs/>
        </w:rPr>
        <w:t>Deployment strategies</w:t>
      </w:r>
    </w:p>
    <w:p w14:paraId="6CED2556" w14:textId="79EDC677" w:rsidR="003E18D9" w:rsidRPr="003E18D9" w:rsidRDefault="003E18D9" w:rsidP="003E18D9">
      <w:pPr>
        <w:ind w:left="360"/>
        <w:rPr>
          <w:b/>
          <w:bCs/>
        </w:rPr>
      </w:pPr>
      <w:r w:rsidRPr="003E18D9">
        <w:rPr>
          <w:b/>
          <w:bCs/>
        </w:rPr>
        <w:t>Blue-Green and Canary mixed deployment</w:t>
      </w:r>
    </w:p>
    <w:p w14:paraId="60BE44DC" w14:textId="08351D70" w:rsidR="003E18D9" w:rsidRDefault="003E18D9" w:rsidP="003E18D9">
      <w:pPr>
        <w:pStyle w:val="ListParagraph"/>
        <w:numPr>
          <w:ilvl w:val="0"/>
          <w:numId w:val="1"/>
        </w:numPr>
        <w:ind w:left="1080"/>
      </w:pPr>
      <w:r>
        <w:t>Combination of Blue-Green and Canary deployment strategies for one region.</w:t>
      </w:r>
    </w:p>
    <w:p w14:paraId="7E64860F" w14:textId="22BDB1DE" w:rsidR="003E18D9" w:rsidRDefault="003E18D9" w:rsidP="003E18D9">
      <w:pPr>
        <w:pStyle w:val="ListParagraph"/>
        <w:numPr>
          <w:ilvl w:val="0"/>
          <w:numId w:val="1"/>
        </w:numPr>
        <w:ind w:left="1080"/>
      </w:pPr>
      <w:r>
        <w:t>Maintains two separate environments: Blue (current stable version) and Green (updated version)</w:t>
      </w:r>
    </w:p>
    <w:p w14:paraId="7177DAFE" w14:textId="2EBBB8CF" w:rsidR="003E18D9" w:rsidRDefault="003E18D9" w:rsidP="003E18D9">
      <w:pPr>
        <w:pStyle w:val="ListParagraph"/>
        <w:numPr>
          <w:ilvl w:val="0"/>
          <w:numId w:val="1"/>
        </w:numPr>
        <w:ind w:left="1080"/>
      </w:pPr>
      <w:r>
        <w:t>small subset of users or servers (Canary group) selected to receive the update.</w:t>
      </w:r>
    </w:p>
    <w:p w14:paraId="1E1931B2" w14:textId="7D29AAD8" w:rsidR="003E18D9" w:rsidRDefault="003E18D9" w:rsidP="003E18D9">
      <w:pPr>
        <w:pStyle w:val="ListParagraph"/>
        <w:numPr>
          <w:ilvl w:val="0"/>
          <w:numId w:val="1"/>
        </w:numPr>
        <w:ind w:left="1080"/>
      </w:pPr>
      <w:proofErr w:type="gramStart"/>
      <w:r>
        <w:t>Majority</w:t>
      </w:r>
      <w:proofErr w:type="gramEnd"/>
      <w:r>
        <w:t xml:space="preserve"> of users or servers (Stable group) continue to use the blue environment.</w:t>
      </w:r>
    </w:p>
    <w:p w14:paraId="47943109" w14:textId="0CB42CEE" w:rsidR="003E18D9" w:rsidRDefault="003E18D9" w:rsidP="003E18D9">
      <w:pPr>
        <w:pStyle w:val="ListParagraph"/>
        <w:numPr>
          <w:ilvl w:val="0"/>
          <w:numId w:val="1"/>
        </w:numPr>
        <w:ind w:left="1080"/>
      </w:pPr>
      <w:r>
        <w:t xml:space="preserve">Performance, stability, and user experience of the updated version </w:t>
      </w:r>
      <w:proofErr w:type="gramStart"/>
      <w:r>
        <w:t>closely</w:t>
      </w:r>
      <w:proofErr w:type="gramEnd"/>
      <w:r>
        <w:t xml:space="preserve"> monitored during the Canary phase.</w:t>
      </w:r>
    </w:p>
    <w:p w14:paraId="1B2A0907" w14:textId="0A237109" w:rsidR="003E18D9" w:rsidRDefault="003E18D9" w:rsidP="003E18D9">
      <w:pPr>
        <w:pStyle w:val="ListParagraph"/>
        <w:numPr>
          <w:ilvl w:val="0"/>
          <w:numId w:val="1"/>
        </w:numPr>
        <w:ind w:left="1080"/>
      </w:pPr>
      <w:r>
        <w:t>Gradual rollout of changes to a larger percentage of users or servers based on Canary group results.</w:t>
      </w:r>
    </w:p>
    <w:p w14:paraId="36A91474" w14:textId="15F36B0B" w:rsidR="003E18D9" w:rsidRDefault="003E18D9" w:rsidP="003E18D9">
      <w:pPr>
        <w:pStyle w:val="ListParagraph"/>
        <w:numPr>
          <w:ilvl w:val="0"/>
          <w:numId w:val="1"/>
        </w:numPr>
        <w:ind w:left="1080"/>
      </w:pPr>
      <w:r>
        <w:t>Green environment becomes the new stable version after a successful deployment.</w:t>
      </w:r>
    </w:p>
    <w:p w14:paraId="555861DE" w14:textId="428C2850" w:rsidR="005E7225" w:rsidRDefault="003E18D9" w:rsidP="003E18D9">
      <w:pPr>
        <w:pStyle w:val="ListParagraph"/>
        <w:numPr>
          <w:ilvl w:val="0"/>
          <w:numId w:val="1"/>
        </w:numPr>
        <w:ind w:left="1080"/>
      </w:pPr>
      <w:r>
        <w:t>Minimizes risks and disruptions while ensuring a controlled release of updates.</w:t>
      </w:r>
    </w:p>
    <w:p w14:paraId="44974840" w14:textId="77777777" w:rsidR="003E18D9" w:rsidRDefault="003E18D9" w:rsidP="003E18D9">
      <w:pPr>
        <w:spacing w:after="0"/>
        <w:ind w:left="360"/>
        <w:rPr>
          <w:rStyle w:val="ui-provider"/>
          <w:b/>
          <w:bCs/>
        </w:rPr>
      </w:pPr>
    </w:p>
    <w:p w14:paraId="3D151585" w14:textId="77777777" w:rsidR="003E18D9" w:rsidRDefault="003E18D9" w:rsidP="003E18D9">
      <w:pPr>
        <w:spacing w:after="0"/>
        <w:ind w:left="360"/>
      </w:pPr>
      <w:r w:rsidRPr="003E18D9">
        <w:rPr>
          <w:rStyle w:val="ui-provider"/>
          <w:b/>
          <w:bCs/>
        </w:rPr>
        <w:t>Blue-Green Deployment</w:t>
      </w:r>
    </w:p>
    <w:p w14:paraId="6CE76389" w14:textId="77777777" w:rsidR="003E18D9" w:rsidRDefault="003E18D9" w:rsidP="003E18D9">
      <w:pPr>
        <w:pStyle w:val="ListParagraph"/>
        <w:ind w:left="1080"/>
        <w:rPr>
          <w:rStyle w:val="ui-provider"/>
        </w:rPr>
      </w:pPr>
    </w:p>
    <w:p w14:paraId="55EF328C" w14:textId="12E925DC" w:rsidR="003E18D9" w:rsidRDefault="003E18D9" w:rsidP="003E18D9">
      <w:pPr>
        <w:pStyle w:val="ListParagraph"/>
        <w:numPr>
          <w:ilvl w:val="0"/>
          <w:numId w:val="1"/>
        </w:numPr>
        <w:spacing w:after="0" w:line="276" w:lineRule="auto"/>
        <w:ind w:left="1080"/>
        <w:rPr>
          <w:rStyle w:val="ui-provider"/>
        </w:rPr>
      </w:pPr>
      <w:r>
        <w:rPr>
          <w:rStyle w:val="ui-provider"/>
        </w:rPr>
        <w:t>The deployment strategy for releasing software updates or new features.</w:t>
      </w:r>
    </w:p>
    <w:p w14:paraId="71D7DE88" w14:textId="34C508D8" w:rsidR="003E18D9" w:rsidRDefault="003E18D9" w:rsidP="003E18D9">
      <w:pPr>
        <w:pStyle w:val="ListParagraph"/>
        <w:numPr>
          <w:ilvl w:val="0"/>
          <w:numId w:val="1"/>
        </w:numPr>
        <w:spacing w:after="0" w:line="276" w:lineRule="auto"/>
        <w:ind w:left="1080"/>
      </w:pPr>
      <w:r>
        <w:rPr>
          <w:rStyle w:val="ui-provider"/>
        </w:rPr>
        <w:t>Blue environment serves as the live and stable production system.</w:t>
      </w:r>
    </w:p>
    <w:p w14:paraId="58FEA7D0" w14:textId="7ADB279F" w:rsidR="003E18D9" w:rsidRDefault="003E18D9" w:rsidP="003E18D9">
      <w:pPr>
        <w:pStyle w:val="ListParagraph"/>
        <w:numPr>
          <w:ilvl w:val="0"/>
          <w:numId w:val="2"/>
        </w:numPr>
        <w:spacing w:after="0" w:line="276" w:lineRule="auto"/>
        <w:ind w:left="1080"/>
        <w:rPr>
          <w:rStyle w:val="ui-provider"/>
        </w:rPr>
      </w:pPr>
      <w:r>
        <w:rPr>
          <w:rStyle w:val="ui-provider"/>
        </w:rPr>
        <w:t>Green environment hosts the updated version with new changes.</w:t>
      </w:r>
    </w:p>
    <w:p w14:paraId="7C7EB7D0" w14:textId="448C09D4" w:rsidR="003E18D9" w:rsidRDefault="003E18D9" w:rsidP="003E18D9">
      <w:pPr>
        <w:pStyle w:val="ListParagraph"/>
        <w:numPr>
          <w:ilvl w:val="0"/>
          <w:numId w:val="2"/>
        </w:numPr>
        <w:spacing w:after="0" w:line="276" w:lineRule="auto"/>
        <w:ind w:left="1080"/>
        <w:rPr>
          <w:rStyle w:val="ui-provider"/>
        </w:rPr>
      </w:pPr>
      <w:r>
        <w:rPr>
          <w:rStyle w:val="ui-provider"/>
        </w:rPr>
        <w:t>Switching traffic from Blue to Green makes the updated version live.</w:t>
      </w:r>
    </w:p>
    <w:p w14:paraId="4125BB1E" w14:textId="4B61E8A6" w:rsidR="003E18D9" w:rsidRDefault="003E18D9" w:rsidP="003E18D9">
      <w:pPr>
        <w:pStyle w:val="ListParagraph"/>
        <w:numPr>
          <w:ilvl w:val="0"/>
          <w:numId w:val="2"/>
        </w:numPr>
        <w:spacing w:after="0" w:line="276" w:lineRule="auto"/>
        <w:ind w:left="1080"/>
        <w:rPr>
          <w:rStyle w:val="ui-provider"/>
        </w:rPr>
      </w:pPr>
      <w:r>
        <w:rPr>
          <w:rStyle w:val="ui-provider"/>
        </w:rPr>
        <w:t>Provides easy rollback to the previous version if issues arise.</w:t>
      </w:r>
    </w:p>
    <w:p w14:paraId="5BBDDB24" w14:textId="062711F5" w:rsidR="003E18D9" w:rsidRDefault="003E18D9" w:rsidP="003E18D9">
      <w:pPr>
        <w:pStyle w:val="ListParagraph"/>
        <w:numPr>
          <w:ilvl w:val="0"/>
          <w:numId w:val="2"/>
        </w:numPr>
        <w:spacing w:after="0" w:line="276" w:lineRule="auto"/>
        <w:ind w:left="1080"/>
        <w:rPr>
          <w:rStyle w:val="ui-provider"/>
        </w:rPr>
      </w:pPr>
      <w:r>
        <w:rPr>
          <w:rStyle w:val="ui-provider"/>
        </w:rPr>
        <w:t>Reduces downtime and minimizes risk during deployment.</w:t>
      </w:r>
    </w:p>
    <w:p w14:paraId="7D3D759F" w14:textId="3F1BB316" w:rsidR="00740910" w:rsidRDefault="00740910" w:rsidP="00740910">
      <w:pPr>
        <w:spacing w:after="0" w:line="276" w:lineRule="auto"/>
      </w:pPr>
    </w:p>
    <w:p w14:paraId="24B218E7" w14:textId="5F721B73" w:rsidR="00740910" w:rsidRDefault="00740910" w:rsidP="00740910">
      <w:pPr>
        <w:spacing w:after="0" w:line="276" w:lineRule="auto"/>
        <w:ind w:left="720"/>
      </w:pPr>
    </w:p>
    <w:p w14:paraId="3793FA32" w14:textId="55A5CE62" w:rsidR="00740910" w:rsidRDefault="00740910" w:rsidP="00740910">
      <w:pPr>
        <w:spacing w:after="0" w:line="276" w:lineRule="auto"/>
        <w:ind w:firstLine="720"/>
      </w:pPr>
      <w:r w:rsidRPr="003E18D9">
        <w:rPr>
          <w:b/>
          <w:bCs/>
        </w:rPr>
        <w:t>Canary</w:t>
      </w:r>
      <w:r>
        <w:rPr>
          <w:b/>
          <w:bCs/>
        </w:rPr>
        <w:t xml:space="preserve"> </w:t>
      </w:r>
      <w:r w:rsidRPr="00740910">
        <w:rPr>
          <w:rStyle w:val="ui-provider"/>
          <w:b/>
          <w:bCs/>
        </w:rPr>
        <w:t>Deployment</w:t>
      </w:r>
    </w:p>
    <w:p w14:paraId="7A605564" w14:textId="77777777" w:rsidR="00740910" w:rsidRDefault="00740910" w:rsidP="00740910">
      <w:pPr>
        <w:pStyle w:val="ListParagraph"/>
        <w:numPr>
          <w:ilvl w:val="0"/>
          <w:numId w:val="3"/>
        </w:numPr>
        <w:spacing w:after="0" w:line="276" w:lineRule="auto"/>
        <w:ind w:left="1440"/>
      </w:pPr>
      <w:r>
        <w:rPr>
          <w:rStyle w:val="ui-provider"/>
        </w:rPr>
        <w:t>Deployment strategy for releasing software updates or new features.</w:t>
      </w:r>
    </w:p>
    <w:p w14:paraId="35F583EA" w14:textId="77777777" w:rsidR="00740910" w:rsidRDefault="00740910" w:rsidP="00740910">
      <w:pPr>
        <w:pStyle w:val="ListParagraph"/>
        <w:numPr>
          <w:ilvl w:val="0"/>
          <w:numId w:val="3"/>
        </w:numPr>
        <w:spacing w:after="0" w:line="276" w:lineRule="auto"/>
        <w:ind w:left="1440"/>
      </w:pPr>
      <w:r>
        <w:rPr>
          <w:rStyle w:val="ui-provider"/>
        </w:rPr>
        <w:t>Gradual rollout of changes to a small subset of users or servers (Canary group) initially.</w:t>
      </w:r>
    </w:p>
    <w:p w14:paraId="0DEE5A7A" w14:textId="77777777" w:rsidR="00740910" w:rsidRDefault="00740910" w:rsidP="00740910">
      <w:pPr>
        <w:pStyle w:val="ListParagraph"/>
        <w:numPr>
          <w:ilvl w:val="0"/>
          <w:numId w:val="3"/>
        </w:numPr>
        <w:spacing w:after="0" w:line="276" w:lineRule="auto"/>
        <w:ind w:left="1440"/>
      </w:pPr>
      <w:proofErr w:type="gramStart"/>
      <w:r>
        <w:rPr>
          <w:rStyle w:val="ui-provider"/>
        </w:rPr>
        <w:t>Majority</w:t>
      </w:r>
      <w:proofErr w:type="gramEnd"/>
      <w:r>
        <w:rPr>
          <w:rStyle w:val="ui-provider"/>
        </w:rPr>
        <w:t xml:space="preserve"> of users or servers (Stable group) continue to use the current stable version.</w:t>
      </w:r>
    </w:p>
    <w:p w14:paraId="372224FD" w14:textId="77777777" w:rsidR="00740910" w:rsidRDefault="00740910" w:rsidP="00740910">
      <w:pPr>
        <w:pStyle w:val="ListParagraph"/>
        <w:numPr>
          <w:ilvl w:val="0"/>
          <w:numId w:val="3"/>
        </w:numPr>
        <w:spacing w:after="0" w:line="276" w:lineRule="auto"/>
        <w:ind w:left="1440"/>
      </w:pPr>
      <w:r>
        <w:rPr>
          <w:rStyle w:val="ui-provider"/>
        </w:rPr>
        <w:t xml:space="preserve">Performance, stability, and user experience of the updated version </w:t>
      </w:r>
      <w:proofErr w:type="gramStart"/>
      <w:r>
        <w:rPr>
          <w:rStyle w:val="ui-provider"/>
        </w:rPr>
        <w:t>closely</w:t>
      </w:r>
      <w:proofErr w:type="gramEnd"/>
      <w:r>
        <w:rPr>
          <w:rStyle w:val="ui-provider"/>
        </w:rPr>
        <w:t xml:space="preserve"> monitored during the Canary phase.</w:t>
      </w:r>
    </w:p>
    <w:p w14:paraId="10547046" w14:textId="77777777" w:rsidR="00740910" w:rsidRDefault="00740910" w:rsidP="00740910">
      <w:pPr>
        <w:pStyle w:val="ListParagraph"/>
        <w:numPr>
          <w:ilvl w:val="0"/>
          <w:numId w:val="3"/>
        </w:numPr>
        <w:spacing w:after="0" w:line="276" w:lineRule="auto"/>
        <w:ind w:left="1440"/>
      </w:pPr>
      <w:r>
        <w:rPr>
          <w:rStyle w:val="ui-provider"/>
        </w:rPr>
        <w:t>Helps identify issues or bugs early in the deployment process.</w:t>
      </w:r>
    </w:p>
    <w:p w14:paraId="68553A2E" w14:textId="77777777" w:rsidR="00740910" w:rsidRDefault="00740910" w:rsidP="00740910">
      <w:pPr>
        <w:pStyle w:val="ListParagraph"/>
        <w:numPr>
          <w:ilvl w:val="0"/>
          <w:numId w:val="3"/>
        </w:numPr>
        <w:spacing w:after="0" w:line="276" w:lineRule="auto"/>
        <w:ind w:left="1440"/>
      </w:pPr>
      <w:r>
        <w:rPr>
          <w:rStyle w:val="ui-provider"/>
        </w:rPr>
        <w:t>Enables gathering feedback from a limited audience before full-scale rollout.</w:t>
      </w:r>
    </w:p>
    <w:p w14:paraId="29EEE355" w14:textId="77777777" w:rsidR="00740910" w:rsidRDefault="00740910" w:rsidP="00740910">
      <w:pPr>
        <w:pStyle w:val="ListParagraph"/>
        <w:numPr>
          <w:ilvl w:val="0"/>
          <w:numId w:val="3"/>
        </w:numPr>
        <w:spacing w:after="0" w:line="276" w:lineRule="auto"/>
        <w:ind w:left="1440"/>
      </w:pPr>
      <w:r>
        <w:rPr>
          <w:rStyle w:val="ui-provider"/>
        </w:rPr>
        <w:t>If the Canary phase is successful, the changes are gradually expanded to a larger percentage of users or servers.</w:t>
      </w:r>
    </w:p>
    <w:p w14:paraId="5A6B4E1F" w14:textId="77777777" w:rsidR="00740910" w:rsidRDefault="00740910" w:rsidP="00740910">
      <w:pPr>
        <w:pStyle w:val="ListParagraph"/>
        <w:numPr>
          <w:ilvl w:val="0"/>
          <w:numId w:val="3"/>
        </w:numPr>
        <w:spacing w:after="0" w:line="276" w:lineRule="auto"/>
        <w:ind w:left="1440"/>
      </w:pPr>
      <w:r>
        <w:rPr>
          <w:rStyle w:val="ui-provider"/>
        </w:rPr>
        <w:t>If issues are detected, deployment can be halted or rolled back, minimizing widespread impact.</w:t>
      </w:r>
    </w:p>
    <w:p w14:paraId="5191DF07" w14:textId="624A60AA" w:rsidR="00740910" w:rsidRDefault="00740910" w:rsidP="00740910">
      <w:pPr>
        <w:pStyle w:val="ListParagraph"/>
        <w:numPr>
          <w:ilvl w:val="0"/>
          <w:numId w:val="3"/>
        </w:numPr>
        <w:spacing w:after="0" w:line="276" w:lineRule="auto"/>
        <w:ind w:left="1440"/>
      </w:pPr>
      <w:r>
        <w:rPr>
          <w:rStyle w:val="ui-provider"/>
        </w:rPr>
        <w:t>Provides a controlled and cautious approach to deploying updates, reducing overall risk.</w:t>
      </w:r>
    </w:p>
    <w:p w14:paraId="764F8551" w14:textId="77777777" w:rsidR="0004245C" w:rsidRDefault="0004245C" w:rsidP="00DC1A72"/>
    <w:p w14:paraId="63BA77C6" w14:textId="77777777" w:rsidR="0004245C" w:rsidRDefault="0004245C" w:rsidP="00DC1A72"/>
    <w:p w14:paraId="0391D0CF" w14:textId="661274A8" w:rsidR="0004245C" w:rsidRDefault="0004245C" w:rsidP="00DC1A72"/>
    <w:p w14:paraId="6D1238BB" w14:textId="6F1746C1" w:rsidR="00F427F7" w:rsidRDefault="00F427F7" w:rsidP="00DC1A72"/>
    <w:p w14:paraId="0C2E26EE" w14:textId="61983D8B" w:rsidR="00F427F7" w:rsidRDefault="00F427F7" w:rsidP="00DC1A72"/>
    <w:p w14:paraId="287DE978" w14:textId="0172709F" w:rsidR="00F427F7" w:rsidRDefault="00F427F7" w:rsidP="00DC1A72"/>
    <w:p w14:paraId="1E5736F1" w14:textId="12E3715B" w:rsidR="00F427F7" w:rsidRDefault="00F427F7" w:rsidP="00DC1A72"/>
    <w:p w14:paraId="3A8058B5" w14:textId="68D7F320" w:rsidR="00F427F7" w:rsidRDefault="00F427F7" w:rsidP="00DC1A72"/>
    <w:p w14:paraId="18E22EA0" w14:textId="77777777" w:rsidR="00F427F7" w:rsidRPr="00DC1A72" w:rsidRDefault="00F427F7" w:rsidP="00DC1A72"/>
    <w:sectPr w:rsidR="00F427F7" w:rsidRPr="00DC1A72" w:rsidSect="00F13D4F">
      <w:headerReference w:type="default" r:id="rId8"/>
      <w:pgSz w:w="12240" w:h="15840" w:code="1"/>
      <w:pgMar w:top="475" w:right="360" w:bottom="288" w:left="475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52FB5B" w14:textId="77777777" w:rsidR="00F13D4F" w:rsidRDefault="00F13D4F" w:rsidP="00BE15B0">
      <w:pPr>
        <w:spacing w:after="0" w:line="240" w:lineRule="auto"/>
      </w:pPr>
      <w:r>
        <w:separator/>
      </w:r>
    </w:p>
  </w:endnote>
  <w:endnote w:type="continuationSeparator" w:id="0">
    <w:p w14:paraId="4502A459" w14:textId="77777777" w:rsidR="00F13D4F" w:rsidRDefault="00F13D4F" w:rsidP="00BE15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4518C0" w14:textId="77777777" w:rsidR="00F13D4F" w:rsidRDefault="00F13D4F" w:rsidP="00BE15B0">
      <w:pPr>
        <w:spacing w:after="0" w:line="240" w:lineRule="auto"/>
      </w:pPr>
      <w:r>
        <w:separator/>
      </w:r>
    </w:p>
  </w:footnote>
  <w:footnote w:type="continuationSeparator" w:id="0">
    <w:p w14:paraId="620AD694" w14:textId="77777777" w:rsidR="00F13D4F" w:rsidRDefault="00F13D4F" w:rsidP="00BE15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B81A59" w14:textId="77777777" w:rsidR="00607851" w:rsidRDefault="00607851">
    <w:pPr>
      <w:pStyle w:val="Header"/>
    </w:pPr>
  </w:p>
  <w:p w14:paraId="16D795BC" w14:textId="77777777" w:rsidR="00607851" w:rsidRDefault="00607851">
    <w:pPr>
      <w:pStyle w:val="Header"/>
    </w:pPr>
    <w:r>
      <w:rPr>
        <w:rFonts w:ascii="Calibri" w:hAnsi="Calibri" w:cs="Calibri"/>
        <w:noProof/>
        <w:lang w:val="en-IN" w:eastAsia="en-IN"/>
      </w:rPr>
      <w:drawing>
        <wp:anchor distT="0" distB="0" distL="114300" distR="114300" simplePos="0" relativeHeight="251659264" behindDoc="1" locked="0" layoutInCell="1" allowOverlap="1" wp14:anchorId="55DDC4CD" wp14:editId="37D3C15E">
          <wp:simplePos x="0" y="0"/>
          <wp:positionH relativeFrom="page">
            <wp:posOffset>6064250</wp:posOffset>
          </wp:positionH>
          <wp:positionV relativeFrom="page">
            <wp:posOffset>352425</wp:posOffset>
          </wp:positionV>
          <wp:extent cx="1471295" cy="52324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71295" cy="52324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F1C1B"/>
    <w:multiLevelType w:val="hybridMultilevel"/>
    <w:tmpl w:val="F304AA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240F0B"/>
    <w:multiLevelType w:val="hybridMultilevel"/>
    <w:tmpl w:val="1A6611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562A8B"/>
    <w:multiLevelType w:val="hybridMultilevel"/>
    <w:tmpl w:val="A86482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780262">
    <w:abstractNumId w:val="1"/>
  </w:num>
  <w:num w:numId="2" w16cid:durableId="1116023556">
    <w:abstractNumId w:val="2"/>
  </w:num>
  <w:num w:numId="3" w16cid:durableId="18868659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8D9"/>
    <w:rsid w:val="0004245C"/>
    <w:rsid w:val="00045A0C"/>
    <w:rsid w:val="00073EC1"/>
    <w:rsid w:val="00127766"/>
    <w:rsid w:val="00133077"/>
    <w:rsid w:val="00135834"/>
    <w:rsid w:val="00160574"/>
    <w:rsid w:val="001B7B07"/>
    <w:rsid w:val="00210666"/>
    <w:rsid w:val="00237A4D"/>
    <w:rsid w:val="002C0351"/>
    <w:rsid w:val="00360C10"/>
    <w:rsid w:val="003E18D9"/>
    <w:rsid w:val="00564C25"/>
    <w:rsid w:val="005B78DD"/>
    <w:rsid w:val="005E7225"/>
    <w:rsid w:val="00607851"/>
    <w:rsid w:val="006745AA"/>
    <w:rsid w:val="00717ABD"/>
    <w:rsid w:val="00740910"/>
    <w:rsid w:val="008213BB"/>
    <w:rsid w:val="00840073"/>
    <w:rsid w:val="00871E5C"/>
    <w:rsid w:val="00A06AC1"/>
    <w:rsid w:val="00A5538F"/>
    <w:rsid w:val="00AA4DF8"/>
    <w:rsid w:val="00AA56C9"/>
    <w:rsid w:val="00B33666"/>
    <w:rsid w:val="00B8521F"/>
    <w:rsid w:val="00BE15B0"/>
    <w:rsid w:val="00BE4DF2"/>
    <w:rsid w:val="00C2644F"/>
    <w:rsid w:val="00CD45CF"/>
    <w:rsid w:val="00DC1A72"/>
    <w:rsid w:val="00E522F3"/>
    <w:rsid w:val="00EF7DEA"/>
    <w:rsid w:val="00F00BD1"/>
    <w:rsid w:val="00F06AF4"/>
    <w:rsid w:val="00F13D4F"/>
    <w:rsid w:val="00F42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C0D04E8"/>
  <w15:chartTrackingRefBased/>
  <w15:docId w15:val="{416E17D7-C201-42B0-80ED-68663A27E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400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84007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BE15B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Header">
    <w:name w:val="header"/>
    <w:basedOn w:val="Normal"/>
    <w:link w:val="HeaderChar"/>
    <w:uiPriority w:val="99"/>
    <w:unhideWhenUsed/>
    <w:rsid w:val="006078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7851"/>
  </w:style>
  <w:style w:type="paragraph" w:styleId="Footer">
    <w:name w:val="footer"/>
    <w:basedOn w:val="Normal"/>
    <w:link w:val="FooterChar"/>
    <w:uiPriority w:val="99"/>
    <w:unhideWhenUsed/>
    <w:rsid w:val="006078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7851"/>
  </w:style>
  <w:style w:type="paragraph" w:styleId="ListParagraph">
    <w:name w:val="List Paragraph"/>
    <w:basedOn w:val="Normal"/>
    <w:uiPriority w:val="34"/>
    <w:qFormat/>
    <w:rsid w:val="003E18D9"/>
    <w:pPr>
      <w:ind w:left="720"/>
      <w:contextualSpacing/>
    </w:pPr>
  </w:style>
  <w:style w:type="character" w:customStyle="1" w:styleId="ui-provider">
    <w:name w:val="ui-provider"/>
    <w:basedOn w:val="DefaultParagraphFont"/>
    <w:rsid w:val="003E18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41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53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38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82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8E6FCC-D819-417F-8B87-8B3C52CE16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</TotalTime>
  <Pages>1</Pages>
  <Words>288</Words>
  <Characters>1723</Characters>
  <Application>Microsoft Office Word</Application>
  <DocSecurity>0</DocSecurity>
  <Lines>41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Shivaraju N J</dc:creator>
  <cp:keywords/>
  <dc:description/>
  <cp:lastModifiedBy>Shivaraju N J</cp:lastModifiedBy>
  <cp:revision>6</cp:revision>
  <dcterms:created xsi:type="dcterms:W3CDTF">2023-07-28T05:22:00Z</dcterms:created>
  <dcterms:modified xsi:type="dcterms:W3CDTF">2024-03-14T11:12:00Z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d588c75b-4193-4a99-bd07-aa062de63621</vt:lpwstr>
  </property>
</Properties>
</file>