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15F8" w:rsidRDefault="00B24807">
      <w:pPr>
        <w:rPr>
          <w:rFonts w:ascii="Helvetica" w:hAnsi="Helvetica"/>
          <w:b/>
          <w:sz w:val="40"/>
          <w:szCs w:val="40"/>
        </w:rPr>
      </w:pPr>
      <w:r w:rsidRPr="00B24807">
        <w:rPr>
          <w:rFonts w:ascii="Helvetica" w:hAnsi="Helvetica"/>
          <w:b/>
          <w:sz w:val="40"/>
          <w:szCs w:val="40"/>
        </w:rPr>
        <w:t>AUT</w:t>
      </w:r>
      <w:r>
        <w:rPr>
          <w:rFonts w:ascii="Helvetica" w:hAnsi="Helvetica"/>
          <w:b/>
          <w:sz w:val="40"/>
          <w:szCs w:val="40"/>
        </w:rPr>
        <w:t>OMATIC TRANSMISSION CONTROLLER</w:t>
      </w:r>
    </w:p>
    <w:p w:rsidR="00B24807" w:rsidRDefault="00B24807">
      <w:pPr>
        <w:rPr>
          <w:rFonts w:ascii="Helvetica" w:hAnsi="Helvetica"/>
          <w:b/>
          <w:sz w:val="40"/>
          <w:szCs w:val="40"/>
        </w:rPr>
      </w:pPr>
    </w:p>
    <w:p w:rsidR="00B24807" w:rsidRDefault="00B24807">
      <w:pPr>
        <w:rPr>
          <w:rFonts w:ascii="Helvetica" w:hAnsi="Helvetica"/>
          <w:sz w:val="24"/>
          <w:szCs w:val="24"/>
        </w:rPr>
      </w:pPr>
      <w:r>
        <w:rPr>
          <w:rFonts w:ascii="Helvetica" w:hAnsi="Helvetica"/>
          <w:sz w:val="24"/>
          <w:szCs w:val="24"/>
        </w:rPr>
        <w:t>Automatic transmission controller is a part of the drivetrain module. This helps in controlling the speed of the vehicle using effective gear shifting. The figure below shows the power flow in an automotive drivetrain.</w:t>
      </w:r>
    </w:p>
    <w:p w:rsidR="004127D2" w:rsidRPr="004127D2" w:rsidRDefault="004127D2">
      <w:pPr>
        <w:rPr>
          <w:rFonts w:ascii="Helvetica" w:hAnsi="Helvetica"/>
          <w:i/>
          <w:sz w:val="16"/>
          <w:szCs w:val="16"/>
        </w:rPr>
      </w:pPr>
    </w:p>
    <w:p w:rsidR="004127D2" w:rsidRDefault="004127D2">
      <w:pPr>
        <w:rPr>
          <w:rFonts w:ascii="Helvetica" w:hAnsi="Helvetica"/>
          <w:sz w:val="24"/>
          <w:szCs w:val="24"/>
        </w:rPr>
      </w:pPr>
    </w:p>
    <w:p w:rsidR="00B24807" w:rsidRPr="004127D2" w:rsidRDefault="000F1FBE">
      <w:pPr>
        <w:rPr>
          <w:rFonts w:ascii="Helvetica" w:hAnsi="Helvetica"/>
          <w:i/>
          <w:color w:val="2E74B5" w:themeColor="accent1" w:themeShade="BF"/>
          <w:sz w:val="18"/>
          <w:szCs w:val="18"/>
        </w:rPr>
      </w:pPr>
      <w:r w:rsidRPr="004127D2">
        <w:rPr>
          <w:rFonts w:ascii="Helvetica" w:hAnsi="Helvetica"/>
          <w:i/>
          <w:noProof/>
          <w:color w:val="2E74B5" w:themeColor="accent1" w:themeShade="BF"/>
          <w:sz w:val="18"/>
          <w:szCs w:val="18"/>
          <w:lang w:eastAsia="en-IN"/>
        </w:rPr>
        <mc:AlternateContent>
          <mc:Choice Requires="wps">
            <w:drawing>
              <wp:anchor distT="0" distB="0" distL="114300" distR="114300" simplePos="0" relativeHeight="251659264" behindDoc="0" locked="0" layoutInCell="1" allowOverlap="1">
                <wp:simplePos x="0" y="0"/>
                <wp:positionH relativeFrom="column">
                  <wp:posOffset>314325</wp:posOffset>
                </wp:positionH>
                <wp:positionV relativeFrom="paragraph">
                  <wp:posOffset>199551</wp:posOffset>
                </wp:positionV>
                <wp:extent cx="704850" cy="314325"/>
                <wp:effectExtent l="0" t="0" r="19050" b="28575"/>
                <wp:wrapThrough wrapText="bothSides">
                  <wp:wrapPolygon edited="0">
                    <wp:start x="0" y="0"/>
                    <wp:lineTo x="0" y="22255"/>
                    <wp:lineTo x="21600" y="22255"/>
                    <wp:lineTo x="21600" y="0"/>
                    <wp:lineTo x="0" y="0"/>
                  </wp:wrapPolygon>
                </wp:wrapThrough>
                <wp:docPr id="2" name="Rounded Rectangle 2"/>
                <wp:cNvGraphicFramePr/>
                <a:graphic xmlns:a="http://schemas.openxmlformats.org/drawingml/2006/main">
                  <a:graphicData uri="http://schemas.microsoft.com/office/word/2010/wordprocessingShape">
                    <wps:wsp>
                      <wps:cNvSpPr/>
                      <wps:spPr>
                        <a:xfrm>
                          <a:off x="0" y="0"/>
                          <a:ext cx="704850" cy="314325"/>
                        </a:xfrm>
                        <a:prstGeom prst="roundRect">
                          <a:avLst/>
                        </a:prstGeom>
                        <a:no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B740C" w:rsidRPr="000F1FBE" w:rsidRDefault="00DB740C" w:rsidP="00DB740C">
                            <w:pPr>
                              <w:jc w:val="center"/>
                              <w:rPr>
                                <w:rFonts w:ascii="Helvetica" w:hAnsi="Helvetica" w:cs="Helvetica"/>
                                <w:b/>
                                <w:color w:val="000000" w:themeColor="text1"/>
                              </w:rPr>
                            </w:pPr>
                            <w:r w:rsidRPr="000F1FBE">
                              <w:rPr>
                                <w:rFonts w:ascii="Helvetica" w:hAnsi="Helvetica" w:cs="Helvetica"/>
                                <w:b/>
                                <w:color w:val="000000" w:themeColor="text1"/>
                              </w:rPr>
                              <w:t>Engine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 o:spid="_x0000_s1026" style="position:absolute;margin-left:24.75pt;margin-top:15.7pt;width:55.5pt;height:2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" filled="f" strokecolor="#2e74b5 [2404]" strokeweight="1pt">
                <v:stroke joinstyle="miter"/>
                <v:textbox>
                  <w:txbxContent>
                    <w:p w:rsidR="00DB740C" w:rsidRPr="000F1FBE" w:rsidRDefault="00DB740C" w:rsidP="00DB740C">
                      <w:pPr>
                        <w:jc w:val="center"/>
                        <w:rPr>
                          <w:rFonts w:ascii="Helvetica" w:hAnsi="Helvetica" w:cs="Helvetica"/>
                          <w:b/>
                          <w:color w:val="000000" w:themeColor="text1"/>
                        </w:rPr>
                      </w:pPr>
                      <w:r w:rsidRPr="000F1FBE">
                        <w:rPr>
                          <w:rFonts w:ascii="Helvetica" w:hAnsi="Helvetica" w:cs="Helvetica"/>
                          <w:b/>
                          <w:color w:val="000000" w:themeColor="text1"/>
                        </w:rPr>
                        <w:t>Engine</w:t>
                      </w:r>
                    </w:p>
                  </w:txbxContent>
                </v:textbox>
                <w10:wrap type="through"/>
              </v:roundrect>
            </w:pict>
          </mc:Fallback>
        </mc:AlternateContent>
      </w:r>
      <w:r w:rsidRPr="004127D2">
        <w:rPr>
          <w:rFonts w:ascii="Helvetica" w:hAnsi="Helvetica"/>
          <w:i/>
          <w:noProof/>
          <w:color w:val="2E74B5" w:themeColor="accent1" w:themeShade="BF"/>
          <w:sz w:val="18"/>
          <w:szCs w:val="18"/>
          <w:lang w:eastAsia="en-IN"/>
        </w:rPr>
        <mc:AlternateContent>
          <mc:Choice Requires="wps">
            <w:drawing>
              <wp:anchor distT="0" distB="0" distL="114300" distR="114300" simplePos="0" relativeHeight="251662336" behindDoc="0" locked="0" layoutInCell="1" allowOverlap="1">
                <wp:simplePos x="0" y="0"/>
                <wp:positionH relativeFrom="column">
                  <wp:posOffset>4352925</wp:posOffset>
                </wp:positionH>
                <wp:positionV relativeFrom="paragraph">
                  <wp:posOffset>70485</wp:posOffset>
                </wp:positionV>
                <wp:extent cx="933450" cy="514350"/>
                <wp:effectExtent l="0" t="0" r="19050" b="19050"/>
                <wp:wrapNone/>
                <wp:docPr id="5" name="Rounded Rectangle 5"/>
                <wp:cNvGraphicFramePr/>
                <a:graphic xmlns:a="http://schemas.openxmlformats.org/drawingml/2006/main">
                  <a:graphicData uri="http://schemas.microsoft.com/office/word/2010/wordprocessingShape">
                    <wps:wsp>
                      <wps:cNvSpPr/>
                      <wps:spPr>
                        <a:xfrm>
                          <a:off x="0" y="0"/>
                          <a:ext cx="933450" cy="5143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F1FBE" w:rsidRPr="000F1FBE" w:rsidRDefault="000F1FBE" w:rsidP="000F1FBE">
                            <w:pPr>
                              <w:spacing w:after="0"/>
                              <w:jc w:val="center"/>
                              <w:rPr>
                                <w:rFonts w:ascii="Helvetica" w:hAnsi="Helvetica" w:cs="Helvetica"/>
                                <w:b/>
                              </w:rPr>
                            </w:pPr>
                            <w:r w:rsidRPr="000F1FBE">
                              <w:rPr>
                                <w:rFonts w:ascii="Helvetica" w:hAnsi="Helvetica" w:cs="Helvetica"/>
                                <w:b/>
                              </w:rPr>
                              <w:t>Vehicle</w:t>
                            </w:r>
                          </w:p>
                          <w:p w:rsidR="000F1FBE" w:rsidRPr="000F1FBE" w:rsidRDefault="000F1FBE" w:rsidP="000F1FBE">
                            <w:pPr>
                              <w:spacing w:after="0"/>
                              <w:jc w:val="center"/>
                              <w:rPr>
                                <w:rFonts w:ascii="Helvetica" w:hAnsi="Helvetica" w:cs="Helvetica"/>
                                <w:b/>
                              </w:rPr>
                            </w:pPr>
                            <w:r w:rsidRPr="000F1FBE">
                              <w:rPr>
                                <w:rFonts w:ascii="Helvetica" w:hAnsi="Helvetica" w:cs="Helvetica"/>
                                <w:b/>
                              </w:rPr>
                              <w:t>Dynamics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5" o:spid="_x0000_s1027" style="position:absolute;margin-left:342.75pt;margin-top:5.55pt;width:73.5pt;height:40.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" fillcolor="white [3201]" strokecolor="#70ad47 [3209]" strokeweight="1pt">
                <v:stroke joinstyle="miter"/>
                <v:textbox>
                  <w:txbxContent>
                    <w:p w:rsidR="000F1FBE" w:rsidRPr="000F1FBE" w:rsidRDefault="000F1FBE" w:rsidP="000F1FBE">
                      <w:pPr>
                        <w:spacing w:after="0"/>
                        <w:jc w:val="center"/>
                        <w:rPr>
                          <w:rFonts w:ascii="Helvetica" w:hAnsi="Helvetica" w:cs="Helvetica"/>
                          <w:b/>
                        </w:rPr>
                      </w:pPr>
                      <w:r w:rsidRPr="000F1FBE">
                        <w:rPr>
                          <w:rFonts w:ascii="Helvetica" w:hAnsi="Helvetica" w:cs="Helvetica"/>
                          <w:b/>
                        </w:rPr>
                        <w:t>Vehicle</w:t>
                      </w:r>
                    </w:p>
                    <w:p w:rsidR="000F1FBE" w:rsidRPr="000F1FBE" w:rsidRDefault="000F1FBE" w:rsidP="000F1FBE">
                      <w:pPr>
                        <w:spacing w:after="0"/>
                        <w:jc w:val="center"/>
                        <w:rPr>
                          <w:rFonts w:ascii="Helvetica" w:hAnsi="Helvetica" w:cs="Helvetica"/>
                          <w:b/>
                        </w:rPr>
                      </w:pPr>
                      <w:r w:rsidRPr="000F1FBE">
                        <w:rPr>
                          <w:rFonts w:ascii="Helvetica" w:hAnsi="Helvetica" w:cs="Helvetica"/>
                          <w:b/>
                        </w:rPr>
                        <w:t>Dynamics</w:t>
                      </w:r>
                    </w:p>
                  </w:txbxContent>
                </v:textbox>
              </v:roundrect>
            </w:pict>
          </mc:Fallback>
        </mc:AlternateContent>
      </w:r>
      <w:r w:rsidRPr="004127D2">
        <w:rPr>
          <w:rFonts w:ascii="Helvetica" w:hAnsi="Helvetica"/>
          <w:i/>
          <w:noProof/>
          <w:color w:val="2E74B5" w:themeColor="accent1" w:themeShade="BF"/>
          <w:sz w:val="18"/>
          <w:szCs w:val="18"/>
          <w:lang w:eastAsia="en-IN"/>
        </w:rPr>
        <mc:AlternateContent>
          <mc:Choice Requires="wps">
            <w:drawing>
              <wp:anchor distT="0" distB="0" distL="114300" distR="114300" simplePos="0" relativeHeight="251661312" behindDoc="0" locked="0" layoutInCell="1" allowOverlap="1">
                <wp:simplePos x="0" y="0"/>
                <wp:positionH relativeFrom="column">
                  <wp:posOffset>2819400</wp:posOffset>
                </wp:positionH>
                <wp:positionV relativeFrom="paragraph">
                  <wp:posOffset>80645</wp:posOffset>
                </wp:positionV>
                <wp:extent cx="1162050" cy="542925"/>
                <wp:effectExtent l="0" t="0" r="19050" b="28575"/>
                <wp:wrapNone/>
                <wp:docPr id="4" name="Rounded Rectangle 4"/>
                <wp:cNvGraphicFramePr/>
                <a:graphic xmlns:a="http://schemas.openxmlformats.org/drawingml/2006/main">
                  <a:graphicData uri="http://schemas.microsoft.com/office/word/2010/wordprocessingShape">
                    <wps:wsp>
                      <wps:cNvSpPr/>
                      <wps:spPr>
                        <a:xfrm>
                          <a:off x="0" y="0"/>
                          <a:ext cx="1162050" cy="54292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B740C" w:rsidRPr="00DB740C" w:rsidRDefault="00DB740C" w:rsidP="000F1FBE">
                            <w:pPr>
                              <w:jc w:val="center"/>
                              <w:rPr>
                                <w:rFonts w:ascii="Helvetica" w:hAnsi="Helvetica" w:cs="Helvetica"/>
                                <w:b/>
                                <w:color w:val="000000" w:themeColor="text1"/>
                              </w:rPr>
                            </w:pPr>
                            <w:r w:rsidRPr="00DB740C">
                              <w:rPr>
                                <w:rFonts w:ascii="Helvetica" w:hAnsi="Helvetica" w:cs="Helvetica"/>
                                <w:b/>
                                <w:color w:val="000000" w:themeColor="text1"/>
                              </w:rPr>
                              <w:t>Transmission Gear Ratio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 o:spid="_x0000_s1028" style="position:absolute;margin-left:222pt;margin-top:6.35pt;width:91.5pt;height:4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" fillcolor="white [3212]" strokecolor="#1f4d78 [1604]" strokeweight="1pt">
                <v:stroke joinstyle="miter"/>
                <v:textbox>
                  <w:txbxContent>
                    <w:p w:rsidR="00DB740C" w:rsidRPr="00DB740C" w:rsidRDefault="00DB740C" w:rsidP="000F1FBE">
                      <w:pPr>
                        <w:jc w:val="center"/>
                        <w:rPr>
                          <w:rFonts w:ascii="Helvetica" w:hAnsi="Helvetica" w:cs="Helvetica"/>
                          <w:b/>
                          <w:color w:val="000000" w:themeColor="text1"/>
                        </w:rPr>
                      </w:pPr>
                      <w:r w:rsidRPr="00DB740C">
                        <w:rPr>
                          <w:rFonts w:ascii="Helvetica" w:hAnsi="Helvetica" w:cs="Helvetica"/>
                          <w:b/>
                          <w:color w:val="000000" w:themeColor="text1"/>
                        </w:rPr>
                        <w:t>Transmission Gear Ratio</w:t>
                      </w:r>
                    </w:p>
                  </w:txbxContent>
                </v:textbox>
              </v:roundrect>
            </w:pict>
          </mc:Fallback>
        </mc:AlternateContent>
      </w:r>
      <w:r w:rsidRPr="004127D2">
        <w:rPr>
          <w:rFonts w:ascii="Helvetica" w:hAnsi="Helvetica"/>
          <w:i/>
          <w:noProof/>
          <w:color w:val="2E74B5" w:themeColor="accent1" w:themeShade="BF"/>
          <w:sz w:val="18"/>
          <w:szCs w:val="18"/>
          <w:lang w:eastAsia="en-IN"/>
        </w:rPr>
        <mc:AlternateContent>
          <mc:Choice Requires="wps">
            <w:drawing>
              <wp:anchor distT="0" distB="0" distL="114300" distR="114300" simplePos="0" relativeHeight="251660288" behindDoc="0" locked="0" layoutInCell="1" allowOverlap="1">
                <wp:simplePos x="0" y="0"/>
                <wp:positionH relativeFrom="column">
                  <wp:posOffset>1438275</wp:posOffset>
                </wp:positionH>
                <wp:positionV relativeFrom="paragraph">
                  <wp:posOffset>51435</wp:posOffset>
                </wp:positionV>
                <wp:extent cx="923925" cy="609600"/>
                <wp:effectExtent l="0" t="0" r="28575" b="19050"/>
                <wp:wrapNone/>
                <wp:docPr id="3" name="Rounded Rectangle 3"/>
                <wp:cNvGraphicFramePr/>
                <a:graphic xmlns:a="http://schemas.openxmlformats.org/drawingml/2006/main">
                  <a:graphicData uri="http://schemas.microsoft.com/office/word/2010/wordprocessingShape">
                    <wps:wsp>
                      <wps:cNvSpPr/>
                      <wps:spPr>
                        <a:xfrm>
                          <a:off x="0" y="0"/>
                          <a:ext cx="923925" cy="609600"/>
                        </a:xfrm>
                        <a:prstGeom prst="roundRect">
                          <a:avLst/>
                        </a:prstGeom>
                        <a:solidFill>
                          <a:schemeClr val="bg1"/>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B740C" w:rsidRPr="00DB740C" w:rsidRDefault="00DB740C" w:rsidP="00DB740C">
                            <w:pPr>
                              <w:spacing w:after="0" w:line="240" w:lineRule="auto"/>
                              <w:jc w:val="center"/>
                              <w:rPr>
                                <w:rFonts w:ascii="Helvetica" w:hAnsi="Helvetica" w:cs="Helvetica"/>
                                <w:b/>
                                <w:color w:val="000000" w:themeColor="text1"/>
                              </w:rPr>
                            </w:pPr>
                            <w:r w:rsidRPr="00DB740C">
                              <w:rPr>
                                <w:rFonts w:ascii="Helvetica" w:hAnsi="Helvetica" w:cs="Helvetica"/>
                                <w:b/>
                                <w:color w:val="000000" w:themeColor="text1"/>
                              </w:rPr>
                              <w:t>Torque</w:t>
                            </w:r>
                          </w:p>
                          <w:p w:rsidR="00DB740C" w:rsidRPr="00DB740C" w:rsidRDefault="00DB740C" w:rsidP="00DB740C">
                            <w:pPr>
                              <w:spacing w:after="0" w:line="240" w:lineRule="auto"/>
                              <w:jc w:val="center"/>
                              <w:rPr>
                                <w:rFonts w:ascii="Helvetica" w:hAnsi="Helvetica" w:cs="Helvetica"/>
                                <w:b/>
                                <w:color w:val="000000" w:themeColor="text1"/>
                              </w:rPr>
                            </w:pPr>
                            <w:r w:rsidRPr="00DB740C">
                              <w:rPr>
                                <w:rFonts w:ascii="Helvetica" w:hAnsi="Helvetica" w:cs="Helvetica"/>
                                <w:b/>
                                <w:color w:val="000000" w:themeColor="text1"/>
                              </w:rPr>
                              <w:t>Converter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 o:spid="_x0000_s1029" style="position:absolute;margin-left:113.25pt;margin-top:4.05pt;width:72.75pt;height:4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" fillcolor="white [3212]" strokecolor="#c45911 [2405]" strokeweight="1pt">
                <v:stroke joinstyle="miter"/>
                <v:textbox>
                  <w:txbxContent>
                    <w:p w:rsidR="00DB740C" w:rsidRPr="00DB740C" w:rsidRDefault="00DB740C" w:rsidP="00DB740C">
                      <w:pPr>
                        <w:spacing w:after="0" w:line="240" w:lineRule="auto"/>
                        <w:jc w:val="center"/>
                        <w:rPr>
                          <w:rFonts w:ascii="Helvetica" w:hAnsi="Helvetica" w:cs="Helvetica"/>
                          <w:b/>
                          <w:color w:val="000000" w:themeColor="text1"/>
                        </w:rPr>
                      </w:pPr>
                      <w:r w:rsidRPr="00DB740C">
                        <w:rPr>
                          <w:rFonts w:ascii="Helvetica" w:hAnsi="Helvetica" w:cs="Helvetica"/>
                          <w:b/>
                          <w:color w:val="000000" w:themeColor="text1"/>
                        </w:rPr>
                        <w:t>Torque</w:t>
                      </w:r>
                    </w:p>
                    <w:p w:rsidR="00DB740C" w:rsidRPr="00DB740C" w:rsidRDefault="00DB740C" w:rsidP="00DB740C">
                      <w:pPr>
                        <w:spacing w:after="0" w:line="240" w:lineRule="auto"/>
                        <w:jc w:val="center"/>
                        <w:rPr>
                          <w:rFonts w:ascii="Helvetica" w:hAnsi="Helvetica" w:cs="Helvetica"/>
                          <w:b/>
                          <w:color w:val="000000" w:themeColor="text1"/>
                        </w:rPr>
                      </w:pPr>
                      <w:r w:rsidRPr="00DB740C">
                        <w:rPr>
                          <w:rFonts w:ascii="Helvetica" w:hAnsi="Helvetica" w:cs="Helvetica"/>
                          <w:b/>
                          <w:color w:val="000000" w:themeColor="text1"/>
                        </w:rPr>
                        <w:t>Converter</w:t>
                      </w:r>
                    </w:p>
                  </w:txbxContent>
                </v:textbox>
              </v:roundrect>
            </w:pict>
          </mc:Fallback>
        </mc:AlternateContent>
      </w:r>
      <w:r w:rsidR="004127D2" w:rsidRPr="004127D2">
        <w:rPr>
          <w:rFonts w:ascii="Helvetica" w:hAnsi="Helvetica"/>
          <w:i/>
          <w:color w:val="2E74B5" w:themeColor="accent1" w:themeShade="BF"/>
          <w:sz w:val="18"/>
          <w:szCs w:val="18"/>
        </w:rPr>
        <w:t>Throttle</w:t>
      </w:r>
    </w:p>
    <w:p w:rsidR="00B24807" w:rsidRDefault="004127D2">
      <w:pPr>
        <w:rPr>
          <w:rFonts w:ascii="Helvetica" w:hAnsi="Helvetica"/>
          <w:sz w:val="24"/>
          <w:szCs w:val="24"/>
        </w:rPr>
      </w:pPr>
      <w:r>
        <w:rPr>
          <w:rFonts w:ascii="Helvetica" w:hAnsi="Helvetica"/>
          <w:noProof/>
          <w:sz w:val="24"/>
          <w:szCs w:val="24"/>
          <w:lang w:eastAsia="en-IN"/>
        </w:rPr>
        <mc:AlternateContent>
          <mc:Choice Requires="wps">
            <w:drawing>
              <wp:anchor distT="0" distB="0" distL="114300" distR="114300" simplePos="0" relativeHeight="251673600" behindDoc="0" locked="0" layoutInCell="1" allowOverlap="1">
                <wp:simplePos x="0" y="0"/>
                <wp:positionH relativeFrom="column">
                  <wp:posOffset>645459</wp:posOffset>
                </wp:positionH>
                <wp:positionV relativeFrom="paragraph">
                  <wp:posOffset>264592</wp:posOffset>
                </wp:positionV>
                <wp:extent cx="2090057" cy="998925"/>
                <wp:effectExtent l="0" t="0" r="100965" b="86995"/>
                <wp:wrapNone/>
                <wp:docPr id="19" name="Elbow Connector 19"/>
                <wp:cNvGraphicFramePr/>
                <a:graphic xmlns:a="http://schemas.openxmlformats.org/drawingml/2006/main">
                  <a:graphicData uri="http://schemas.microsoft.com/office/word/2010/wordprocessingShape">
                    <wps:wsp>
                      <wps:cNvCnPr/>
                      <wps:spPr>
                        <a:xfrm>
                          <a:off x="0" y="0"/>
                          <a:ext cx="2090057" cy="998925"/>
                        </a:xfrm>
                        <a:prstGeom prst="bentConnector3">
                          <a:avLst>
                            <a:gd name="adj1" fmla="val 146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79C3B84"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9" o:spid="_x0000_s1026" type="#_x0000_t34" style="position:absolute;margin-left:50.8pt;margin-top:20.85pt;width:164.55pt;height:78.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" adj="316" strokecolor="#5b9bd5 [3204]" strokeweight=".5pt">
                <v:stroke endarrow="block"/>
              </v:shape>
            </w:pict>
          </mc:Fallback>
        </mc:AlternateContent>
      </w:r>
      <w:r>
        <w:rPr>
          <w:rFonts w:ascii="Helvetica" w:hAnsi="Helvetica"/>
          <w:noProof/>
          <w:sz w:val="24"/>
          <w:szCs w:val="24"/>
          <w:lang w:eastAsia="en-IN"/>
        </w:rPr>
        <mc:AlternateContent>
          <mc:Choice Requires="wps">
            <w:drawing>
              <wp:anchor distT="0" distB="0" distL="114300" distR="114300" simplePos="0" relativeHeight="251672576" behindDoc="0" locked="0" layoutInCell="1" allowOverlap="1">
                <wp:simplePos x="0" y="0"/>
                <wp:positionH relativeFrom="column">
                  <wp:posOffset>-148590</wp:posOffset>
                </wp:positionH>
                <wp:positionV relativeFrom="paragraph">
                  <wp:posOffset>63657</wp:posOffset>
                </wp:positionV>
                <wp:extent cx="447261" cy="0"/>
                <wp:effectExtent l="0" t="76200" r="10160" b="95250"/>
                <wp:wrapNone/>
                <wp:docPr id="18" name="Straight Arrow Connector 18"/>
                <wp:cNvGraphicFramePr/>
                <a:graphic xmlns:a="http://schemas.openxmlformats.org/drawingml/2006/main">
                  <a:graphicData uri="http://schemas.microsoft.com/office/word/2010/wordprocessingShape">
                    <wps:wsp>
                      <wps:cNvCnPr/>
                      <wps:spPr>
                        <a:xfrm>
                          <a:off x="0" y="0"/>
                          <a:ext cx="44726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9EC62C4" id="_x0000_t32" coordsize="21600,21600" o:spt="32" o:oned="t" path="m,l21600,21600e" filled="f">
                <v:path arrowok="t" fillok="f" o:connecttype="none"/>
                <o:lock v:ext="edit" shapetype="t"/>
              </v:shapetype>
              <v:shape id="Straight Arrow Connector 18" o:spid="_x0000_s1026" type="#_x0000_t32" style="position:absolute;margin-left:-11.7pt;margin-top:5pt;width:35.2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" strokecolor="#5b9bd5 [3204]" strokeweight=".5pt">
                <v:stroke endarrow="block" joinstyle="miter"/>
              </v:shape>
            </w:pict>
          </mc:Fallback>
        </mc:AlternateContent>
      </w:r>
      <w:r>
        <w:rPr>
          <w:rFonts w:ascii="Helvetica" w:hAnsi="Helvetica"/>
          <w:noProof/>
          <w:sz w:val="24"/>
          <w:szCs w:val="24"/>
          <w:lang w:eastAsia="en-IN"/>
        </w:rPr>
        <mc:AlternateContent>
          <mc:Choice Requires="wps">
            <w:drawing>
              <wp:anchor distT="0" distB="0" distL="114300" distR="114300" simplePos="0" relativeHeight="251670528" behindDoc="0" locked="0" layoutInCell="1" allowOverlap="1">
                <wp:simplePos x="0" y="0"/>
                <wp:positionH relativeFrom="column">
                  <wp:posOffset>4068096</wp:posOffset>
                </wp:positionH>
                <wp:positionV relativeFrom="paragraph">
                  <wp:posOffset>48813</wp:posOffset>
                </wp:positionV>
                <wp:extent cx="1405255" cy="1195398"/>
                <wp:effectExtent l="38100" t="0" r="23495" b="100330"/>
                <wp:wrapNone/>
                <wp:docPr id="16" name="Elbow Connector 16"/>
                <wp:cNvGraphicFramePr/>
                <a:graphic xmlns:a="http://schemas.openxmlformats.org/drawingml/2006/main">
                  <a:graphicData uri="http://schemas.microsoft.com/office/word/2010/wordprocessingShape">
                    <wps:wsp>
                      <wps:cNvCnPr/>
                      <wps:spPr>
                        <a:xfrm flipH="1">
                          <a:off x="0" y="0"/>
                          <a:ext cx="1405255" cy="1195398"/>
                        </a:xfrm>
                        <a:prstGeom prst="bentConnector3">
                          <a:avLst>
                            <a:gd name="adj1" fmla="val 54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20BA69" id="Elbow Connector 16" o:spid="_x0000_s1026" type="#_x0000_t34" style="position:absolute;margin-left:320.3pt;margin-top:3.85pt;width:110.65pt;height:94.1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" adj="118" strokecolor="#5b9bd5 [3204]" strokeweight=".5pt">
                <v:stroke endarrow="block"/>
              </v:shape>
            </w:pict>
          </mc:Fallback>
        </mc:AlternateContent>
      </w:r>
      <w:r>
        <w:rPr>
          <w:rFonts w:ascii="Helvetica" w:hAnsi="Helvetica"/>
          <w:noProof/>
          <w:sz w:val="24"/>
          <w:szCs w:val="24"/>
          <w:lang w:eastAsia="en-IN"/>
        </w:rPr>
        <mc:AlternateContent>
          <mc:Choice Requires="wps">
            <w:drawing>
              <wp:anchor distT="0" distB="0" distL="114300" distR="114300" simplePos="0" relativeHeight="251669504" behindDoc="0" locked="0" layoutInCell="1" allowOverlap="1" wp14:anchorId="62C7F400" wp14:editId="2BE8893B">
                <wp:simplePos x="0" y="0"/>
                <wp:positionH relativeFrom="column">
                  <wp:posOffset>5298993</wp:posOffset>
                </wp:positionH>
                <wp:positionV relativeFrom="paragraph">
                  <wp:posOffset>45166</wp:posOffset>
                </wp:positionV>
                <wp:extent cx="353962" cy="0"/>
                <wp:effectExtent l="0" t="76200" r="27305" b="95250"/>
                <wp:wrapNone/>
                <wp:docPr id="15" name="Straight Arrow Connector 15"/>
                <wp:cNvGraphicFramePr/>
                <a:graphic xmlns:a="http://schemas.openxmlformats.org/drawingml/2006/main">
                  <a:graphicData uri="http://schemas.microsoft.com/office/word/2010/wordprocessingShape">
                    <wps:wsp>
                      <wps:cNvCnPr/>
                      <wps:spPr>
                        <a:xfrm>
                          <a:off x="0" y="0"/>
                          <a:ext cx="35396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1A80DB" id="Straight Arrow Connector 15" o:spid="_x0000_s1026" type="#_x0000_t32" style="position:absolute;margin-left:417.25pt;margin-top:3.55pt;width:27.8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" strokecolor="#5b9bd5 [3204]" strokeweight=".5pt">
                <v:stroke endarrow="block" joinstyle="miter"/>
              </v:shape>
            </w:pict>
          </mc:Fallback>
        </mc:AlternateContent>
      </w:r>
      <w:r w:rsidR="000F1FBE">
        <w:rPr>
          <w:rFonts w:ascii="Helvetica" w:hAnsi="Helvetica"/>
          <w:noProof/>
          <w:sz w:val="24"/>
          <w:szCs w:val="24"/>
          <w:lang w:eastAsia="en-IN"/>
        </w:rPr>
        <mc:AlternateContent>
          <mc:Choice Requires="wps">
            <w:drawing>
              <wp:anchor distT="0" distB="0" distL="114300" distR="114300" simplePos="0" relativeHeight="251664384" behindDoc="0" locked="0" layoutInCell="1" allowOverlap="1">
                <wp:simplePos x="0" y="0"/>
                <wp:positionH relativeFrom="column">
                  <wp:posOffset>1010920</wp:posOffset>
                </wp:positionH>
                <wp:positionV relativeFrom="paragraph">
                  <wp:posOffset>61756</wp:posOffset>
                </wp:positionV>
                <wp:extent cx="417195" cy="1905"/>
                <wp:effectExtent l="0" t="76200" r="20955" b="93345"/>
                <wp:wrapNone/>
                <wp:docPr id="8" name="Straight Arrow Connector 8"/>
                <wp:cNvGraphicFramePr/>
                <a:graphic xmlns:a="http://schemas.openxmlformats.org/drawingml/2006/main">
                  <a:graphicData uri="http://schemas.microsoft.com/office/word/2010/wordprocessingShape">
                    <wps:wsp>
                      <wps:cNvCnPr/>
                      <wps:spPr>
                        <a:xfrm flipV="1">
                          <a:off x="0" y="0"/>
                          <a:ext cx="417195" cy="19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30C826" id="Straight Arrow Connector 8" o:spid="_x0000_s1026" type="#_x0000_t32" style="position:absolute;margin-left:79.6pt;margin-top:4.85pt;width:32.85pt;height:.1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" strokecolor="#5b9bd5 [3204]" strokeweight=".5pt">
                <v:stroke endarrow="block" joinstyle="miter"/>
              </v:shape>
            </w:pict>
          </mc:Fallback>
        </mc:AlternateContent>
      </w:r>
      <w:r w:rsidR="000F1FBE">
        <w:rPr>
          <w:rFonts w:ascii="Helvetica" w:hAnsi="Helvetica"/>
          <w:noProof/>
          <w:sz w:val="24"/>
          <w:szCs w:val="24"/>
          <w:lang w:eastAsia="en-IN"/>
        </w:rPr>
        <mc:AlternateContent>
          <mc:Choice Requires="wps">
            <w:drawing>
              <wp:anchor distT="0" distB="0" distL="114300" distR="114300" simplePos="0" relativeHeight="251665408" behindDoc="0" locked="0" layoutInCell="1" allowOverlap="1">
                <wp:simplePos x="0" y="0"/>
                <wp:positionH relativeFrom="column">
                  <wp:posOffset>2366010</wp:posOffset>
                </wp:positionH>
                <wp:positionV relativeFrom="paragraph">
                  <wp:posOffset>57311</wp:posOffset>
                </wp:positionV>
                <wp:extent cx="444500" cy="1905"/>
                <wp:effectExtent l="0" t="76200" r="31750" b="93345"/>
                <wp:wrapNone/>
                <wp:docPr id="12" name="Straight Arrow Connector 12"/>
                <wp:cNvGraphicFramePr/>
                <a:graphic xmlns:a="http://schemas.openxmlformats.org/drawingml/2006/main">
                  <a:graphicData uri="http://schemas.microsoft.com/office/word/2010/wordprocessingShape">
                    <wps:wsp>
                      <wps:cNvCnPr/>
                      <wps:spPr>
                        <a:xfrm>
                          <a:off x="0" y="0"/>
                          <a:ext cx="444500" cy="19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CEC549" id="Straight Arrow Connector 12" o:spid="_x0000_s1026" type="#_x0000_t32" style="position:absolute;margin-left:186.3pt;margin-top:4.5pt;width:35pt;height:.1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" strokecolor="#5b9bd5 [3204]" strokeweight=".5pt">
                <v:stroke endarrow="block" joinstyle="miter"/>
              </v:shape>
            </w:pict>
          </mc:Fallback>
        </mc:AlternateContent>
      </w:r>
      <w:r w:rsidR="000F1FBE">
        <w:rPr>
          <w:rFonts w:ascii="Helvetica" w:hAnsi="Helvetica"/>
          <w:noProof/>
          <w:sz w:val="24"/>
          <w:szCs w:val="24"/>
          <w:lang w:eastAsia="en-IN"/>
        </w:rPr>
        <mc:AlternateContent>
          <mc:Choice Requires="wps">
            <w:drawing>
              <wp:anchor distT="0" distB="0" distL="114300" distR="114300" simplePos="0" relativeHeight="251666432" behindDoc="0" locked="0" layoutInCell="1" allowOverlap="1">
                <wp:simplePos x="0" y="0"/>
                <wp:positionH relativeFrom="column">
                  <wp:posOffset>3988909</wp:posOffset>
                </wp:positionH>
                <wp:positionV relativeFrom="paragraph">
                  <wp:posOffset>63500</wp:posOffset>
                </wp:positionV>
                <wp:extent cx="353962" cy="0"/>
                <wp:effectExtent l="0" t="76200" r="27305" b="95250"/>
                <wp:wrapNone/>
                <wp:docPr id="13" name="Straight Arrow Connector 13"/>
                <wp:cNvGraphicFramePr/>
                <a:graphic xmlns:a="http://schemas.openxmlformats.org/drawingml/2006/main">
                  <a:graphicData uri="http://schemas.microsoft.com/office/word/2010/wordprocessingShape">
                    <wps:wsp>
                      <wps:cNvCnPr/>
                      <wps:spPr>
                        <a:xfrm>
                          <a:off x="0" y="0"/>
                          <a:ext cx="35396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5DDC1E" id="Straight Arrow Connector 13" o:spid="_x0000_s1026" type="#_x0000_t32" style="position:absolute;margin-left:314.1pt;margin-top:5pt;width:27.8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" strokecolor="#5b9bd5 [3204]" strokeweight=".5pt">
                <v:stroke endarrow="block" joinstyle="miter"/>
              </v:shape>
            </w:pict>
          </mc:Fallback>
        </mc:AlternateContent>
      </w:r>
    </w:p>
    <w:p w:rsidR="000F1FBE" w:rsidRDefault="004127D2">
      <w:pPr>
        <w:rPr>
          <w:rFonts w:ascii="Helvetica" w:hAnsi="Helvetica"/>
          <w:sz w:val="24"/>
          <w:szCs w:val="24"/>
        </w:rPr>
      </w:pPr>
      <w:r>
        <w:rPr>
          <w:rFonts w:ascii="Helvetica" w:hAnsi="Helvetica"/>
          <w:noProof/>
          <w:sz w:val="24"/>
          <w:szCs w:val="24"/>
          <w:lang w:eastAsia="en-IN"/>
        </w:rPr>
        <mc:AlternateContent>
          <mc:Choice Requires="wps">
            <w:drawing>
              <wp:anchor distT="0" distB="0" distL="114300" distR="114300" simplePos="0" relativeHeight="251674624" behindDoc="1" locked="0" layoutInCell="1" allowOverlap="1">
                <wp:simplePos x="0" y="0"/>
                <wp:positionH relativeFrom="column">
                  <wp:posOffset>4832235</wp:posOffset>
                </wp:positionH>
                <wp:positionV relativeFrom="paragraph">
                  <wp:posOffset>49126</wp:posOffset>
                </wp:positionV>
                <wp:extent cx="0" cy="337820"/>
                <wp:effectExtent l="76200" t="38100" r="57150" b="24130"/>
                <wp:wrapNone/>
                <wp:docPr id="20" name="Straight Arrow Connector 20"/>
                <wp:cNvGraphicFramePr/>
                <a:graphic xmlns:a="http://schemas.openxmlformats.org/drawingml/2006/main">
                  <a:graphicData uri="http://schemas.microsoft.com/office/word/2010/wordprocessingShape">
                    <wps:wsp>
                      <wps:cNvCnPr/>
                      <wps:spPr>
                        <a:xfrm flipV="1">
                          <a:off x="0" y="0"/>
                          <a:ext cx="0" cy="337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B29761" id="Straight Arrow Connector 20" o:spid="_x0000_s1026" type="#_x0000_t32" style="position:absolute;margin-left:380.5pt;margin-top:3.85pt;width:0;height:26.6pt;flip:y;z-index:-251641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" strokecolor="#5b9bd5 [3204]" strokeweight=".5pt">
                <v:stroke endarrow="block" joinstyle="miter"/>
              </v:shape>
            </w:pict>
          </mc:Fallback>
        </mc:AlternateContent>
      </w:r>
      <w:r>
        <w:rPr>
          <w:rFonts w:ascii="Helvetica" w:hAnsi="Helvetica"/>
          <w:noProof/>
          <w:sz w:val="24"/>
          <w:szCs w:val="24"/>
          <w:lang w:eastAsia="en-IN"/>
        </w:rPr>
        <mc:AlternateContent>
          <mc:Choice Requires="wps">
            <w:drawing>
              <wp:anchor distT="0" distB="0" distL="114300" distR="114300" simplePos="0" relativeHeight="251671552" behindDoc="0" locked="0" layoutInCell="1" allowOverlap="1">
                <wp:simplePos x="0" y="0"/>
                <wp:positionH relativeFrom="column">
                  <wp:posOffset>3374923</wp:posOffset>
                </wp:positionH>
                <wp:positionV relativeFrom="paragraph">
                  <wp:posOffset>48035</wp:posOffset>
                </wp:positionV>
                <wp:extent cx="0" cy="533400"/>
                <wp:effectExtent l="76200" t="38100" r="57150" b="19050"/>
                <wp:wrapNone/>
                <wp:docPr id="17" name="Straight Arrow Connector 17"/>
                <wp:cNvGraphicFramePr/>
                <a:graphic xmlns:a="http://schemas.openxmlformats.org/drawingml/2006/main">
                  <a:graphicData uri="http://schemas.microsoft.com/office/word/2010/wordprocessingShape">
                    <wps:wsp>
                      <wps:cNvCnPr/>
                      <wps:spPr>
                        <a:xfrm flipV="1">
                          <a:off x="0" y="0"/>
                          <a:ext cx="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A8198E" id="Straight Arrow Connector 17" o:spid="_x0000_s1026" type="#_x0000_t32" style="position:absolute;margin-left:265.75pt;margin-top:3.8pt;width:0;height:42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" strokecolor="#5b9bd5 [3204]" strokeweight=".5pt">
                <v:stroke endarrow="block" joinstyle="miter"/>
              </v:shape>
            </w:pict>
          </mc:Fallback>
        </mc:AlternateContent>
      </w:r>
    </w:p>
    <w:p w:rsidR="000F1FBE" w:rsidRPr="004127D2" w:rsidRDefault="004127D2" w:rsidP="004127D2">
      <w:pPr>
        <w:tabs>
          <w:tab w:val="left" w:pos="7663"/>
        </w:tabs>
        <w:rPr>
          <w:rFonts w:ascii="Helvetica" w:hAnsi="Helvetica"/>
          <w:i/>
          <w:sz w:val="20"/>
          <w:szCs w:val="20"/>
        </w:rPr>
      </w:pPr>
      <w:r>
        <w:rPr>
          <w:rFonts w:ascii="Helvetica" w:hAnsi="Helvetica"/>
          <w:sz w:val="24"/>
          <w:szCs w:val="24"/>
        </w:rPr>
        <w:tab/>
      </w:r>
      <w:r w:rsidRPr="004127D2">
        <w:rPr>
          <w:rFonts w:ascii="Helvetica" w:hAnsi="Helvetica"/>
          <w:i/>
          <w:color w:val="2E74B5" w:themeColor="accent1" w:themeShade="BF"/>
          <w:sz w:val="20"/>
          <w:szCs w:val="20"/>
        </w:rPr>
        <w:t>Brake</w:t>
      </w:r>
    </w:p>
    <w:p w:rsidR="000F1FBE" w:rsidRDefault="000F1FBE">
      <w:pPr>
        <w:rPr>
          <w:rFonts w:ascii="Helvetica" w:hAnsi="Helvetica"/>
          <w:sz w:val="24"/>
          <w:szCs w:val="24"/>
        </w:rPr>
      </w:pPr>
      <w:r>
        <w:rPr>
          <w:rFonts w:ascii="Helvetica" w:hAnsi="Helvetica"/>
          <w:noProof/>
          <w:sz w:val="24"/>
          <w:szCs w:val="24"/>
          <w:lang w:eastAsia="en-IN"/>
        </w:rPr>
        <mc:AlternateContent>
          <mc:Choice Requires="wps">
            <w:drawing>
              <wp:anchor distT="0" distB="0" distL="114300" distR="114300" simplePos="0" relativeHeight="251663360" behindDoc="0" locked="0" layoutInCell="1" allowOverlap="1">
                <wp:simplePos x="0" y="0"/>
                <wp:positionH relativeFrom="column">
                  <wp:posOffset>2756848</wp:posOffset>
                </wp:positionH>
                <wp:positionV relativeFrom="paragraph">
                  <wp:posOffset>5024</wp:posOffset>
                </wp:positionV>
                <wp:extent cx="1295400" cy="723900"/>
                <wp:effectExtent l="0" t="0" r="19050" b="19050"/>
                <wp:wrapNone/>
                <wp:docPr id="6" name="Rounded Rectangle 6"/>
                <wp:cNvGraphicFramePr/>
                <a:graphic xmlns:a="http://schemas.openxmlformats.org/drawingml/2006/main">
                  <a:graphicData uri="http://schemas.microsoft.com/office/word/2010/wordprocessingShape">
                    <wps:wsp>
                      <wps:cNvSpPr/>
                      <wps:spPr>
                        <a:xfrm>
                          <a:off x="0" y="0"/>
                          <a:ext cx="1295400" cy="7239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F1FBE" w:rsidRPr="000F1FBE" w:rsidRDefault="000F1FBE" w:rsidP="000F1FBE">
                            <w:pPr>
                              <w:spacing w:after="0"/>
                              <w:jc w:val="center"/>
                              <w:rPr>
                                <w:rFonts w:ascii="Helvetica" w:hAnsi="Helvetica" w:cs="Helvetica"/>
                                <w:b/>
                              </w:rPr>
                            </w:pPr>
                            <w:r w:rsidRPr="000F1FBE">
                              <w:rPr>
                                <w:rFonts w:ascii="Helvetica" w:hAnsi="Helvetica" w:cs="Helvetica"/>
                                <w:b/>
                              </w:rPr>
                              <w:t>Transmission</w:t>
                            </w:r>
                          </w:p>
                          <w:p w:rsidR="000F1FBE" w:rsidRDefault="000F1FBE" w:rsidP="000F1FBE">
                            <w:pPr>
                              <w:spacing w:after="0"/>
                              <w:jc w:val="center"/>
                            </w:pPr>
                            <w:r w:rsidRPr="000F1FBE">
                              <w:rPr>
                                <w:rFonts w:ascii="Helvetica" w:hAnsi="Helvetica" w:cs="Helvetica"/>
                                <w:b/>
                              </w:rPr>
                              <w:t>Control Unit (Stateflow</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6" o:spid="_x0000_s1030" style="position:absolute;margin-left:217.05pt;margin-top:.4pt;width:102pt;height:57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" fillcolor="white [3201]" strokecolor="#70ad47 [3209]" strokeweight="1pt">
                <v:stroke joinstyle="miter"/>
                <v:textbox>
                  <w:txbxContent>
                    <w:p w:rsidR="000F1FBE" w:rsidRPr="000F1FBE" w:rsidRDefault="000F1FBE" w:rsidP="000F1FBE">
                      <w:pPr>
                        <w:spacing w:after="0"/>
                        <w:jc w:val="center"/>
                        <w:rPr>
                          <w:rFonts w:ascii="Helvetica" w:hAnsi="Helvetica" w:cs="Helvetica"/>
                          <w:b/>
                        </w:rPr>
                      </w:pPr>
                      <w:r w:rsidRPr="000F1FBE">
                        <w:rPr>
                          <w:rFonts w:ascii="Helvetica" w:hAnsi="Helvetica" w:cs="Helvetica"/>
                          <w:b/>
                        </w:rPr>
                        <w:t>Transmission</w:t>
                      </w:r>
                    </w:p>
                    <w:p w:rsidR="000F1FBE" w:rsidRDefault="000F1FBE" w:rsidP="000F1FBE">
                      <w:pPr>
                        <w:spacing w:after="0"/>
                        <w:jc w:val="center"/>
                      </w:pPr>
                      <w:r w:rsidRPr="000F1FBE">
                        <w:rPr>
                          <w:rFonts w:ascii="Helvetica" w:hAnsi="Helvetica" w:cs="Helvetica"/>
                          <w:b/>
                        </w:rPr>
                        <w:t>Control Unit (Stateflow</w:t>
                      </w:r>
                      <w:r>
                        <w:t>)</w:t>
                      </w:r>
                    </w:p>
                  </w:txbxContent>
                </v:textbox>
              </v:roundrect>
            </w:pict>
          </mc:Fallback>
        </mc:AlternateContent>
      </w:r>
    </w:p>
    <w:p w:rsidR="000F1FBE" w:rsidRDefault="000F1FBE">
      <w:pPr>
        <w:rPr>
          <w:rFonts w:ascii="Helvetica" w:hAnsi="Helvetica"/>
          <w:sz w:val="24"/>
          <w:szCs w:val="24"/>
        </w:rPr>
      </w:pPr>
    </w:p>
    <w:p w:rsidR="000F1FBE" w:rsidRDefault="000F1FBE">
      <w:pPr>
        <w:rPr>
          <w:rFonts w:ascii="Helvetica" w:hAnsi="Helvetica"/>
          <w:sz w:val="24"/>
          <w:szCs w:val="24"/>
        </w:rPr>
      </w:pPr>
    </w:p>
    <w:p w:rsidR="000F1FBE" w:rsidRDefault="000F1FBE">
      <w:pPr>
        <w:rPr>
          <w:rFonts w:ascii="Helvetica" w:hAnsi="Helvetica"/>
          <w:sz w:val="24"/>
          <w:szCs w:val="24"/>
        </w:rPr>
      </w:pPr>
    </w:p>
    <w:p w:rsidR="000F1FBE" w:rsidRDefault="000F1FBE">
      <w:pPr>
        <w:rPr>
          <w:rFonts w:ascii="Helvetica" w:hAnsi="Helvetica"/>
          <w:sz w:val="24"/>
          <w:szCs w:val="24"/>
        </w:rPr>
      </w:pPr>
    </w:p>
    <w:p w:rsidR="00102E34" w:rsidRDefault="00B24807">
      <w:pPr>
        <w:rPr>
          <w:rFonts w:ascii="Helvetica" w:hAnsi="Helvetica"/>
          <w:sz w:val="24"/>
          <w:szCs w:val="24"/>
        </w:rPr>
      </w:pPr>
      <w:r>
        <w:rPr>
          <w:rFonts w:ascii="Helvetica" w:hAnsi="Helvetica"/>
          <w:sz w:val="24"/>
          <w:szCs w:val="24"/>
        </w:rPr>
        <w:t>We implement the model as per the basic block diagram above.</w:t>
      </w:r>
      <w:r w:rsidR="00102E34">
        <w:rPr>
          <w:rFonts w:ascii="Helvetica" w:hAnsi="Helvetica"/>
          <w:sz w:val="24"/>
          <w:szCs w:val="24"/>
        </w:rPr>
        <w:t xml:space="preserve"> </w:t>
      </w:r>
      <w:r>
        <w:rPr>
          <w:rFonts w:ascii="Helvetica" w:hAnsi="Helvetica"/>
          <w:sz w:val="24"/>
          <w:szCs w:val="24"/>
        </w:rPr>
        <w:t>We will be going for a 4 speed automatic transmission.</w:t>
      </w:r>
      <w:r w:rsidR="00102E34">
        <w:rPr>
          <w:rFonts w:ascii="Helvetica" w:hAnsi="Helvetica"/>
          <w:sz w:val="24"/>
          <w:szCs w:val="24"/>
        </w:rPr>
        <w:t xml:space="preserve"> Here we implemented the model as per the block diagram. Transmission Control unit alone does not go well with differential equations hence we use stateflow representation to implement the gear shifting action.</w:t>
      </w:r>
    </w:p>
    <w:p w:rsidR="00102E34" w:rsidRDefault="00102E34">
      <w:r>
        <w:rPr>
          <w:rFonts w:ascii="Helvetica" w:hAnsi="Helvetica"/>
          <w:sz w:val="24"/>
          <w:szCs w:val="24"/>
        </w:rPr>
        <w:t>The rest of the blocks are modelled with Non-linear ordinary differential equations.</w:t>
      </w:r>
      <w:r w:rsidRPr="00102E34">
        <w:t xml:space="preserve"> </w:t>
      </w:r>
    </w:p>
    <w:p w:rsidR="00102E34" w:rsidRDefault="00102E34" w:rsidP="00102E34">
      <w:pPr>
        <w:pStyle w:val="ListParagraph"/>
        <w:numPr>
          <w:ilvl w:val="0"/>
          <w:numId w:val="1"/>
        </w:numPr>
        <w:rPr>
          <w:rFonts w:ascii="Helvetica" w:hAnsi="Helvetica"/>
          <w:sz w:val="24"/>
          <w:szCs w:val="24"/>
        </w:rPr>
      </w:pPr>
      <w:r w:rsidRPr="00102E34">
        <w:rPr>
          <w:rFonts w:ascii="Helvetica" w:hAnsi="Helvetica"/>
          <w:sz w:val="24"/>
          <w:szCs w:val="24"/>
        </w:rPr>
        <w:t>The throttle opening is one of the inputs to the engine. The engine is connected to the impeller of the torque converter which couples it to the transmission.</w:t>
      </w:r>
      <w:r>
        <w:rPr>
          <w:rFonts w:ascii="Helvetica" w:hAnsi="Helvetica"/>
          <w:sz w:val="24"/>
          <w:szCs w:val="24"/>
        </w:rPr>
        <w:tab/>
      </w:r>
    </w:p>
    <w:p w:rsidR="00551FF1" w:rsidRDefault="00C70E9E" w:rsidP="00C70E9E">
      <w:pPr>
        <w:ind w:left="720"/>
        <w:rPr>
          <w:rFonts w:ascii="Helvetica" w:hAnsi="Helvetica" w:cs="Helvetica"/>
          <w:b/>
          <w:sz w:val="24"/>
          <w:szCs w:val="24"/>
        </w:rPr>
      </w:pPr>
      <w:r>
        <w:rPr>
          <w:rFonts w:ascii="Helvetica" w:hAnsi="Helvetica"/>
          <w:b/>
          <w:sz w:val="24"/>
          <w:szCs w:val="24"/>
        </w:rPr>
        <w:t>Equation 1:</w:t>
      </w:r>
      <w:r w:rsidRPr="00102E34">
        <w:rPr>
          <w:rFonts w:ascii="Helvetica" w:hAnsi="Helvetica" w:cs="Helvetica"/>
          <w:b/>
          <w:sz w:val="24"/>
          <w:szCs w:val="24"/>
        </w:rPr>
        <w:t xml:space="preserve"> </w:t>
      </w:r>
      <w:r w:rsidR="00D303FE">
        <w:rPr>
          <w:rFonts w:ascii="Helvetica" w:hAnsi="Helvetica" w:cs="Helvetica"/>
          <w:b/>
          <w:sz w:val="24"/>
          <w:szCs w:val="24"/>
        </w:rPr>
        <w:t xml:space="preserve">               </w:t>
      </w:r>
    </w:p>
    <w:p w:rsidR="00C70E9E" w:rsidRPr="00551FF1" w:rsidRDefault="00F82053" w:rsidP="00551FF1">
      <w:pPr>
        <w:ind w:left="720"/>
        <w:jc w:val="center"/>
        <w:rPr>
          <w:rFonts w:ascii="Helvetica" w:eastAsiaTheme="minorEastAsia" w:hAnsi="Helvetica" w:cs="Helvetica"/>
          <w:sz w:val="24"/>
          <w:szCs w:val="24"/>
        </w:rPr>
      </w:pPr>
      <m:oMathPara>
        <m:oMathParaPr>
          <m:jc m:val="left"/>
        </m:oMathParaPr>
        <m:oMath>
          <m:sSub>
            <m:sSubPr>
              <m:ctrlPr>
                <w:rPr>
                  <w:rFonts w:ascii="Cambria Math" w:hAnsi="Cambria Math" w:cs="Helvetica"/>
                  <w:i/>
                  <w:sz w:val="24"/>
                  <w:szCs w:val="24"/>
                </w:rPr>
              </m:ctrlPr>
            </m:sSubPr>
            <m:e>
              <m:r>
                <w:rPr>
                  <w:rFonts w:ascii="Cambria Math" w:hAnsi="Cambria Math" w:cs="Helvetica"/>
                  <w:sz w:val="24"/>
                  <w:szCs w:val="24"/>
                </w:rPr>
                <m:t>I</m:t>
              </m:r>
            </m:e>
            <m:sub>
              <m:r>
                <w:rPr>
                  <w:rFonts w:ascii="Cambria Math" w:hAnsi="Cambria Math" w:cs="Helvetica"/>
                  <w:sz w:val="24"/>
                  <w:szCs w:val="24"/>
                </w:rPr>
                <m:t>ei</m:t>
              </m:r>
            </m:sub>
          </m:sSub>
          <m:sSub>
            <m:sSubPr>
              <m:ctrlPr>
                <w:rPr>
                  <w:rFonts w:ascii="Cambria Math" w:hAnsi="Cambria Math" w:cs="Helvetica"/>
                  <w:i/>
                  <w:sz w:val="24"/>
                  <w:szCs w:val="24"/>
                </w:rPr>
              </m:ctrlPr>
            </m:sSubPr>
            <m:e>
              <m:r>
                <w:rPr>
                  <w:rFonts w:ascii="Cambria Math" w:hAnsi="Cambria Math" w:cs="Helvetica"/>
                  <w:sz w:val="24"/>
                  <w:szCs w:val="24"/>
                </w:rPr>
                <m:t>N</m:t>
              </m:r>
            </m:e>
            <m:sub>
              <m:r>
                <w:rPr>
                  <w:rFonts w:ascii="Cambria Math" w:hAnsi="Cambria Math" w:cs="Helvetica"/>
                  <w:sz w:val="24"/>
                  <w:szCs w:val="24"/>
                </w:rPr>
                <m:t>e</m:t>
              </m:r>
            </m:sub>
          </m:sSub>
          <m:r>
            <w:rPr>
              <w:rFonts w:ascii="Cambria Math" w:hAnsi="Cambria Math" w:cs="Helvetica"/>
              <w:sz w:val="24"/>
              <w:szCs w:val="24"/>
            </w:rPr>
            <m:t>=</m:t>
          </m:r>
          <m:sSub>
            <m:sSubPr>
              <m:ctrlPr>
                <w:rPr>
                  <w:rFonts w:ascii="Cambria Math" w:hAnsi="Cambria Math" w:cs="Helvetica"/>
                  <w:i/>
                  <w:sz w:val="24"/>
                  <w:szCs w:val="24"/>
                </w:rPr>
              </m:ctrlPr>
            </m:sSubPr>
            <m:e>
              <m:r>
                <w:rPr>
                  <w:rFonts w:ascii="Cambria Math" w:hAnsi="Cambria Math" w:cs="Helvetica"/>
                  <w:sz w:val="24"/>
                  <w:szCs w:val="24"/>
                </w:rPr>
                <m:t>T</m:t>
              </m:r>
            </m:e>
            <m:sub>
              <m:r>
                <w:rPr>
                  <w:rFonts w:ascii="Cambria Math" w:hAnsi="Cambria Math" w:cs="Helvetica"/>
                  <w:sz w:val="24"/>
                  <w:szCs w:val="24"/>
                </w:rPr>
                <m:t>e</m:t>
              </m:r>
            </m:sub>
          </m:sSub>
          <m:r>
            <w:rPr>
              <w:rFonts w:ascii="Cambria Math" w:hAnsi="Cambria Math" w:cs="Helvetica"/>
              <w:sz w:val="24"/>
              <w:szCs w:val="24"/>
            </w:rPr>
            <m:t>-</m:t>
          </m:r>
          <m:sSub>
            <m:sSubPr>
              <m:ctrlPr>
                <w:rPr>
                  <w:rFonts w:ascii="Cambria Math" w:hAnsi="Cambria Math" w:cs="Helvetica"/>
                  <w:i/>
                  <w:sz w:val="24"/>
                  <w:szCs w:val="24"/>
                </w:rPr>
              </m:ctrlPr>
            </m:sSubPr>
            <m:e>
              <m:r>
                <w:rPr>
                  <w:rFonts w:ascii="Cambria Math" w:hAnsi="Cambria Math" w:cs="Helvetica"/>
                  <w:sz w:val="24"/>
                  <w:szCs w:val="24"/>
                </w:rPr>
                <m:t>T</m:t>
              </m:r>
            </m:e>
            <m:sub>
              <m:r>
                <w:rPr>
                  <w:rFonts w:ascii="Cambria Math" w:hAnsi="Cambria Math" w:cs="Helvetica"/>
                  <w:sz w:val="24"/>
                  <w:szCs w:val="24"/>
                </w:rPr>
                <m:t>i</m:t>
              </m:r>
            </m:sub>
          </m:sSub>
        </m:oMath>
      </m:oMathPara>
    </w:p>
    <w:p w:rsidR="00C70E9E" w:rsidRPr="00551FF1" w:rsidRDefault="00F82053" w:rsidP="00551FF1">
      <w:pPr>
        <w:ind w:left="720"/>
        <w:jc w:val="center"/>
        <w:rPr>
          <w:rFonts w:ascii="Helvetica" w:eastAsiaTheme="minorEastAsia" w:hAnsi="Helvetica" w:cs="Helvetica"/>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e</m:t>
              </m:r>
            </m:sub>
          </m:sSub>
          <m:r>
            <w:rPr>
              <w:rFonts w:ascii="Cambria Math" w:hAnsi="Cambria Math"/>
              <w:sz w:val="24"/>
              <w:szCs w:val="24"/>
            </w:rPr>
            <m:t>=engine speed</m:t>
          </m:r>
          <m:r>
            <m:rPr>
              <m:sty m:val="bi"/>
            </m:rPr>
            <w:rPr>
              <w:rFonts w:ascii="Cambria Math" w:hAnsi="Cambria Math"/>
              <w:sz w:val="24"/>
              <w:szCs w:val="24"/>
            </w:rPr>
            <m:t xml:space="preserve"> , </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I</m:t>
              </m:r>
            </m:e>
            <m:sub>
              <m:r>
                <w:rPr>
                  <w:rFonts w:ascii="Cambria Math" w:eastAsiaTheme="minorEastAsia" w:hAnsi="Cambria Math" w:cs="Helvetica"/>
                  <w:sz w:val="24"/>
                  <w:szCs w:val="24"/>
                </w:rPr>
                <m:t>ei</m:t>
              </m:r>
            </m:sub>
          </m:sSub>
          <m:r>
            <w:rPr>
              <w:rFonts w:ascii="Cambria Math" w:eastAsiaTheme="minorEastAsia" w:hAnsi="Cambria Math" w:cs="Helvetica"/>
              <w:sz w:val="24"/>
              <w:szCs w:val="24"/>
            </w:rPr>
            <m:t>=moment of inertia of engine and impeller,</m:t>
          </m:r>
        </m:oMath>
      </m:oMathPara>
    </w:p>
    <w:p w:rsidR="00C70E9E" w:rsidRPr="00551FF1" w:rsidRDefault="00F82053" w:rsidP="00551FF1">
      <w:pPr>
        <w:ind w:left="720"/>
        <w:jc w:val="center"/>
        <w:rPr>
          <w:rFonts w:ascii="Helvetica" w:eastAsiaTheme="minorEastAsia" w:hAnsi="Helvetica" w:cs="Helvetica"/>
          <w:sz w:val="24"/>
          <w:szCs w:val="24"/>
        </w:rPr>
      </w:pPr>
      <m:oMathPara>
        <m:oMathParaPr>
          <m:jc m:val="left"/>
        </m:oMathParaPr>
        <m:oMath>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T</m:t>
              </m:r>
            </m:e>
            <m:sub>
              <m:r>
                <w:rPr>
                  <w:rFonts w:ascii="Cambria Math" w:eastAsiaTheme="minorEastAsia" w:hAnsi="Cambria Math" w:cs="Helvetica"/>
                  <w:sz w:val="24"/>
                  <w:szCs w:val="24"/>
                </w:rPr>
                <m:t>e</m:t>
              </m:r>
            </m:sub>
          </m:sSub>
          <m:r>
            <w:rPr>
              <w:rFonts w:ascii="Cambria Math" w:eastAsiaTheme="minorEastAsia" w:hAnsi="Cambria Math" w:cs="Helvetica"/>
              <w:sz w:val="24"/>
              <w:szCs w:val="24"/>
            </w:rPr>
            <m:t xml:space="preserve">=engine torque and </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T</m:t>
              </m:r>
            </m:e>
            <m:sub>
              <m:r>
                <w:rPr>
                  <w:rFonts w:ascii="Cambria Math" w:eastAsiaTheme="minorEastAsia" w:hAnsi="Cambria Math" w:cs="Helvetica"/>
                  <w:sz w:val="24"/>
                  <w:szCs w:val="24"/>
                </w:rPr>
                <m:t xml:space="preserve">i </m:t>
              </m:r>
            </m:sub>
          </m:sSub>
          <m:r>
            <w:rPr>
              <w:rFonts w:ascii="Cambria Math" w:eastAsiaTheme="minorEastAsia" w:hAnsi="Cambria Math" w:cs="Helvetica"/>
              <w:sz w:val="24"/>
              <w:szCs w:val="24"/>
            </w:rPr>
            <m:t>=impeller torque.</m:t>
          </m:r>
        </m:oMath>
      </m:oMathPara>
    </w:p>
    <w:p w:rsidR="00C70E9E" w:rsidRPr="00C70E9E" w:rsidRDefault="00C70E9E" w:rsidP="00C70E9E">
      <w:pPr>
        <w:ind w:left="720"/>
        <w:rPr>
          <w:rFonts w:ascii="Helvetica" w:eastAsiaTheme="minorEastAsia" w:hAnsi="Helvetica" w:cs="Helvetica"/>
          <w:sz w:val="24"/>
          <w:szCs w:val="24"/>
        </w:rPr>
      </w:pPr>
    </w:p>
    <w:p w:rsidR="00C70E9E" w:rsidRDefault="00C70E9E" w:rsidP="00C70E9E">
      <w:pPr>
        <w:pStyle w:val="ListParagraph"/>
        <w:numPr>
          <w:ilvl w:val="0"/>
          <w:numId w:val="1"/>
        </w:numPr>
        <w:rPr>
          <w:rFonts w:ascii="Helvetica" w:hAnsi="Helvetica"/>
          <w:sz w:val="24"/>
          <w:szCs w:val="24"/>
        </w:rPr>
      </w:pPr>
      <w:r w:rsidRPr="00C70E9E">
        <w:rPr>
          <w:rFonts w:ascii="Helvetica" w:hAnsi="Helvetica"/>
          <w:sz w:val="24"/>
          <w:szCs w:val="24"/>
        </w:rPr>
        <w:t>The input-output characteristics of the torque converter can be expressed as functions of the engine speed and the turbine speed.</w:t>
      </w:r>
    </w:p>
    <w:p w:rsidR="00551FF1" w:rsidRDefault="00A1506B" w:rsidP="002F4D16">
      <w:pPr>
        <w:ind w:left="720"/>
        <w:rPr>
          <w:rFonts w:ascii="Helvetica" w:hAnsi="Helvetica"/>
          <w:sz w:val="24"/>
          <w:szCs w:val="24"/>
        </w:rPr>
      </w:pPr>
      <w:r>
        <w:rPr>
          <w:rFonts w:ascii="Helvetica" w:hAnsi="Helvetica"/>
          <w:sz w:val="24"/>
          <w:szCs w:val="24"/>
        </w:rPr>
        <w:t xml:space="preserve">        </w:t>
      </w:r>
    </w:p>
    <w:p w:rsidR="00551FF1" w:rsidRDefault="000B349F" w:rsidP="00551FF1">
      <w:pPr>
        <w:rPr>
          <w:rFonts w:ascii="Helvetica" w:hAnsi="Helvetica" w:cs="Helvetica"/>
          <w:b/>
          <w:sz w:val="24"/>
          <w:szCs w:val="24"/>
        </w:rPr>
      </w:pPr>
      <w:r>
        <w:rPr>
          <w:rFonts w:ascii="Helvetica" w:hAnsi="Helvetica"/>
          <w:b/>
          <w:sz w:val="24"/>
          <w:szCs w:val="24"/>
        </w:rPr>
        <w:t xml:space="preserve">          </w:t>
      </w:r>
      <w:r w:rsidR="00A1506B">
        <w:rPr>
          <w:rFonts w:ascii="Helvetica" w:hAnsi="Helvetica"/>
          <w:b/>
          <w:sz w:val="24"/>
          <w:szCs w:val="24"/>
        </w:rPr>
        <w:t>Equation 2:</w:t>
      </w:r>
      <w:r w:rsidR="00A1506B" w:rsidRPr="00102E34">
        <w:rPr>
          <w:rFonts w:ascii="Helvetica" w:hAnsi="Helvetica" w:cs="Helvetica"/>
          <w:b/>
          <w:sz w:val="24"/>
          <w:szCs w:val="24"/>
        </w:rPr>
        <w:t xml:space="preserve"> </w:t>
      </w:r>
      <w:r w:rsidR="002F4D16">
        <w:rPr>
          <w:rFonts w:ascii="Helvetica" w:hAnsi="Helvetica" w:cs="Helvetica"/>
          <w:b/>
          <w:sz w:val="24"/>
          <w:szCs w:val="24"/>
        </w:rPr>
        <w:t xml:space="preserve">  </w:t>
      </w:r>
    </w:p>
    <w:p w:rsidR="002F4D16" w:rsidRDefault="00551FF1" w:rsidP="00551FF1">
      <w:pPr>
        <w:rPr>
          <w:rFonts w:ascii="Helvetica" w:eastAsiaTheme="minorEastAsia" w:hAnsi="Helvetica" w:cs="Helvetica"/>
          <w:sz w:val="24"/>
          <w:szCs w:val="24"/>
        </w:rPr>
      </w:pPr>
      <w:r>
        <w:rPr>
          <w:rFonts w:ascii="Helvetica" w:hAnsi="Helvetica" w:cs="Helvetica"/>
          <w:b/>
          <w:sz w:val="24"/>
          <w:szCs w:val="24"/>
        </w:rPr>
        <w:lastRenderedPageBreak/>
        <w:t xml:space="preserve">           </w:t>
      </w:r>
      <w:r w:rsidR="00A1506B" w:rsidRPr="00102E34">
        <w:rPr>
          <w:rFonts w:ascii="Helvetica" w:hAnsi="Helvetica" w:cs="Helvetica"/>
          <w:b/>
          <w:sz w:val="24"/>
          <w:szCs w:val="24"/>
        </w:rPr>
        <w:t xml:space="preserve"> </w:t>
      </w:r>
      <m:oMath>
        <m:sSub>
          <m:sSubPr>
            <m:ctrlPr>
              <w:rPr>
                <w:rFonts w:ascii="Cambria Math" w:hAnsi="Cambria Math" w:cs="Helvetica"/>
                <w:i/>
                <w:sz w:val="24"/>
                <w:szCs w:val="24"/>
              </w:rPr>
            </m:ctrlPr>
          </m:sSubPr>
          <m:e>
            <m:r>
              <w:rPr>
                <w:rFonts w:ascii="Cambria Math" w:hAnsi="Cambria Math" w:cs="Helvetica"/>
                <w:sz w:val="24"/>
                <w:szCs w:val="24"/>
              </w:rPr>
              <m:t>T</m:t>
            </m:r>
          </m:e>
          <m:sub>
            <m:r>
              <w:rPr>
                <w:rFonts w:ascii="Cambria Math" w:hAnsi="Cambria Math" w:cs="Helvetica"/>
                <w:sz w:val="24"/>
                <w:szCs w:val="24"/>
              </w:rPr>
              <m:t>i</m:t>
            </m:r>
          </m:sub>
        </m:sSub>
        <m:r>
          <w:rPr>
            <w:rFonts w:ascii="Cambria Math" w:hAnsi="Cambria Math" w:cs="Helvetica"/>
            <w:sz w:val="24"/>
            <w:szCs w:val="24"/>
          </w:rPr>
          <m:t>=</m:t>
        </m:r>
        <m:f>
          <m:fPr>
            <m:ctrlPr>
              <w:rPr>
                <w:rFonts w:ascii="Cambria Math" w:hAnsi="Cambria Math" w:cs="Helvetica"/>
                <w:i/>
                <w:sz w:val="24"/>
                <w:szCs w:val="24"/>
              </w:rPr>
            </m:ctrlPr>
          </m:fPr>
          <m:num>
            <m:sSup>
              <m:sSupPr>
                <m:ctrlPr>
                  <w:rPr>
                    <w:rFonts w:ascii="Cambria Math" w:hAnsi="Cambria Math" w:cs="Helvetica"/>
                    <w:i/>
                    <w:sz w:val="24"/>
                    <w:szCs w:val="24"/>
                  </w:rPr>
                </m:ctrlPr>
              </m:sSupPr>
              <m:e>
                <m:eqArr>
                  <m:eqArrPr>
                    <m:ctrlPr>
                      <w:rPr>
                        <w:rFonts w:ascii="Cambria Math" w:hAnsi="Cambria Math" w:cs="Helvetica"/>
                        <w:i/>
                        <w:sz w:val="24"/>
                        <w:szCs w:val="24"/>
                      </w:rPr>
                    </m:ctrlPr>
                  </m:eqArrPr>
                  <m:e>
                    <m:sSub>
                      <m:sSubPr>
                        <m:ctrlPr>
                          <w:rPr>
                            <w:rFonts w:ascii="Cambria Math" w:hAnsi="Cambria Math" w:cs="Helvetica"/>
                            <w:i/>
                            <w:sz w:val="24"/>
                            <w:szCs w:val="24"/>
                          </w:rPr>
                        </m:ctrlPr>
                      </m:sSubPr>
                      <m:e>
                        <m:r>
                          <w:rPr>
                            <w:rFonts w:ascii="Cambria Math" w:hAnsi="Cambria Math" w:cs="Helvetica"/>
                            <w:sz w:val="24"/>
                            <w:szCs w:val="24"/>
                          </w:rPr>
                          <m:t>N</m:t>
                        </m:r>
                      </m:e>
                      <m:sub>
                        <m:r>
                          <w:rPr>
                            <w:rFonts w:ascii="Cambria Math" w:hAnsi="Cambria Math" w:cs="Helvetica"/>
                            <w:sz w:val="24"/>
                            <w:szCs w:val="24"/>
                          </w:rPr>
                          <m:t>e</m:t>
                        </m:r>
                      </m:sub>
                    </m:sSub>
                  </m:e>
                  <m:e>
                    <m:r>
                      <w:rPr>
                        <w:rFonts w:ascii="Cambria Math" w:hAnsi="Cambria Math" w:cs="Helvetica"/>
                        <w:sz w:val="24"/>
                        <w:szCs w:val="24"/>
                      </w:rPr>
                      <m:t xml:space="preserve"> </m:t>
                    </m:r>
                  </m:e>
                </m:eqArr>
              </m:e>
              <m:sup>
                <m:r>
                  <w:rPr>
                    <w:rFonts w:ascii="Cambria Math" w:hAnsi="Cambria Math" w:cs="Helvetica"/>
                    <w:sz w:val="24"/>
                    <w:szCs w:val="24"/>
                  </w:rPr>
                  <m:t>2</m:t>
                </m:r>
              </m:sup>
            </m:sSup>
          </m:num>
          <m:den>
            <m:sSup>
              <m:sSupPr>
                <m:ctrlPr>
                  <w:rPr>
                    <w:rFonts w:ascii="Cambria Math" w:hAnsi="Cambria Math" w:cs="Helvetica"/>
                    <w:i/>
                    <w:sz w:val="24"/>
                    <w:szCs w:val="24"/>
                  </w:rPr>
                </m:ctrlPr>
              </m:sSupPr>
              <m:e>
                <m:r>
                  <w:rPr>
                    <w:rFonts w:ascii="Cambria Math" w:hAnsi="Cambria Math" w:cs="Helvetica"/>
                    <w:sz w:val="24"/>
                    <w:szCs w:val="24"/>
                  </w:rPr>
                  <m:t>K</m:t>
                </m:r>
              </m:e>
              <m:sup>
                <m:r>
                  <w:rPr>
                    <w:rFonts w:ascii="Cambria Math" w:hAnsi="Cambria Math" w:cs="Helvetica"/>
                    <w:sz w:val="24"/>
                    <w:szCs w:val="24"/>
                  </w:rPr>
                  <m:t>2</m:t>
                </m:r>
              </m:sup>
            </m:sSup>
          </m:den>
        </m:f>
        <m:r>
          <w:rPr>
            <w:rFonts w:ascii="Cambria Math" w:hAnsi="Cambria Math" w:cs="Helvetica"/>
            <w:sz w:val="24"/>
            <w:szCs w:val="24"/>
          </w:rPr>
          <m:t xml:space="preserve"> </m:t>
        </m:r>
      </m:oMath>
      <w:r w:rsidR="002F4D16">
        <w:rPr>
          <w:rFonts w:ascii="Helvetica" w:eastAsiaTheme="minorEastAsia" w:hAnsi="Helvetica" w:cs="Helvetica"/>
          <w:sz w:val="24"/>
          <w:szCs w:val="24"/>
        </w:rPr>
        <w:t xml:space="preserve">     </w:t>
      </w:r>
      <m:oMath>
        <m:r>
          <w:rPr>
            <w:rFonts w:ascii="Cambria Math" w:eastAsiaTheme="minorEastAsia" w:hAnsi="Cambria Math" w:cs="Helvetica"/>
            <w:sz w:val="24"/>
            <w:szCs w:val="24"/>
          </w:rPr>
          <m:t>K=</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f</m:t>
            </m:r>
          </m:e>
          <m:sub>
            <m:r>
              <w:rPr>
                <w:rFonts w:ascii="Cambria Math" w:eastAsiaTheme="minorEastAsia" w:hAnsi="Cambria Math" w:cs="Helvetica"/>
                <w:sz w:val="24"/>
                <w:szCs w:val="24"/>
              </w:rPr>
              <m:t>2</m:t>
            </m:r>
          </m:sub>
        </m:sSub>
        <m:r>
          <w:rPr>
            <w:rFonts w:ascii="Cambria Math" w:eastAsiaTheme="minorEastAsia" w:hAnsi="Cambria Math" w:cs="Helvetica"/>
            <w:sz w:val="24"/>
            <w:szCs w:val="24"/>
          </w:rPr>
          <m:t>*</m:t>
        </m:r>
        <m:f>
          <m:fPr>
            <m:ctrlPr>
              <w:rPr>
                <w:rFonts w:ascii="Cambria Math" w:eastAsiaTheme="minorEastAsia" w:hAnsi="Cambria Math" w:cs="Helvetica"/>
                <w:i/>
                <w:sz w:val="24"/>
                <w:szCs w:val="24"/>
              </w:rPr>
            </m:ctrlPr>
          </m:fPr>
          <m:num>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N</m:t>
                </m:r>
              </m:e>
              <m:sub>
                <m:r>
                  <w:rPr>
                    <w:rFonts w:ascii="Cambria Math" w:eastAsiaTheme="minorEastAsia" w:hAnsi="Cambria Math" w:cs="Helvetica"/>
                    <w:sz w:val="24"/>
                    <w:szCs w:val="24"/>
                  </w:rPr>
                  <m:t>in</m:t>
                </m:r>
              </m:sub>
            </m:sSub>
          </m:num>
          <m:den>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N</m:t>
                </m:r>
              </m:e>
              <m:sub>
                <m:r>
                  <w:rPr>
                    <w:rFonts w:ascii="Cambria Math" w:eastAsiaTheme="minorEastAsia" w:hAnsi="Cambria Math" w:cs="Helvetica"/>
                    <w:sz w:val="24"/>
                    <w:szCs w:val="24"/>
                  </w:rPr>
                  <m:t>e</m:t>
                </m:r>
              </m:sub>
            </m:sSub>
          </m:den>
        </m:f>
        <m:r>
          <w:rPr>
            <w:rFonts w:ascii="Cambria Math" w:eastAsiaTheme="minorEastAsia" w:hAnsi="Cambria Math" w:cs="Helvetica"/>
            <w:sz w:val="24"/>
            <w:szCs w:val="24"/>
          </w:rPr>
          <m:t>=K-factor.</m:t>
        </m:r>
      </m:oMath>
    </w:p>
    <w:p w:rsidR="00551FF1" w:rsidRPr="00551FF1" w:rsidRDefault="00551FF1" w:rsidP="00D303FE">
      <w:pPr>
        <w:rPr>
          <w:rFonts w:ascii="Helvetica" w:eastAsiaTheme="minorEastAsia" w:hAnsi="Helvetica" w:cs="Helvetica"/>
          <w:sz w:val="24"/>
          <w:szCs w:val="24"/>
        </w:rPr>
      </w:pPr>
      <m:oMathPara>
        <m:oMathParaPr>
          <m:jc m:val="left"/>
        </m:oMathParaPr>
        <m:oMath>
          <m:r>
            <w:rPr>
              <w:rFonts w:ascii="Cambria Math" w:eastAsiaTheme="minorEastAsia" w:hAnsi="Cambria Math" w:cs="Helvetica"/>
              <w:sz w:val="24"/>
              <w:szCs w:val="24"/>
            </w:rPr>
            <m:t xml:space="preserve">             </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 xml:space="preserve"> N</m:t>
              </m:r>
            </m:e>
            <m:sub>
              <m:r>
                <w:rPr>
                  <w:rFonts w:ascii="Cambria Math" w:eastAsiaTheme="minorEastAsia" w:hAnsi="Cambria Math" w:cs="Helvetica"/>
                  <w:sz w:val="24"/>
                  <w:szCs w:val="24"/>
                </w:rPr>
                <m:t>i</m:t>
              </m:r>
            </m:sub>
          </m:sSub>
          <m:r>
            <w:rPr>
              <w:rFonts w:ascii="Cambria Math" w:eastAsiaTheme="minorEastAsia" w:hAnsi="Cambria Math" w:cs="Helvetica"/>
              <w:sz w:val="24"/>
              <w:szCs w:val="24"/>
            </w:rPr>
            <m:t xml:space="preserve">=speed of turbine </m:t>
          </m:r>
          <m:d>
            <m:dPr>
              <m:ctrlPr>
                <w:rPr>
                  <w:rFonts w:ascii="Cambria Math" w:eastAsiaTheme="minorEastAsia" w:hAnsi="Cambria Math" w:cs="Helvetica"/>
                  <w:i/>
                  <w:sz w:val="24"/>
                  <w:szCs w:val="24"/>
                </w:rPr>
              </m:ctrlPr>
            </m:dPr>
            <m:e>
              <m:r>
                <w:rPr>
                  <w:rFonts w:ascii="Cambria Math" w:eastAsiaTheme="minorEastAsia" w:hAnsi="Cambria Math" w:cs="Helvetica"/>
                  <w:sz w:val="24"/>
                  <w:szCs w:val="24"/>
                </w:rPr>
                <m:t>torque converter output</m:t>
              </m:r>
            </m:e>
          </m:d>
          <m:r>
            <w:rPr>
              <w:rFonts w:ascii="Cambria Math" w:eastAsiaTheme="minorEastAsia" w:hAnsi="Cambria Math" w:cs="Helvetica"/>
              <w:sz w:val="24"/>
              <w:szCs w:val="24"/>
            </w:rPr>
            <m:t>=transmission speed RPM</m:t>
          </m:r>
        </m:oMath>
      </m:oMathPara>
    </w:p>
    <w:p w:rsidR="00D303FE" w:rsidRDefault="00551FF1" w:rsidP="00D303FE">
      <w:pPr>
        <w:rPr>
          <w:rFonts w:ascii="Helvetica" w:eastAsiaTheme="minorEastAsia" w:hAnsi="Helvetica" w:cs="Helvetica"/>
          <w:sz w:val="24"/>
          <w:szCs w:val="24"/>
        </w:rPr>
      </w:pPr>
      <w:r>
        <w:rPr>
          <w:rFonts w:ascii="Helvetica" w:eastAsiaTheme="minorEastAsia" w:hAnsi="Helvetica" w:cs="Helvetica"/>
          <w:sz w:val="24"/>
          <w:szCs w:val="24"/>
        </w:rPr>
        <w:t xml:space="preserv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TQ</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3</m:t>
            </m:r>
          </m:sub>
        </m:sSub>
        <m:r>
          <m:rPr>
            <m:sty m:val="bi"/>
          </m:rPr>
          <w:rPr>
            <w:rFonts w:ascii="Cambria Math" w:hAnsi="Cambria Math"/>
            <w:sz w:val="24"/>
            <w:szCs w:val="24"/>
          </w:rPr>
          <m:t xml:space="preserve">* </m:t>
        </m:r>
        <m:f>
          <m:fPr>
            <m:ctrlPr>
              <w:rPr>
                <w:rFonts w:ascii="Cambria Math" w:eastAsiaTheme="minorEastAsia" w:hAnsi="Cambria Math" w:cs="Helvetica"/>
                <w:i/>
                <w:sz w:val="24"/>
                <w:szCs w:val="24"/>
              </w:rPr>
            </m:ctrlPr>
          </m:fPr>
          <m:num>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N</m:t>
                </m:r>
              </m:e>
              <m:sub>
                <m:r>
                  <w:rPr>
                    <w:rFonts w:ascii="Cambria Math" w:eastAsiaTheme="minorEastAsia" w:hAnsi="Cambria Math" w:cs="Helvetica"/>
                    <w:sz w:val="24"/>
                    <w:szCs w:val="24"/>
                  </w:rPr>
                  <m:t>in</m:t>
                </m:r>
              </m:sub>
            </m:sSub>
          </m:num>
          <m:den>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N</m:t>
                </m:r>
              </m:e>
              <m:sub>
                <m:r>
                  <w:rPr>
                    <w:rFonts w:ascii="Cambria Math" w:eastAsiaTheme="minorEastAsia" w:hAnsi="Cambria Math" w:cs="Helvetica"/>
                    <w:sz w:val="24"/>
                    <w:szCs w:val="24"/>
                  </w:rPr>
                  <m:t>e</m:t>
                </m:r>
              </m:sub>
            </m:sSub>
          </m:den>
        </m:f>
        <m:r>
          <m:rPr>
            <m:sty m:val="bi"/>
          </m:rPr>
          <w:rPr>
            <w:rFonts w:ascii="Cambria Math" w:hAnsi="Cambria Math"/>
            <w:sz w:val="24"/>
            <w:szCs w:val="24"/>
          </w:rPr>
          <m:t>=</m:t>
        </m:r>
        <m:r>
          <w:rPr>
            <w:rFonts w:ascii="Cambria Math" w:hAnsi="Cambria Math"/>
            <w:sz w:val="24"/>
            <w:szCs w:val="24"/>
          </w:rPr>
          <m:t>Torque Ratio.</m:t>
        </m:r>
      </m:oMath>
    </w:p>
    <w:p w:rsidR="00551FF1" w:rsidRPr="00551FF1" w:rsidRDefault="00551FF1" w:rsidP="00D303FE">
      <w:pPr>
        <w:rPr>
          <w:rFonts w:ascii="Helvetica" w:eastAsiaTheme="minorEastAsia" w:hAnsi="Helvetica" w:cs="Helvetica"/>
          <w:sz w:val="24"/>
          <w:szCs w:val="24"/>
        </w:rPr>
      </w:pPr>
    </w:p>
    <w:p w:rsidR="00C70E9E" w:rsidRDefault="00C70E9E" w:rsidP="00C70E9E">
      <w:pPr>
        <w:pStyle w:val="ListParagraph"/>
        <w:numPr>
          <w:ilvl w:val="0"/>
          <w:numId w:val="1"/>
        </w:numPr>
        <w:rPr>
          <w:rFonts w:ascii="Helvetica" w:hAnsi="Helvetica"/>
          <w:sz w:val="24"/>
          <w:szCs w:val="24"/>
        </w:rPr>
      </w:pPr>
      <w:r w:rsidRPr="00C70E9E">
        <w:rPr>
          <w:rFonts w:ascii="Helvetica" w:hAnsi="Helvetica"/>
          <w:sz w:val="24"/>
          <w:szCs w:val="24"/>
        </w:rPr>
        <w:t>The transmission model is implemented via static gear ratios, assuming small shift times</w:t>
      </w:r>
      <w:r>
        <w:rPr>
          <w:rFonts w:ascii="Helvetica" w:hAnsi="Helvetica"/>
          <w:sz w:val="24"/>
          <w:szCs w:val="24"/>
        </w:rPr>
        <w:t>.</w:t>
      </w:r>
    </w:p>
    <w:p w:rsidR="00551FF1" w:rsidRDefault="000B349F" w:rsidP="00551FF1">
      <w:pPr>
        <w:ind w:left="360"/>
        <w:rPr>
          <w:rFonts w:ascii="Helvetica" w:eastAsiaTheme="minorEastAsia" w:hAnsi="Helvetica" w:cs="Helvetica"/>
          <w:sz w:val="24"/>
          <w:szCs w:val="24"/>
        </w:rPr>
      </w:pPr>
      <w:r>
        <w:rPr>
          <w:rFonts w:ascii="Helvetica" w:hAnsi="Helvetica"/>
          <w:sz w:val="24"/>
          <w:szCs w:val="24"/>
        </w:rPr>
        <w:t xml:space="preserve">     </w:t>
      </w:r>
      <w:r w:rsidR="00D303FE">
        <w:rPr>
          <w:rFonts w:ascii="Helvetica" w:hAnsi="Helvetica"/>
          <w:b/>
          <w:sz w:val="24"/>
          <w:szCs w:val="24"/>
        </w:rPr>
        <w:t>Equation 3:</w:t>
      </w:r>
      <w:r w:rsidR="00D303FE" w:rsidRPr="00102E34">
        <w:rPr>
          <w:rFonts w:ascii="Helvetica" w:hAnsi="Helvetica" w:cs="Helvetica"/>
          <w:b/>
          <w:sz w:val="24"/>
          <w:szCs w:val="24"/>
        </w:rPr>
        <w:t xml:space="preserve"> </w:t>
      </w:r>
      <w:r w:rsidR="00D303FE">
        <w:rPr>
          <w:rFonts w:ascii="Helvetica" w:hAnsi="Helvetica" w:cs="Helvetica"/>
          <w:b/>
          <w:sz w:val="24"/>
          <w:szCs w:val="24"/>
        </w:rPr>
        <w:t xml:space="preserve">                         </w:t>
      </w:r>
      <w:r w:rsidR="00D303FE" w:rsidRPr="00102E34">
        <w:rPr>
          <w:rFonts w:ascii="Helvetica" w:hAnsi="Helvetica" w:cs="Helvetica"/>
          <w:b/>
          <w:sz w:val="24"/>
          <w:szCs w:val="24"/>
        </w:rPr>
        <w:t xml:space="preserve">  </w:t>
      </w:r>
    </w:p>
    <w:p w:rsidR="00D303FE" w:rsidRPr="00551FF1" w:rsidRDefault="00551FF1" w:rsidP="00551FF1">
      <w:pPr>
        <w:ind w:left="360"/>
        <w:rPr>
          <w:rFonts w:ascii="Helvetica" w:eastAsiaTheme="minorEastAsia" w:hAnsi="Helvetica" w:cs="Helvetica"/>
          <w:sz w:val="24"/>
          <w:szCs w:val="24"/>
        </w:rPr>
      </w:pPr>
      <w:r>
        <w:rPr>
          <w:rFonts w:ascii="Helvetica" w:eastAsiaTheme="minorEastAsia" w:hAnsi="Helvetica" w:cs="Helvetica"/>
          <w:sz w:val="24"/>
          <w:szCs w:val="24"/>
        </w:rPr>
        <w:t xml:space="preserv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TR</m:t>
            </m:r>
          </m:sub>
        </m:sSub>
        <m:r>
          <w:rPr>
            <w:rFonts w:ascii="Cambria Math" w:hAnsi="Cambria Math"/>
            <w:sz w:val="24"/>
            <w:szCs w:val="24"/>
          </w:rPr>
          <m:t>=</m:t>
        </m:r>
        <m:r>
          <m:rPr>
            <m:sty m:val="bi"/>
          </m:rPr>
          <w:rPr>
            <w:rFonts w:ascii="Cambria Math" w:hAnsi="Cambria Math"/>
            <w:sz w:val="24"/>
            <w:szCs w:val="24"/>
          </w:rPr>
          <m:t xml:space="preserve">  </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f</m:t>
            </m:r>
          </m:e>
          <m:sub>
            <m:r>
              <w:rPr>
                <w:rFonts w:ascii="Cambria Math" w:eastAsiaTheme="minorEastAsia" w:hAnsi="Cambria Math" w:cs="Helvetica"/>
                <w:sz w:val="24"/>
                <w:szCs w:val="24"/>
              </w:rPr>
              <m:t>4</m:t>
            </m:r>
          </m:sub>
        </m:sSub>
        <m:d>
          <m:dPr>
            <m:ctrlPr>
              <w:rPr>
                <w:rFonts w:ascii="Cambria Math" w:eastAsiaTheme="minorEastAsia" w:hAnsi="Cambria Math" w:cs="Helvetica"/>
                <w:i/>
                <w:sz w:val="24"/>
                <w:szCs w:val="24"/>
              </w:rPr>
            </m:ctrlPr>
          </m:dPr>
          <m:e>
            <m:r>
              <w:rPr>
                <w:rFonts w:ascii="Cambria Math" w:eastAsiaTheme="minorEastAsia" w:hAnsi="Cambria Math" w:cs="Helvetica"/>
                <w:sz w:val="24"/>
                <w:szCs w:val="24"/>
              </w:rPr>
              <m:t>gear</m:t>
            </m:r>
          </m:e>
        </m:d>
        <m:r>
          <w:rPr>
            <w:rFonts w:ascii="Cambria Math" w:eastAsiaTheme="minorEastAsia" w:hAnsi="Cambria Math" w:cs="Helvetica"/>
            <w:sz w:val="24"/>
            <w:szCs w:val="24"/>
          </w:rPr>
          <m:t>=transmission ratio.</m:t>
        </m:r>
      </m:oMath>
    </w:p>
    <w:p w:rsidR="00D303FE" w:rsidRPr="00551FF1" w:rsidRDefault="00F82053" w:rsidP="00551FF1">
      <w:pPr>
        <w:jc w:val="center"/>
        <w:rPr>
          <w:rFonts w:ascii="Helvetica" w:eastAsiaTheme="minorEastAsia" w:hAnsi="Helvetica" w:cs="Helvetica"/>
          <w:sz w:val="24"/>
          <w:szCs w:val="24"/>
        </w:rPr>
      </w:pPr>
      <m:oMathPara>
        <m:oMathParaPr>
          <m:jc m:val="left"/>
        </m:oMathParaPr>
        <m:oMath>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 xml:space="preserve">              T</m:t>
              </m:r>
            </m:e>
            <m:sub>
              <m:r>
                <w:rPr>
                  <w:rFonts w:ascii="Cambria Math" w:eastAsiaTheme="minorEastAsia" w:hAnsi="Cambria Math" w:cs="Helvetica"/>
                  <w:sz w:val="24"/>
                  <w:szCs w:val="24"/>
                </w:rPr>
                <m:t>out</m:t>
              </m:r>
            </m:sub>
          </m:sSub>
          <m:r>
            <w:rPr>
              <w:rFonts w:ascii="Cambria Math" w:eastAsiaTheme="minorEastAsia" w:hAnsi="Cambria Math" w:cs="Helvetica"/>
              <w:sz w:val="24"/>
              <w:szCs w:val="24"/>
            </w:rPr>
            <m:t xml:space="preserve">= </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R</m:t>
              </m:r>
            </m:e>
            <m:sub>
              <m:r>
                <w:rPr>
                  <w:rFonts w:ascii="Cambria Math" w:eastAsiaTheme="minorEastAsia" w:hAnsi="Cambria Math" w:cs="Helvetica"/>
                  <w:sz w:val="24"/>
                  <w:szCs w:val="24"/>
                </w:rPr>
                <m:t xml:space="preserve">TR </m:t>
              </m:r>
            </m:sub>
          </m:sSub>
          <m:r>
            <w:rPr>
              <w:rFonts w:ascii="Cambria Math" w:eastAsiaTheme="minorEastAsia" w:hAnsi="Cambria Math" w:cs="Helvetica"/>
              <w:sz w:val="24"/>
              <w:szCs w:val="24"/>
            </w:rPr>
            <m:t>*</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T</m:t>
              </m:r>
            </m:e>
            <m:sub>
              <m:r>
                <w:rPr>
                  <w:rFonts w:ascii="Cambria Math" w:eastAsiaTheme="minorEastAsia" w:hAnsi="Cambria Math" w:cs="Helvetica"/>
                  <w:sz w:val="24"/>
                  <w:szCs w:val="24"/>
                </w:rPr>
                <m:t>in</m:t>
              </m:r>
            </m:sub>
          </m:sSub>
        </m:oMath>
      </m:oMathPara>
    </w:p>
    <w:p w:rsidR="00D303FE" w:rsidRPr="00551FF1" w:rsidRDefault="00551FF1" w:rsidP="00551FF1">
      <w:pPr>
        <w:jc w:val="center"/>
        <w:rPr>
          <w:rFonts w:ascii="Helvetica" w:eastAsiaTheme="minorEastAsia" w:hAnsi="Helvetica" w:cs="Helvetica"/>
          <w:sz w:val="24"/>
          <w:szCs w:val="24"/>
        </w:rPr>
      </w:pPr>
      <m:oMathPara>
        <m:oMathParaPr>
          <m:jc m:val="left"/>
        </m:oMathParaPr>
        <m:oMath>
          <m:r>
            <w:rPr>
              <w:rFonts w:ascii="Cambria Math" w:eastAsiaTheme="minorEastAsia" w:hAnsi="Cambria Math" w:cs="Helvetica"/>
              <w:sz w:val="24"/>
              <w:szCs w:val="24"/>
            </w:rPr>
            <m:t xml:space="preserve">              </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N</m:t>
              </m:r>
            </m:e>
            <m:sub>
              <m:r>
                <w:rPr>
                  <w:rFonts w:ascii="Cambria Math" w:eastAsiaTheme="minorEastAsia" w:hAnsi="Cambria Math" w:cs="Helvetica"/>
                  <w:sz w:val="24"/>
                  <w:szCs w:val="24"/>
                </w:rPr>
                <m:t xml:space="preserve">out </m:t>
              </m:r>
            </m:sub>
          </m:sSub>
          <m:r>
            <w:rPr>
              <w:rFonts w:ascii="Cambria Math" w:eastAsiaTheme="minorEastAsia" w:hAnsi="Cambria Math" w:cs="Helvetica"/>
              <w:sz w:val="24"/>
              <w:szCs w:val="24"/>
            </w:rPr>
            <m:t xml:space="preserve">= </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R</m:t>
              </m:r>
            </m:e>
            <m:sub>
              <m:r>
                <w:rPr>
                  <w:rFonts w:ascii="Cambria Math" w:eastAsiaTheme="minorEastAsia" w:hAnsi="Cambria Math" w:cs="Helvetica"/>
                  <w:sz w:val="24"/>
                  <w:szCs w:val="24"/>
                </w:rPr>
                <m:t xml:space="preserve">TR </m:t>
              </m:r>
            </m:sub>
          </m:sSub>
          <m:r>
            <w:rPr>
              <w:rFonts w:ascii="Cambria Math" w:eastAsiaTheme="minorEastAsia" w:hAnsi="Cambria Math" w:cs="Helvetica"/>
              <w:sz w:val="24"/>
              <w:szCs w:val="24"/>
            </w:rPr>
            <m:t>*</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N</m:t>
              </m:r>
            </m:e>
            <m:sub>
              <m:r>
                <w:rPr>
                  <w:rFonts w:ascii="Cambria Math" w:eastAsiaTheme="minorEastAsia" w:hAnsi="Cambria Math" w:cs="Helvetica"/>
                  <w:sz w:val="24"/>
                  <w:szCs w:val="24"/>
                </w:rPr>
                <m:t>in</m:t>
              </m:r>
            </m:sub>
          </m:sSub>
        </m:oMath>
      </m:oMathPara>
    </w:p>
    <w:p w:rsidR="00D303FE" w:rsidRPr="00551FF1" w:rsidRDefault="00F82053" w:rsidP="00551FF1">
      <w:pPr>
        <w:jc w:val="center"/>
        <w:rPr>
          <w:rFonts w:ascii="Helvetica" w:eastAsiaTheme="minorEastAsia" w:hAnsi="Helvetica" w:cs="Helvetica"/>
          <w:sz w:val="24"/>
          <w:szCs w:val="24"/>
        </w:rPr>
      </w:pPr>
      <m:oMathPara>
        <m:oMathParaPr>
          <m:jc m:val="left"/>
        </m:oMathParaPr>
        <m:oMath>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 xml:space="preserve">              T</m:t>
              </m:r>
            </m:e>
            <m:sub>
              <m:r>
                <w:rPr>
                  <w:rFonts w:ascii="Cambria Math" w:eastAsiaTheme="minorEastAsia" w:hAnsi="Cambria Math" w:cs="Helvetica"/>
                  <w:sz w:val="24"/>
                  <w:szCs w:val="24"/>
                </w:rPr>
                <m:t>in</m:t>
              </m:r>
            </m:sub>
          </m:sSub>
          <m:r>
            <w:rPr>
              <w:rFonts w:ascii="Cambria Math" w:eastAsiaTheme="minorEastAsia" w:hAnsi="Cambria Math" w:cs="Helvetica"/>
              <w:sz w:val="24"/>
              <w:szCs w:val="24"/>
            </w:rPr>
            <m:t>,</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T</m:t>
              </m:r>
            </m:e>
            <m:sub>
              <m:r>
                <w:rPr>
                  <w:rFonts w:ascii="Cambria Math" w:eastAsiaTheme="minorEastAsia" w:hAnsi="Cambria Math" w:cs="Helvetica"/>
                  <w:sz w:val="24"/>
                  <w:szCs w:val="24"/>
                </w:rPr>
                <m:t>out</m:t>
              </m:r>
            </m:sub>
          </m:sSub>
          <m:r>
            <w:rPr>
              <w:rFonts w:ascii="Cambria Math" w:eastAsiaTheme="minorEastAsia" w:hAnsi="Cambria Math" w:cs="Helvetica"/>
              <w:sz w:val="24"/>
              <w:szCs w:val="24"/>
            </w:rPr>
            <m:t>=transmission input and output torques.</m:t>
          </m:r>
        </m:oMath>
      </m:oMathPara>
    </w:p>
    <w:p w:rsidR="00D303FE" w:rsidRPr="00551FF1" w:rsidRDefault="00F82053" w:rsidP="00551FF1">
      <w:pPr>
        <w:jc w:val="center"/>
        <w:rPr>
          <w:rFonts w:ascii="Helvetica" w:eastAsiaTheme="minorEastAsia" w:hAnsi="Helvetica" w:cs="Helvetica"/>
          <w:sz w:val="24"/>
          <w:szCs w:val="24"/>
        </w:rPr>
      </w:pPr>
      <m:oMathPara>
        <m:oMathParaPr>
          <m:jc m:val="left"/>
        </m:oMathParaPr>
        <m:oMath>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 xml:space="preserve">              N</m:t>
              </m:r>
            </m:e>
            <m:sub>
              <m:r>
                <w:rPr>
                  <w:rFonts w:ascii="Cambria Math" w:eastAsiaTheme="minorEastAsia" w:hAnsi="Cambria Math" w:cs="Helvetica"/>
                  <w:sz w:val="24"/>
                  <w:szCs w:val="24"/>
                </w:rPr>
                <m:t>in</m:t>
              </m:r>
            </m:sub>
          </m:sSub>
          <m:r>
            <w:rPr>
              <w:rFonts w:ascii="Cambria Math" w:eastAsiaTheme="minorEastAsia" w:hAnsi="Cambria Math" w:cs="Helvetica"/>
              <w:sz w:val="24"/>
              <w:szCs w:val="24"/>
            </w:rPr>
            <m:t>,</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N</m:t>
              </m:r>
            </m:e>
            <m:sub>
              <m:r>
                <w:rPr>
                  <w:rFonts w:ascii="Cambria Math" w:eastAsiaTheme="minorEastAsia" w:hAnsi="Cambria Math" w:cs="Helvetica"/>
                  <w:sz w:val="24"/>
                  <w:szCs w:val="24"/>
                </w:rPr>
                <m:t>out</m:t>
              </m:r>
            </m:sub>
          </m:sSub>
          <m:r>
            <w:rPr>
              <w:rFonts w:ascii="Cambria Math" w:eastAsiaTheme="minorEastAsia" w:hAnsi="Cambria Math" w:cs="Helvetica"/>
              <w:sz w:val="24"/>
              <w:szCs w:val="24"/>
            </w:rPr>
            <m:t>=transmission input and output speed(RPM).</m:t>
          </m:r>
        </m:oMath>
      </m:oMathPara>
    </w:p>
    <w:p w:rsidR="00551FF1" w:rsidRPr="00551FF1" w:rsidRDefault="00551FF1" w:rsidP="00551FF1">
      <w:pPr>
        <w:jc w:val="center"/>
        <w:rPr>
          <w:rFonts w:ascii="Helvetica" w:eastAsiaTheme="minorEastAsia" w:hAnsi="Helvetica" w:cs="Helvetica"/>
          <w:sz w:val="24"/>
          <w:szCs w:val="24"/>
        </w:rPr>
      </w:pPr>
    </w:p>
    <w:p w:rsidR="00C70E9E" w:rsidRDefault="00C70E9E" w:rsidP="00C70E9E">
      <w:pPr>
        <w:pStyle w:val="ListParagraph"/>
        <w:numPr>
          <w:ilvl w:val="0"/>
          <w:numId w:val="1"/>
        </w:numPr>
        <w:rPr>
          <w:rFonts w:ascii="Helvetica" w:hAnsi="Helvetica"/>
          <w:sz w:val="24"/>
          <w:szCs w:val="24"/>
        </w:rPr>
      </w:pPr>
      <w:r w:rsidRPr="00C70E9E">
        <w:rPr>
          <w:rFonts w:ascii="Helvetica" w:hAnsi="Helvetica"/>
          <w:sz w:val="24"/>
          <w:szCs w:val="24"/>
        </w:rPr>
        <w:t>The final drive, inertia, and a dynamically varying load constitute the vehicle dynamics</w:t>
      </w:r>
      <w:r>
        <w:rPr>
          <w:rFonts w:ascii="Helvetica" w:hAnsi="Helvetica"/>
          <w:sz w:val="24"/>
          <w:szCs w:val="24"/>
        </w:rPr>
        <w:t>.</w:t>
      </w:r>
    </w:p>
    <w:p w:rsidR="00D303FE" w:rsidRDefault="00D303FE" w:rsidP="00D303FE">
      <w:pPr>
        <w:ind w:left="720"/>
        <w:rPr>
          <w:rFonts w:ascii="Helvetica" w:eastAsiaTheme="minorEastAsia" w:hAnsi="Helvetica" w:cs="Helvetica"/>
          <w:sz w:val="24"/>
          <w:szCs w:val="24"/>
        </w:rPr>
      </w:pPr>
      <w:r>
        <w:rPr>
          <w:rFonts w:ascii="Helvetica" w:hAnsi="Helvetica"/>
          <w:b/>
          <w:sz w:val="24"/>
          <w:szCs w:val="24"/>
        </w:rPr>
        <w:t>Equation 4:</w:t>
      </w:r>
      <w:r w:rsidRPr="00102E34">
        <w:rPr>
          <w:rFonts w:ascii="Helvetica" w:hAnsi="Helvetica" w:cs="Helvetica"/>
          <w:b/>
          <w:sz w:val="24"/>
          <w:szCs w:val="24"/>
        </w:rPr>
        <w:t xml:space="preserve"> </w:t>
      </w:r>
      <w:r>
        <w:rPr>
          <w:rFonts w:ascii="Helvetica" w:hAnsi="Helvetica" w:cs="Helvetica"/>
          <w:b/>
          <w:sz w:val="24"/>
          <w:szCs w:val="24"/>
        </w:rPr>
        <w:t xml:space="preserve">                         </w:t>
      </w:r>
      <w:r w:rsidRPr="00102E34">
        <w:rPr>
          <w:rFonts w:ascii="Helvetica" w:hAnsi="Helvetica" w:cs="Helvetica"/>
          <w:b/>
          <w:sz w:val="24"/>
          <w:szCs w:val="24"/>
        </w:rPr>
        <w:t xml:space="preserve">  </w:t>
      </w:r>
    </w:p>
    <w:p w:rsidR="00D303FE" w:rsidRPr="00551FF1" w:rsidRDefault="00551FF1" w:rsidP="00551FF1">
      <w:pPr>
        <w:ind w:left="720"/>
        <w:jc w:val="center"/>
        <w:rPr>
          <w:rFonts w:ascii="Helvetica" w:eastAsiaTheme="minorEastAsia" w:hAnsi="Helvetica" w:cs="Helvetica"/>
          <w:sz w:val="24"/>
          <w:szCs w:val="24"/>
        </w:rPr>
      </w:pPr>
      <m:oMathPara>
        <m:oMathParaPr>
          <m:jc m:val="left"/>
        </m:oMathParaP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v</m:t>
              </m:r>
            </m:sub>
          </m:s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w</m:t>
              </m:r>
            </m:sub>
          </m:sSub>
          <m:r>
            <w:rPr>
              <w:rFonts w:ascii="Cambria Math" w:hAnsi="Cambria Math"/>
              <w:sz w:val="24"/>
              <w:szCs w:val="24"/>
            </w:rPr>
            <m:t>=</m:t>
          </m:r>
          <m:r>
            <m:rPr>
              <m:sty m:val="bi"/>
            </m:rPr>
            <w:rPr>
              <w:rFonts w:ascii="Cambria Math" w:hAnsi="Cambria Math"/>
              <w:sz w:val="24"/>
              <w:szCs w:val="24"/>
            </w:rPr>
            <m:t xml:space="preserve">  </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R</m:t>
              </m:r>
            </m:e>
            <m:sub>
              <m:r>
                <w:rPr>
                  <w:rFonts w:ascii="Cambria Math" w:eastAsiaTheme="minorEastAsia" w:hAnsi="Cambria Math" w:cs="Helvetica"/>
                  <w:sz w:val="24"/>
                  <w:szCs w:val="24"/>
                </w:rPr>
                <m:t>fd</m:t>
              </m:r>
            </m:sub>
          </m:sSub>
          <m:r>
            <w:rPr>
              <w:rFonts w:ascii="Cambria Math" w:eastAsiaTheme="minorEastAsia" w:hAnsi="Cambria Math" w:cs="Helvetica"/>
              <w:sz w:val="24"/>
              <w:szCs w:val="24"/>
            </w:rPr>
            <m:t>(</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T</m:t>
              </m:r>
            </m:e>
            <m:sub>
              <m:r>
                <w:rPr>
                  <w:rFonts w:ascii="Cambria Math" w:eastAsiaTheme="minorEastAsia" w:hAnsi="Cambria Math" w:cs="Helvetica"/>
                  <w:sz w:val="24"/>
                  <w:szCs w:val="24"/>
                </w:rPr>
                <m:t>out</m:t>
              </m:r>
            </m:sub>
          </m:sSub>
          <m:r>
            <w:rPr>
              <w:rFonts w:ascii="Cambria Math" w:eastAsiaTheme="minorEastAsia" w:hAnsi="Cambria Math" w:cs="Helvetica"/>
              <w:sz w:val="24"/>
              <w:szCs w:val="24"/>
            </w:rPr>
            <m:t>-</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T</m:t>
              </m:r>
            </m:e>
            <m:sub>
              <m:r>
                <w:rPr>
                  <w:rFonts w:ascii="Cambria Math" w:eastAsiaTheme="minorEastAsia" w:hAnsi="Cambria Math" w:cs="Helvetica"/>
                  <w:sz w:val="24"/>
                  <w:szCs w:val="24"/>
                </w:rPr>
                <m:t>load</m:t>
              </m:r>
            </m:sub>
          </m:sSub>
          <m:r>
            <w:rPr>
              <w:rFonts w:ascii="Cambria Math" w:eastAsiaTheme="minorEastAsia" w:hAnsi="Cambria Math" w:cs="Helvetica"/>
              <w:sz w:val="24"/>
              <w:szCs w:val="24"/>
            </w:rPr>
            <m:t>)</m:t>
          </m:r>
        </m:oMath>
      </m:oMathPara>
    </w:p>
    <w:p w:rsidR="00551FF1" w:rsidRDefault="00551FF1" w:rsidP="00551FF1">
      <w:pPr>
        <w:rPr>
          <w:rFonts w:ascii="Helvetica" w:eastAsiaTheme="minorEastAsia" w:hAnsi="Helvetica" w:cs="Helvetica"/>
          <w:sz w:val="24"/>
          <w:szCs w:val="24"/>
        </w:rPr>
      </w:pPr>
      <w:r>
        <w:rPr>
          <w:rFonts w:ascii="Helvetica" w:eastAsiaTheme="minorEastAsia" w:hAnsi="Helvetica" w:cs="Helvetica"/>
          <w:sz w:val="24"/>
          <w:szCs w:val="24"/>
        </w:rPr>
        <w:t xml:space="preserve">          </w:t>
      </w:r>
      <m:oMath>
        <m:r>
          <w:rPr>
            <w:rFonts w:ascii="Cambria Math" w:eastAsiaTheme="minorEastAsia" w:hAnsi="Cambria Math" w:cs="Helvetica"/>
            <w:sz w:val="24"/>
            <w:szCs w:val="24"/>
          </w:rPr>
          <m:t xml:space="preserve">  </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I</m:t>
            </m:r>
          </m:e>
          <m:sub>
            <m:r>
              <w:rPr>
                <w:rFonts w:ascii="Cambria Math" w:eastAsiaTheme="minorEastAsia" w:hAnsi="Cambria Math" w:cs="Helvetica"/>
                <w:sz w:val="24"/>
                <w:szCs w:val="24"/>
              </w:rPr>
              <m:t>v</m:t>
            </m:r>
          </m:sub>
        </m:sSub>
        <m:r>
          <w:rPr>
            <w:rFonts w:ascii="Cambria Math" w:eastAsiaTheme="minorEastAsia" w:hAnsi="Cambria Math" w:cs="Helvetica"/>
            <w:sz w:val="24"/>
            <w:szCs w:val="24"/>
          </w:rPr>
          <m:t xml:space="preserve">=vehicle inertia , </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N</m:t>
            </m:r>
          </m:e>
          <m:sub>
            <m:r>
              <w:rPr>
                <w:rFonts w:ascii="Cambria Math" w:eastAsiaTheme="minorEastAsia" w:hAnsi="Cambria Math" w:cs="Helvetica"/>
                <w:sz w:val="24"/>
                <w:szCs w:val="24"/>
              </w:rPr>
              <m:t>w</m:t>
            </m:r>
          </m:sub>
        </m:sSub>
        <m:r>
          <w:rPr>
            <w:rFonts w:ascii="Cambria Math" w:eastAsiaTheme="minorEastAsia" w:hAnsi="Cambria Math" w:cs="Helvetica"/>
            <w:sz w:val="24"/>
            <w:szCs w:val="24"/>
          </w:rPr>
          <m:t>=wheel speed</m:t>
        </m:r>
        <m:d>
          <m:dPr>
            <m:ctrlPr>
              <w:rPr>
                <w:rFonts w:ascii="Cambria Math" w:eastAsiaTheme="minorEastAsia" w:hAnsi="Cambria Math" w:cs="Helvetica"/>
                <w:i/>
                <w:sz w:val="24"/>
                <w:szCs w:val="24"/>
              </w:rPr>
            </m:ctrlPr>
          </m:dPr>
          <m:e>
            <m:r>
              <w:rPr>
                <w:rFonts w:ascii="Cambria Math" w:eastAsiaTheme="minorEastAsia" w:hAnsi="Cambria Math" w:cs="Helvetica"/>
                <w:sz w:val="24"/>
                <w:szCs w:val="24"/>
              </w:rPr>
              <m:t>RPM</m:t>
            </m:r>
          </m:e>
        </m:d>
      </m:oMath>
    </w:p>
    <w:p w:rsidR="00551FF1" w:rsidRPr="00551FF1" w:rsidRDefault="00551FF1" w:rsidP="00551FF1">
      <w:pPr>
        <w:rPr>
          <w:rFonts w:ascii="Helvetica" w:eastAsiaTheme="minorEastAsia" w:hAnsi="Helvetica" w:cs="Helvetica"/>
          <w:sz w:val="24"/>
          <w:szCs w:val="24"/>
        </w:rPr>
      </w:pPr>
      <w:r>
        <w:rPr>
          <w:rFonts w:ascii="Helvetica" w:eastAsiaTheme="minorEastAsia" w:hAnsi="Helvetica" w:cs="Helvetica"/>
          <w:sz w:val="24"/>
          <w:szCs w:val="24"/>
        </w:rPr>
        <w:t xml:space="preserve">         </w:t>
      </w:r>
      <m:oMath>
        <m:r>
          <w:rPr>
            <w:rFonts w:ascii="Cambria Math" w:eastAsiaTheme="minorEastAsia" w:hAnsi="Cambria Math" w:cs="Helvetica"/>
            <w:sz w:val="24"/>
            <w:szCs w:val="24"/>
          </w:rPr>
          <m:t xml:space="preserve">   </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R</m:t>
            </m:r>
          </m:e>
          <m:sub>
            <m:r>
              <w:rPr>
                <w:rFonts w:ascii="Cambria Math" w:eastAsiaTheme="minorEastAsia" w:hAnsi="Cambria Math" w:cs="Helvetica"/>
                <w:sz w:val="24"/>
                <w:szCs w:val="24"/>
              </w:rPr>
              <m:t>fd</m:t>
            </m:r>
          </m:sub>
        </m:sSub>
        <m:r>
          <w:rPr>
            <w:rFonts w:ascii="Cambria Math" w:eastAsiaTheme="minorEastAsia" w:hAnsi="Cambria Math" w:cs="Helvetica"/>
            <w:sz w:val="24"/>
            <w:szCs w:val="24"/>
          </w:rPr>
          <m:t>=final drive ratio,</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T</m:t>
            </m:r>
          </m:e>
          <m:sub>
            <m:r>
              <w:rPr>
                <w:rFonts w:ascii="Cambria Math" w:eastAsiaTheme="minorEastAsia" w:hAnsi="Cambria Math" w:cs="Helvetica"/>
                <w:sz w:val="24"/>
                <w:szCs w:val="24"/>
              </w:rPr>
              <m:t>load</m:t>
            </m:r>
          </m:sub>
        </m:sSub>
        <m:r>
          <w:rPr>
            <w:rFonts w:ascii="Cambria Math" w:eastAsiaTheme="minorEastAsia" w:hAnsi="Cambria Math" w:cs="Helvetica"/>
            <w:sz w:val="24"/>
            <w:szCs w:val="24"/>
          </w:rPr>
          <m:t>=</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f</m:t>
            </m:r>
          </m:e>
          <m:sub>
            <m:r>
              <w:rPr>
                <w:rFonts w:ascii="Cambria Math" w:eastAsiaTheme="minorEastAsia" w:hAnsi="Cambria Math" w:cs="Helvetica"/>
                <w:sz w:val="24"/>
                <w:szCs w:val="24"/>
              </w:rPr>
              <m:t>5</m:t>
            </m:r>
          </m:sub>
        </m:sSub>
        <m:d>
          <m:dPr>
            <m:ctrlPr>
              <w:rPr>
                <w:rFonts w:ascii="Cambria Math" w:eastAsiaTheme="minorEastAsia" w:hAnsi="Cambria Math" w:cs="Helvetica"/>
                <w:i/>
                <w:sz w:val="24"/>
                <w:szCs w:val="24"/>
              </w:rPr>
            </m:ctrlPr>
          </m:dPr>
          <m:e>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N</m:t>
                </m:r>
              </m:e>
              <m:sub>
                <m:r>
                  <w:rPr>
                    <w:rFonts w:ascii="Cambria Math" w:eastAsiaTheme="minorEastAsia" w:hAnsi="Cambria Math" w:cs="Helvetica"/>
                    <w:sz w:val="24"/>
                    <w:szCs w:val="24"/>
                  </w:rPr>
                  <m:t>w</m:t>
                </m:r>
              </m:sub>
            </m:sSub>
          </m:e>
        </m:d>
        <m:r>
          <w:rPr>
            <w:rFonts w:ascii="Cambria Math" w:eastAsiaTheme="minorEastAsia" w:hAnsi="Cambria Math" w:cs="Helvetica"/>
            <w:sz w:val="24"/>
            <w:szCs w:val="24"/>
          </w:rPr>
          <m:t>=load torque.</m:t>
        </m:r>
      </m:oMath>
    </w:p>
    <w:p w:rsidR="00D303FE" w:rsidRPr="00551FF1" w:rsidRDefault="00D303FE" w:rsidP="00D303FE">
      <w:pPr>
        <w:rPr>
          <w:rFonts w:ascii="Helvetica" w:eastAsiaTheme="minorEastAsia" w:hAnsi="Helvetica" w:cs="Helvetica"/>
          <w:sz w:val="24"/>
          <w:szCs w:val="24"/>
        </w:rPr>
      </w:pPr>
    </w:p>
    <w:p w:rsidR="00C70E9E" w:rsidRDefault="00C70E9E" w:rsidP="00C70E9E">
      <w:pPr>
        <w:pStyle w:val="ListParagraph"/>
        <w:numPr>
          <w:ilvl w:val="0"/>
          <w:numId w:val="1"/>
        </w:numPr>
        <w:rPr>
          <w:rFonts w:ascii="Helvetica" w:hAnsi="Helvetica"/>
          <w:sz w:val="24"/>
          <w:szCs w:val="24"/>
        </w:rPr>
      </w:pPr>
      <w:r w:rsidRPr="00C70E9E">
        <w:rPr>
          <w:rFonts w:ascii="Helvetica" w:hAnsi="Helvetica"/>
          <w:sz w:val="24"/>
          <w:szCs w:val="24"/>
        </w:rPr>
        <w:t>The load torque includes both the road load and brake torque. The road load is the sum of frictional and aerodynamic losses</w:t>
      </w:r>
      <w:r>
        <w:rPr>
          <w:rFonts w:ascii="Helvetica" w:hAnsi="Helvetica"/>
          <w:sz w:val="24"/>
          <w:szCs w:val="24"/>
        </w:rPr>
        <w:t>.</w:t>
      </w:r>
    </w:p>
    <w:p w:rsidR="00551FF1" w:rsidRDefault="00551FF1" w:rsidP="00551FF1">
      <w:pPr>
        <w:ind w:left="720"/>
        <w:rPr>
          <w:rFonts w:ascii="Helvetica" w:hAnsi="Helvetica" w:cs="Helvetica"/>
          <w:b/>
          <w:sz w:val="24"/>
          <w:szCs w:val="24"/>
        </w:rPr>
      </w:pPr>
      <w:r>
        <w:rPr>
          <w:rFonts w:ascii="Helvetica" w:hAnsi="Helvetica"/>
          <w:b/>
          <w:sz w:val="24"/>
          <w:szCs w:val="24"/>
        </w:rPr>
        <w:t>Equation 5:</w:t>
      </w:r>
      <w:r w:rsidRPr="00102E34">
        <w:rPr>
          <w:rFonts w:ascii="Helvetica" w:hAnsi="Helvetica" w:cs="Helvetica"/>
          <w:b/>
          <w:sz w:val="24"/>
          <w:szCs w:val="24"/>
        </w:rPr>
        <w:t xml:space="preserve"> </w:t>
      </w:r>
      <w:r>
        <w:rPr>
          <w:rFonts w:ascii="Helvetica" w:hAnsi="Helvetica" w:cs="Helvetica"/>
          <w:b/>
          <w:sz w:val="24"/>
          <w:szCs w:val="24"/>
        </w:rPr>
        <w:t xml:space="preserve">               </w:t>
      </w:r>
    </w:p>
    <w:p w:rsidR="00551FF1" w:rsidRPr="00551FF1" w:rsidRDefault="00F82053" w:rsidP="00551FF1">
      <w:pPr>
        <w:ind w:left="720"/>
        <w:jc w:val="center"/>
        <w:rPr>
          <w:rFonts w:ascii="Helvetica" w:eastAsiaTheme="minorEastAsia" w:hAnsi="Helvetica" w:cs="Helvetica"/>
          <w:sz w:val="24"/>
          <w:szCs w:val="24"/>
        </w:rPr>
      </w:pPr>
      <m:oMathPara>
        <m:oMathParaPr>
          <m:jc m:val="left"/>
        </m:oMathParaPr>
        <m:oMath>
          <m:sSub>
            <m:sSubPr>
              <m:ctrlPr>
                <w:rPr>
                  <w:rFonts w:ascii="Cambria Math" w:hAnsi="Cambria Math" w:cs="Helvetica"/>
                  <w:i/>
                  <w:sz w:val="24"/>
                  <w:szCs w:val="24"/>
                </w:rPr>
              </m:ctrlPr>
            </m:sSubPr>
            <m:e>
              <m:r>
                <w:rPr>
                  <w:rFonts w:ascii="Cambria Math" w:hAnsi="Cambria Math" w:cs="Helvetica"/>
                  <w:sz w:val="24"/>
                  <w:szCs w:val="24"/>
                </w:rPr>
                <m:t>T</m:t>
              </m:r>
            </m:e>
            <m:sub>
              <m:r>
                <w:rPr>
                  <w:rFonts w:ascii="Cambria Math" w:hAnsi="Cambria Math" w:cs="Helvetica"/>
                  <w:sz w:val="24"/>
                  <w:szCs w:val="24"/>
                </w:rPr>
                <m:t>load</m:t>
              </m:r>
            </m:sub>
          </m:sSub>
          <m:r>
            <w:rPr>
              <w:rFonts w:ascii="Cambria Math" w:hAnsi="Cambria Math" w:cs="Helvetica"/>
              <w:sz w:val="24"/>
              <w:szCs w:val="24"/>
            </w:rPr>
            <m:t>=sgn(mph)(Rloa</m:t>
          </m:r>
          <m:sSub>
            <m:sSubPr>
              <m:ctrlPr>
                <w:rPr>
                  <w:rFonts w:ascii="Cambria Math" w:hAnsi="Cambria Math" w:cs="Helvetica"/>
                  <w:i/>
                  <w:sz w:val="24"/>
                  <w:szCs w:val="24"/>
                </w:rPr>
              </m:ctrlPr>
            </m:sSubPr>
            <m:e>
              <m:r>
                <w:rPr>
                  <w:rFonts w:ascii="Cambria Math" w:hAnsi="Cambria Math" w:cs="Helvetica"/>
                  <w:sz w:val="24"/>
                  <w:szCs w:val="24"/>
                </w:rPr>
                <m:t>d</m:t>
              </m:r>
            </m:e>
            <m:sub>
              <m:r>
                <w:rPr>
                  <w:rFonts w:ascii="Cambria Math" w:hAnsi="Cambria Math" w:cs="Helvetica"/>
                  <w:sz w:val="24"/>
                  <w:szCs w:val="24"/>
                </w:rPr>
                <m:t>0</m:t>
              </m:r>
            </m:sub>
          </m:sSub>
          <m:r>
            <w:rPr>
              <w:rFonts w:ascii="Cambria Math" w:hAnsi="Cambria Math" w:cs="Helvetica"/>
              <w:sz w:val="24"/>
              <w:szCs w:val="24"/>
            </w:rPr>
            <m:t>+Rloa</m:t>
          </m:r>
          <m:sSub>
            <m:sSubPr>
              <m:ctrlPr>
                <w:rPr>
                  <w:rFonts w:ascii="Cambria Math" w:hAnsi="Cambria Math" w:cs="Helvetica"/>
                  <w:i/>
                  <w:sz w:val="24"/>
                  <w:szCs w:val="24"/>
                </w:rPr>
              </m:ctrlPr>
            </m:sSubPr>
            <m:e>
              <m:r>
                <w:rPr>
                  <w:rFonts w:ascii="Cambria Math" w:hAnsi="Cambria Math" w:cs="Helvetica"/>
                  <w:sz w:val="24"/>
                  <w:szCs w:val="24"/>
                </w:rPr>
                <m:t>d</m:t>
              </m:r>
            </m:e>
            <m:sub>
              <m:r>
                <w:rPr>
                  <w:rFonts w:ascii="Cambria Math" w:hAnsi="Cambria Math" w:cs="Helvetica"/>
                  <w:sz w:val="24"/>
                  <w:szCs w:val="24"/>
                </w:rPr>
                <m:t>2</m:t>
              </m:r>
            </m:sub>
          </m:sSub>
          <m:r>
            <w:rPr>
              <w:rFonts w:ascii="Cambria Math" w:hAnsi="Cambria Math" w:cs="Helvetica"/>
              <w:sz w:val="24"/>
              <w:szCs w:val="24"/>
            </w:rPr>
            <m:t>*mp</m:t>
          </m:r>
          <m:sSup>
            <m:sSupPr>
              <m:ctrlPr>
                <w:rPr>
                  <w:rFonts w:ascii="Cambria Math" w:hAnsi="Cambria Math" w:cs="Helvetica"/>
                  <w:i/>
                  <w:sz w:val="24"/>
                  <w:szCs w:val="24"/>
                </w:rPr>
              </m:ctrlPr>
            </m:sSupPr>
            <m:e>
              <m:r>
                <w:rPr>
                  <w:rFonts w:ascii="Cambria Math" w:hAnsi="Cambria Math" w:cs="Helvetica"/>
                  <w:sz w:val="24"/>
                  <w:szCs w:val="24"/>
                </w:rPr>
                <m:t>h</m:t>
              </m:r>
            </m:e>
            <m:sup>
              <m:r>
                <w:rPr>
                  <w:rFonts w:ascii="Cambria Math" w:hAnsi="Cambria Math" w:cs="Helvetica"/>
                  <w:sz w:val="24"/>
                  <w:szCs w:val="24"/>
                </w:rPr>
                <m:t>2</m:t>
              </m:r>
            </m:sup>
          </m:sSup>
          <m:r>
            <w:rPr>
              <w:rFonts w:ascii="Cambria Math" w:hAnsi="Cambria Math" w:cs="Helvetica"/>
              <w:sz w:val="24"/>
              <w:szCs w:val="24"/>
            </w:rPr>
            <m:t>+</m:t>
          </m:r>
          <m:sSub>
            <m:sSubPr>
              <m:ctrlPr>
                <w:rPr>
                  <w:rFonts w:ascii="Cambria Math" w:hAnsi="Cambria Math" w:cs="Helvetica"/>
                  <w:i/>
                  <w:sz w:val="24"/>
                  <w:szCs w:val="24"/>
                </w:rPr>
              </m:ctrlPr>
            </m:sSubPr>
            <m:e>
              <m:r>
                <w:rPr>
                  <w:rFonts w:ascii="Cambria Math" w:hAnsi="Cambria Math" w:cs="Helvetica"/>
                  <w:sz w:val="24"/>
                  <w:szCs w:val="24"/>
                </w:rPr>
                <m:t>T</m:t>
              </m:r>
            </m:e>
            <m:sub>
              <m:r>
                <w:rPr>
                  <w:rFonts w:ascii="Cambria Math" w:hAnsi="Cambria Math" w:cs="Helvetica"/>
                  <w:sz w:val="24"/>
                  <w:szCs w:val="24"/>
                </w:rPr>
                <m:t>brake</m:t>
              </m:r>
            </m:sub>
          </m:sSub>
          <m:r>
            <w:rPr>
              <w:rFonts w:ascii="Cambria Math" w:hAnsi="Cambria Math" w:cs="Helvetica"/>
              <w:sz w:val="24"/>
              <w:szCs w:val="24"/>
            </w:rPr>
            <m:t>)</m:t>
          </m:r>
        </m:oMath>
      </m:oMathPara>
    </w:p>
    <w:p w:rsidR="00551FF1" w:rsidRPr="00551FF1" w:rsidRDefault="000B349F" w:rsidP="00551FF1">
      <w:pPr>
        <w:ind w:left="720"/>
        <w:jc w:val="center"/>
        <w:rPr>
          <w:rFonts w:ascii="Helvetica" w:eastAsiaTheme="minorEastAsia" w:hAnsi="Helvetica" w:cs="Helvetica"/>
          <w:sz w:val="24"/>
          <w:szCs w:val="24"/>
        </w:rPr>
      </w:pPr>
      <m:oMathPara>
        <m:oMathParaPr>
          <m:jc m:val="left"/>
        </m:oMathParaPr>
        <m:oMath>
          <m:r>
            <w:rPr>
              <w:rFonts w:ascii="Cambria Math" w:hAnsi="Cambria Math" w:cs="Helvetica"/>
              <w:sz w:val="24"/>
              <w:szCs w:val="24"/>
            </w:rPr>
            <m:t>Rloa</m:t>
          </m:r>
          <m:sSub>
            <m:sSubPr>
              <m:ctrlPr>
                <w:rPr>
                  <w:rFonts w:ascii="Cambria Math" w:hAnsi="Cambria Math" w:cs="Helvetica"/>
                  <w:i/>
                  <w:sz w:val="24"/>
                  <w:szCs w:val="24"/>
                </w:rPr>
              </m:ctrlPr>
            </m:sSubPr>
            <m:e>
              <m:r>
                <w:rPr>
                  <w:rFonts w:ascii="Cambria Math" w:hAnsi="Cambria Math" w:cs="Helvetica"/>
                  <w:sz w:val="24"/>
                  <w:szCs w:val="24"/>
                </w:rPr>
                <m:t>d</m:t>
              </m:r>
            </m:e>
            <m:sub>
              <m:r>
                <w:rPr>
                  <w:rFonts w:ascii="Cambria Math" w:hAnsi="Cambria Math" w:cs="Helvetica"/>
                  <w:sz w:val="24"/>
                  <w:szCs w:val="24"/>
                </w:rPr>
                <m:t>0</m:t>
              </m:r>
            </m:sub>
          </m:sSub>
          <m:r>
            <w:rPr>
              <w:rFonts w:ascii="Cambria Math" w:hAnsi="Cambria Math" w:cs="Helvetica"/>
              <w:sz w:val="24"/>
              <w:szCs w:val="24"/>
            </w:rPr>
            <m:t>,Rloa</m:t>
          </m:r>
          <m:sSub>
            <m:sSubPr>
              <m:ctrlPr>
                <w:rPr>
                  <w:rFonts w:ascii="Cambria Math" w:hAnsi="Cambria Math" w:cs="Helvetica"/>
                  <w:i/>
                  <w:sz w:val="24"/>
                  <w:szCs w:val="24"/>
                </w:rPr>
              </m:ctrlPr>
            </m:sSubPr>
            <m:e>
              <m:r>
                <w:rPr>
                  <w:rFonts w:ascii="Cambria Math" w:hAnsi="Cambria Math" w:cs="Helvetica"/>
                  <w:sz w:val="24"/>
                  <w:szCs w:val="24"/>
                </w:rPr>
                <m:t>d</m:t>
              </m:r>
            </m:e>
            <m:sub>
              <m:r>
                <w:rPr>
                  <w:rFonts w:ascii="Cambria Math" w:hAnsi="Cambria Math" w:cs="Helvetica"/>
                  <w:sz w:val="24"/>
                  <w:szCs w:val="24"/>
                </w:rPr>
                <m:t>2</m:t>
              </m:r>
            </m:sub>
          </m:sSub>
          <m:r>
            <w:rPr>
              <w:rFonts w:ascii="Cambria Math" w:hAnsi="Cambria Math"/>
              <w:sz w:val="24"/>
              <w:szCs w:val="24"/>
            </w:rPr>
            <m:t>=friction and aerodynamic coefficients.</m:t>
          </m:r>
        </m:oMath>
      </m:oMathPara>
    </w:p>
    <w:p w:rsidR="00551FF1" w:rsidRPr="000B349F" w:rsidRDefault="00F82053" w:rsidP="00551FF1">
      <w:pPr>
        <w:ind w:left="720"/>
        <w:jc w:val="center"/>
        <w:rPr>
          <w:rFonts w:ascii="Helvetica" w:eastAsiaTheme="minorEastAsia" w:hAnsi="Helvetica" w:cs="Helvetica"/>
          <w:sz w:val="24"/>
          <w:szCs w:val="24"/>
        </w:rPr>
      </w:pPr>
      <m:oMathPara>
        <m:oMathParaPr>
          <m:jc m:val="left"/>
        </m:oMathParaPr>
        <m:oMath>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T</m:t>
              </m:r>
            </m:e>
            <m:sub>
              <m:r>
                <w:rPr>
                  <w:rFonts w:ascii="Cambria Math" w:eastAsiaTheme="minorEastAsia" w:hAnsi="Cambria Math" w:cs="Helvetica"/>
                  <w:sz w:val="24"/>
                  <w:szCs w:val="24"/>
                </w:rPr>
                <m:t>load</m:t>
              </m:r>
            </m:sub>
          </m:sSub>
          <m:r>
            <w:rPr>
              <w:rFonts w:ascii="Cambria Math" w:eastAsiaTheme="minorEastAsia" w:hAnsi="Cambria Math" w:cs="Helvetica"/>
              <w:sz w:val="24"/>
              <w:szCs w:val="24"/>
            </w:rPr>
            <m:t>,</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T</m:t>
              </m:r>
            </m:e>
            <m:sub>
              <m:r>
                <w:rPr>
                  <w:rFonts w:ascii="Cambria Math" w:eastAsiaTheme="minorEastAsia" w:hAnsi="Cambria Math" w:cs="Helvetica"/>
                  <w:sz w:val="24"/>
                  <w:szCs w:val="24"/>
                </w:rPr>
                <m:t>brake</m:t>
              </m:r>
            </m:sub>
          </m:sSub>
          <m:r>
            <w:rPr>
              <w:rFonts w:ascii="Cambria Math" w:eastAsiaTheme="minorEastAsia" w:hAnsi="Cambria Math" w:cs="Helvetica"/>
              <w:sz w:val="24"/>
              <w:szCs w:val="24"/>
            </w:rPr>
            <m:t>=load and brake torques.</m:t>
          </m:r>
        </m:oMath>
      </m:oMathPara>
    </w:p>
    <w:p w:rsidR="000B349F" w:rsidRPr="000B349F" w:rsidRDefault="000B349F" w:rsidP="000B349F">
      <w:pPr>
        <w:ind w:left="720"/>
        <w:jc w:val="center"/>
        <w:rPr>
          <w:rFonts w:ascii="Helvetica" w:eastAsiaTheme="minorEastAsia" w:hAnsi="Helvetica" w:cs="Helvetica"/>
          <w:sz w:val="24"/>
          <w:szCs w:val="24"/>
        </w:rPr>
      </w:pPr>
      <m:oMathPara>
        <m:oMathParaPr>
          <m:jc m:val="left"/>
        </m:oMathParaPr>
        <m:oMath>
          <m:r>
            <w:rPr>
              <w:rFonts w:ascii="Cambria Math" w:eastAsiaTheme="minorEastAsia" w:hAnsi="Cambria Math" w:cs="Helvetica"/>
              <w:sz w:val="24"/>
              <w:szCs w:val="24"/>
            </w:rPr>
            <m:t>mph=vehicle linear velocity.</m:t>
          </m:r>
        </m:oMath>
      </m:oMathPara>
    </w:p>
    <w:p w:rsidR="000B349F" w:rsidRPr="000B349F" w:rsidRDefault="000B349F" w:rsidP="00551FF1">
      <w:pPr>
        <w:ind w:left="720"/>
        <w:jc w:val="center"/>
        <w:rPr>
          <w:rFonts w:ascii="Helvetica" w:eastAsiaTheme="minorEastAsia" w:hAnsi="Helvetica" w:cs="Helvetica"/>
          <w:sz w:val="24"/>
          <w:szCs w:val="24"/>
        </w:rPr>
      </w:pPr>
    </w:p>
    <w:p w:rsidR="000B349F" w:rsidRPr="00551FF1" w:rsidRDefault="000B349F" w:rsidP="000B349F">
      <w:pPr>
        <w:jc w:val="center"/>
        <w:rPr>
          <w:rFonts w:ascii="Helvetica" w:eastAsiaTheme="minorEastAsia" w:hAnsi="Helvetica" w:cs="Helvetica"/>
          <w:sz w:val="24"/>
          <w:szCs w:val="24"/>
        </w:rPr>
      </w:pPr>
    </w:p>
    <w:p w:rsidR="00551FF1" w:rsidRDefault="001C488E" w:rsidP="00551FF1">
      <w:pPr>
        <w:rPr>
          <w:rFonts w:ascii="Helvetica" w:hAnsi="Helvetica"/>
          <w:b/>
          <w:sz w:val="40"/>
          <w:szCs w:val="40"/>
        </w:rPr>
      </w:pPr>
      <w:r>
        <w:rPr>
          <w:rFonts w:ascii="Helvetica" w:hAnsi="Helvetica"/>
          <w:b/>
          <w:sz w:val="40"/>
          <w:szCs w:val="40"/>
        </w:rPr>
        <w:t>Simulink Model :</w:t>
      </w:r>
    </w:p>
    <w:p w:rsidR="001C488E" w:rsidRDefault="001C488E" w:rsidP="00551FF1">
      <w:pPr>
        <w:rPr>
          <w:rFonts w:ascii="Helvetica" w:hAnsi="Helvetica"/>
          <w:b/>
          <w:sz w:val="40"/>
          <w:szCs w:val="40"/>
        </w:rPr>
      </w:pPr>
    </w:p>
    <w:p w:rsidR="001C488E" w:rsidRDefault="00F82053" w:rsidP="00551FF1">
      <w:pPr>
        <w:rPr>
          <w:rFonts w:ascii="Helvetica" w:hAnsi="Helvetica"/>
          <w:b/>
          <w:sz w:val="40"/>
          <w:szCs w:val="40"/>
        </w:rPr>
      </w:pPr>
      <w:r>
        <w:rPr>
          <w:rFonts w:ascii="Helvetica" w:hAnsi="Helvetica"/>
          <w:b/>
          <w:sz w:val="40"/>
          <w:szCs w:val="4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8pt;height:212.75pt">
            <v:imagedata r:id="rId6" o:title="model"/>
          </v:shape>
        </w:pict>
      </w:r>
    </w:p>
    <w:p w:rsidR="001C488E" w:rsidRDefault="001C488E" w:rsidP="00551FF1">
      <w:pPr>
        <w:rPr>
          <w:rFonts w:ascii="Helvetica" w:hAnsi="Helvetica"/>
          <w:sz w:val="24"/>
          <w:szCs w:val="24"/>
        </w:rPr>
      </w:pPr>
      <w:r>
        <w:rPr>
          <w:rFonts w:ascii="Helvetica" w:hAnsi="Helvetica"/>
          <w:sz w:val="24"/>
          <w:szCs w:val="24"/>
        </w:rPr>
        <w:t>This is the model of Automatic Transmission Controller implemented in the Simulink model file.</w:t>
      </w:r>
    </w:p>
    <w:p w:rsidR="001C488E" w:rsidRDefault="001C488E" w:rsidP="00551FF1">
      <w:pPr>
        <w:rPr>
          <w:rFonts w:ascii="Helvetica" w:hAnsi="Helvetica"/>
          <w:b/>
          <w:sz w:val="24"/>
          <w:szCs w:val="24"/>
        </w:rPr>
      </w:pPr>
      <w:r w:rsidRPr="001C488E">
        <w:rPr>
          <w:rFonts w:ascii="Helvetica" w:hAnsi="Helvetica"/>
          <w:b/>
          <w:sz w:val="24"/>
          <w:szCs w:val="24"/>
        </w:rPr>
        <w:t xml:space="preserve">Engine Subsystem </w:t>
      </w:r>
    </w:p>
    <w:p w:rsidR="001C488E" w:rsidRDefault="001C488E" w:rsidP="00551FF1">
      <w:pPr>
        <w:rPr>
          <w:rFonts w:ascii="Helvetica" w:hAnsi="Helvetica"/>
          <w:b/>
          <w:sz w:val="24"/>
          <w:szCs w:val="24"/>
        </w:rPr>
      </w:pPr>
      <w:r w:rsidRPr="00655A3A">
        <w:rPr>
          <w:rFonts w:ascii="Helvetica" w:hAnsi="Helvetica"/>
          <w:sz w:val="24"/>
          <w:szCs w:val="24"/>
        </w:rPr>
        <w:t>This takes the inputs Throttle and Impeller torque</w:t>
      </w:r>
      <w:r w:rsidR="00655A3A" w:rsidRPr="00655A3A">
        <w:rPr>
          <w:rFonts w:ascii="Helvetica" w:hAnsi="Helvetica"/>
          <w:sz w:val="24"/>
          <w:szCs w:val="24"/>
        </w:rPr>
        <w:t xml:space="preserve"> and gives the output of engine RPM.</w:t>
      </w:r>
      <w:r w:rsidR="00B82031">
        <w:rPr>
          <w:rFonts w:ascii="Helvetica" w:hAnsi="Helvetica"/>
          <w:b/>
          <w:sz w:val="24"/>
          <w:szCs w:val="24"/>
        </w:rPr>
        <w:pict>
          <v:shape id="_x0000_i1026" type="#_x0000_t75" style="width:450.8pt;height:195.25pt">
            <v:imagedata r:id="rId7" o:title="Engine_Subsystem"/>
          </v:shape>
        </w:pict>
      </w:r>
    </w:p>
    <w:p w:rsidR="00655A3A" w:rsidRDefault="00655A3A" w:rsidP="00551FF1">
      <w:pPr>
        <w:rPr>
          <w:rFonts w:ascii="Helvetica" w:hAnsi="Helvetica"/>
          <w:b/>
          <w:sz w:val="24"/>
          <w:szCs w:val="24"/>
        </w:rPr>
      </w:pPr>
      <w:r>
        <w:rPr>
          <w:rFonts w:ascii="Helvetica" w:hAnsi="Helvetica"/>
          <w:b/>
          <w:sz w:val="24"/>
          <w:szCs w:val="24"/>
        </w:rPr>
        <w:t>Transmission Subsytem</w:t>
      </w:r>
    </w:p>
    <w:p w:rsidR="00655A3A" w:rsidRDefault="00655A3A" w:rsidP="00551FF1">
      <w:pPr>
        <w:rPr>
          <w:rFonts w:ascii="Helvetica" w:hAnsi="Helvetica"/>
          <w:sz w:val="24"/>
          <w:szCs w:val="24"/>
        </w:rPr>
      </w:pPr>
      <w:r>
        <w:rPr>
          <w:rFonts w:ascii="Helvetica" w:hAnsi="Helvetica"/>
          <w:sz w:val="24"/>
          <w:szCs w:val="24"/>
        </w:rPr>
        <w:t>This module is divided into two other subsystems</w:t>
      </w:r>
    </w:p>
    <w:p w:rsidR="00655A3A" w:rsidRPr="00655A3A" w:rsidRDefault="00655A3A" w:rsidP="00655A3A">
      <w:pPr>
        <w:pStyle w:val="ListParagraph"/>
        <w:numPr>
          <w:ilvl w:val="0"/>
          <w:numId w:val="2"/>
        </w:numPr>
        <w:rPr>
          <w:rFonts w:ascii="Helvetica" w:hAnsi="Helvetica"/>
          <w:sz w:val="24"/>
          <w:szCs w:val="24"/>
        </w:rPr>
      </w:pPr>
      <w:r w:rsidRPr="00655A3A">
        <w:rPr>
          <w:rFonts w:ascii="Helvetica" w:hAnsi="Helvetica"/>
          <w:sz w:val="24"/>
          <w:szCs w:val="24"/>
        </w:rPr>
        <w:t>Torque Converter</w:t>
      </w:r>
    </w:p>
    <w:p w:rsidR="00655A3A" w:rsidRDefault="00655A3A" w:rsidP="00655A3A">
      <w:pPr>
        <w:pStyle w:val="ListParagraph"/>
        <w:numPr>
          <w:ilvl w:val="0"/>
          <w:numId w:val="2"/>
        </w:numPr>
        <w:rPr>
          <w:rFonts w:ascii="Helvetica" w:hAnsi="Helvetica"/>
          <w:sz w:val="24"/>
          <w:szCs w:val="24"/>
        </w:rPr>
      </w:pPr>
      <w:r w:rsidRPr="00655A3A">
        <w:rPr>
          <w:rFonts w:ascii="Helvetica" w:hAnsi="Helvetica"/>
          <w:sz w:val="24"/>
          <w:szCs w:val="24"/>
        </w:rPr>
        <w:t>Transmission Gear Ratio</w:t>
      </w:r>
    </w:p>
    <w:p w:rsidR="00655A3A" w:rsidRDefault="00655A3A" w:rsidP="00655A3A">
      <w:pPr>
        <w:rPr>
          <w:rFonts w:ascii="Helvetica" w:hAnsi="Helvetica"/>
          <w:sz w:val="24"/>
          <w:szCs w:val="24"/>
        </w:rPr>
      </w:pPr>
    </w:p>
    <w:p w:rsidR="00655A3A" w:rsidRDefault="00B82031" w:rsidP="00655A3A">
      <w:pPr>
        <w:rPr>
          <w:rFonts w:ascii="Helvetica" w:hAnsi="Helvetica"/>
          <w:sz w:val="24"/>
          <w:szCs w:val="24"/>
        </w:rPr>
      </w:pPr>
      <w:r>
        <w:rPr>
          <w:rFonts w:ascii="Helvetica" w:hAnsi="Helvetica"/>
          <w:sz w:val="24"/>
          <w:szCs w:val="24"/>
        </w:rPr>
        <w:lastRenderedPageBreak/>
        <w:pict>
          <v:shape id="_x0000_i1027" type="#_x0000_t75" style="width:450.8pt;height:203.7pt">
            <v:imagedata r:id="rId8" o:title="Transmission_Subsystem"/>
          </v:shape>
        </w:pict>
      </w:r>
    </w:p>
    <w:p w:rsidR="00506E23" w:rsidRDefault="00506E23" w:rsidP="00655A3A">
      <w:pPr>
        <w:rPr>
          <w:rFonts w:ascii="Helvetica" w:hAnsi="Helvetica"/>
          <w:sz w:val="24"/>
          <w:szCs w:val="24"/>
        </w:rPr>
      </w:pPr>
      <w:r>
        <w:rPr>
          <w:rFonts w:ascii="Helvetica" w:hAnsi="Helvetica"/>
          <w:sz w:val="24"/>
          <w:szCs w:val="24"/>
        </w:rPr>
        <w:t>This takes the input of engine speed , Transmission RPM and Gear and provides the output Impeller torque and Output torque.</w:t>
      </w:r>
    </w:p>
    <w:p w:rsidR="00655A3A" w:rsidRDefault="00655A3A" w:rsidP="00655A3A">
      <w:pPr>
        <w:rPr>
          <w:rFonts w:ascii="Helvetica" w:hAnsi="Helvetica"/>
          <w:sz w:val="24"/>
          <w:szCs w:val="24"/>
        </w:rPr>
      </w:pPr>
    </w:p>
    <w:p w:rsidR="00655A3A" w:rsidRDefault="00B82031" w:rsidP="00655A3A">
      <w:pPr>
        <w:rPr>
          <w:rFonts w:ascii="Helvetica" w:hAnsi="Helvetica"/>
          <w:sz w:val="24"/>
          <w:szCs w:val="24"/>
        </w:rPr>
      </w:pPr>
      <w:r>
        <w:rPr>
          <w:rFonts w:ascii="Helvetica" w:hAnsi="Helvetica"/>
          <w:sz w:val="24"/>
          <w:szCs w:val="24"/>
        </w:rPr>
        <w:pict>
          <v:shape id="_x0000_i1028" type="#_x0000_t75" style="width:498.15pt;height:161.5pt">
            <v:imagedata r:id="rId9" o:title="Torque converter_Transmission_Subsystem"/>
          </v:shape>
        </w:pict>
      </w:r>
    </w:p>
    <w:p w:rsidR="00655A3A" w:rsidRDefault="00655A3A" w:rsidP="00655A3A">
      <w:pPr>
        <w:rPr>
          <w:rFonts w:ascii="Helvetica" w:hAnsi="Helvetica"/>
          <w:sz w:val="24"/>
          <w:szCs w:val="24"/>
        </w:rPr>
      </w:pPr>
    </w:p>
    <w:p w:rsidR="00655A3A" w:rsidRDefault="00655A3A" w:rsidP="00655A3A">
      <w:pPr>
        <w:rPr>
          <w:rFonts w:ascii="Helvetica" w:hAnsi="Helvetica"/>
          <w:sz w:val="24"/>
          <w:szCs w:val="24"/>
        </w:rPr>
      </w:pPr>
    </w:p>
    <w:p w:rsidR="00655A3A" w:rsidRDefault="00B82031" w:rsidP="00655A3A">
      <w:pPr>
        <w:rPr>
          <w:rFonts w:ascii="Helvetica" w:hAnsi="Helvetica"/>
          <w:sz w:val="24"/>
          <w:szCs w:val="24"/>
        </w:rPr>
      </w:pPr>
      <w:r>
        <w:rPr>
          <w:rFonts w:ascii="Helvetica" w:hAnsi="Helvetica"/>
          <w:sz w:val="24"/>
          <w:szCs w:val="24"/>
        </w:rPr>
        <w:pict>
          <v:shape id="_x0000_i1029" type="#_x0000_t75" style="width:451.45pt;height:178.4pt">
            <v:imagedata r:id="rId10" o:title="Transmission Gear Ratio_Subsystem"/>
          </v:shape>
        </w:pict>
      </w:r>
    </w:p>
    <w:p w:rsidR="00506E23" w:rsidRDefault="00506E23" w:rsidP="00655A3A">
      <w:pPr>
        <w:rPr>
          <w:rFonts w:ascii="Helvetica" w:hAnsi="Helvetica"/>
          <w:sz w:val="24"/>
          <w:szCs w:val="24"/>
        </w:rPr>
      </w:pPr>
      <w:r>
        <w:rPr>
          <w:rFonts w:ascii="Helvetica" w:hAnsi="Helvetica"/>
          <w:sz w:val="24"/>
          <w:szCs w:val="24"/>
        </w:rPr>
        <w:t>This calculates the transmission gear ratio using the lookup table.</w:t>
      </w:r>
    </w:p>
    <w:p w:rsidR="00BC3E78" w:rsidRDefault="00BC3E78" w:rsidP="00655A3A">
      <w:pPr>
        <w:rPr>
          <w:rFonts w:ascii="Helvetica" w:hAnsi="Helvetica"/>
          <w:sz w:val="24"/>
          <w:szCs w:val="24"/>
        </w:rPr>
      </w:pPr>
    </w:p>
    <w:p w:rsidR="00BC3E78" w:rsidRDefault="00BC3E78" w:rsidP="00655A3A">
      <w:pPr>
        <w:rPr>
          <w:rFonts w:ascii="Helvetica" w:hAnsi="Helvetica"/>
          <w:sz w:val="24"/>
          <w:szCs w:val="24"/>
        </w:rPr>
      </w:pPr>
    </w:p>
    <w:p w:rsidR="00506E23" w:rsidRDefault="00BC3E78" w:rsidP="00C70E9E">
      <w:pPr>
        <w:rPr>
          <w:rFonts w:ascii="Helvetica" w:hAnsi="Helvetica"/>
          <w:b/>
          <w:sz w:val="24"/>
          <w:szCs w:val="24"/>
        </w:rPr>
      </w:pPr>
      <w:r w:rsidRPr="00BC3E78">
        <w:rPr>
          <w:rFonts w:ascii="Helvetica" w:hAnsi="Helvetica"/>
          <w:b/>
          <w:sz w:val="24"/>
          <w:szCs w:val="24"/>
        </w:rPr>
        <w:t>Vehicle Su</w:t>
      </w:r>
      <w:r w:rsidR="00506E23">
        <w:rPr>
          <w:rFonts w:ascii="Helvetica" w:hAnsi="Helvetica"/>
          <w:b/>
          <w:sz w:val="24"/>
          <w:szCs w:val="24"/>
        </w:rPr>
        <w:t>bsystem</w:t>
      </w:r>
      <w:r w:rsidR="00B82031">
        <w:rPr>
          <w:rFonts w:ascii="Helvetica" w:hAnsi="Helvetica"/>
          <w:b/>
          <w:sz w:val="24"/>
          <w:szCs w:val="24"/>
        </w:rPr>
        <w:pict>
          <v:shape id="_x0000_i1030" type="#_x0000_t75" style="width:450.8pt;height:163.45pt">
            <v:imagedata r:id="rId11" o:title="vehicle_subsystem"/>
          </v:shape>
        </w:pict>
      </w:r>
    </w:p>
    <w:p w:rsidR="00C70E9E" w:rsidRDefault="00506E23" w:rsidP="00C70E9E">
      <w:pPr>
        <w:rPr>
          <w:rFonts w:ascii="Helvetica" w:hAnsi="Helvetica"/>
          <w:sz w:val="24"/>
          <w:szCs w:val="24"/>
        </w:rPr>
      </w:pPr>
      <w:r w:rsidRPr="00506E23">
        <w:rPr>
          <w:rFonts w:ascii="Helvetica" w:hAnsi="Helvetica"/>
          <w:sz w:val="24"/>
          <w:szCs w:val="24"/>
        </w:rPr>
        <w:t>This subsystem takes the input of Output Torque and Brake Torque and provides the output Transmission RPM and vehicle speed.</w:t>
      </w:r>
    </w:p>
    <w:p w:rsidR="006B2CB6" w:rsidRDefault="006B2CB6" w:rsidP="00C70E9E">
      <w:pPr>
        <w:rPr>
          <w:rFonts w:ascii="Helvetica" w:eastAsiaTheme="minorEastAsia" w:hAnsi="Helvetica" w:cs="Helvetica"/>
          <w:sz w:val="24"/>
          <w:szCs w:val="24"/>
        </w:rPr>
      </w:pPr>
    </w:p>
    <w:p w:rsidR="006B2CB6" w:rsidRDefault="006B2CB6" w:rsidP="00C70E9E">
      <w:pPr>
        <w:rPr>
          <w:rFonts w:ascii="Helvetica" w:eastAsiaTheme="minorEastAsia" w:hAnsi="Helvetica" w:cs="Helvetica"/>
          <w:b/>
          <w:sz w:val="24"/>
          <w:szCs w:val="24"/>
        </w:rPr>
      </w:pPr>
      <w:r>
        <w:rPr>
          <w:rFonts w:ascii="Helvetica" w:eastAsiaTheme="minorEastAsia" w:hAnsi="Helvetica" w:cs="Helvetica"/>
          <w:b/>
          <w:sz w:val="24"/>
          <w:szCs w:val="24"/>
        </w:rPr>
        <w:t>Transmission Control Unit (Using Stateflow)</w:t>
      </w:r>
    </w:p>
    <w:p w:rsidR="00E9358E" w:rsidRDefault="00F82053" w:rsidP="00E9358E">
      <w:pPr>
        <w:rPr>
          <w:rFonts w:ascii="Helvetica" w:eastAsiaTheme="minorEastAsia" w:hAnsi="Helvetica" w:cs="Helvetica"/>
          <w:b/>
          <w:sz w:val="24"/>
          <w:szCs w:val="24"/>
        </w:rPr>
      </w:pPr>
      <w:r>
        <w:rPr>
          <w:rFonts w:ascii="Helvetica" w:eastAsiaTheme="minorEastAsia" w:hAnsi="Helvetica" w:cs="Helvetica"/>
          <w:b/>
          <w:sz w:val="24"/>
          <w:szCs w:val="24"/>
        </w:rPr>
        <w:pict>
          <v:shape id="_x0000_i1031" type="#_x0000_t75" style="width:417.1pt;height:363.9pt">
            <v:imagedata r:id="rId12" o:title="Stateflow"/>
          </v:shape>
        </w:pict>
      </w:r>
    </w:p>
    <w:p w:rsidR="002F0A21" w:rsidRDefault="00E9358E" w:rsidP="00E9358E">
      <w:pPr>
        <w:pStyle w:val="ListParagraph"/>
        <w:numPr>
          <w:ilvl w:val="0"/>
          <w:numId w:val="3"/>
        </w:numPr>
        <w:rPr>
          <w:rFonts w:ascii="Helvetica" w:eastAsiaTheme="minorEastAsia" w:hAnsi="Helvetica" w:cs="Helvetica"/>
          <w:b/>
          <w:sz w:val="24"/>
          <w:szCs w:val="24"/>
        </w:rPr>
      </w:pPr>
      <w:r w:rsidRPr="00E9358E">
        <w:rPr>
          <w:rFonts w:ascii="Helvetica" w:eastAsiaTheme="minorEastAsia" w:hAnsi="Helvetica" w:cs="Helvetica"/>
          <w:b/>
          <w:sz w:val="24"/>
          <w:szCs w:val="24"/>
        </w:rPr>
        <w:lastRenderedPageBreak/>
        <w:t>Callbacks</w:t>
      </w:r>
    </w:p>
    <w:p w:rsidR="00982FA9" w:rsidRDefault="00982FA9" w:rsidP="00982FA9">
      <w:pPr>
        <w:rPr>
          <w:rFonts w:ascii="Helvetica" w:eastAsiaTheme="minorEastAsia" w:hAnsi="Helvetica" w:cs="Helvetica"/>
          <w:b/>
          <w:sz w:val="24"/>
          <w:szCs w:val="24"/>
        </w:rPr>
      </w:pPr>
      <w:r>
        <w:rPr>
          <w:rFonts w:ascii="Helvetica" w:eastAsiaTheme="minorEastAsia" w:hAnsi="Helvetica" w:cs="Helvetica"/>
          <w:b/>
          <w:sz w:val="24"/>
          <w:szCs w:val="24"/>
        </w:rPr>
        <w:t xml:space="preserve">         </w:t>
      </w:r>
      <w:r w:rsidR="00F82053">
        <w:rPr>
          <w:rFonts w:ascii="Helvetica" w:eastAsiaTheme="minorEastAsia" w:hAnsi="Helvetica" w:cs="Helvetica"/>
          <w:b/>
          <w:sz w:val="24"/>
          <w:szCs w:val="24"/>
        </w:rPr>
        <w:pict>
          <v:shape id="_x0000_i1032" type="#_x0000_t75" style="width:356.1pt;height:129.75pt">
            <v:imagedata r:id="rId13" o:title="Callbacks"/>
          </v:shape>
        </w:pict>
      </w:r>
    </w:p>
    <w:p w:rsidR="00982FA9" w:rsidRPr="00982FA9" w:rsidRDefault="00982FA9" w:rsidP="00982FA9">
      <w:pPr>
        <w:spacing w:after="0"/>
        <w:rPr>
          <w:rFonts w:ascii="Helvetica" w:eastAsiaTheme="minorEastAsia" w:hAnsi="Helvetica" w:cs="Helvetica"/>
          <w:sz w:val="24"/>
          <w:szCs w:val="24"/>
        </w:rPr>
      </w:pPr>
      <w:r w:rsidRPr="00982FA9">
        <w:rPr>
          <w:rFonts w:ascii="Helvetica" w:eastAsiaTheme="minorEastAsia" w:hAnsi="Helvetica" w:cs="Helvetica"/>
          <w:sz w:val="24"/>
          <w:szCs w:val="24"/>
        </w:rPr>
        <w:t xml:space="preserve">          I have used Model callback here to load the variables from MAT file into</w:t>
      </w:r>
    </w:p>
    <w:p w:rsidR="00982FA9" w:rsidRDefault="00982FA9" w:rsidP="00982FA9">
      <w:pPr>
        <w:spacing w:after="0"/>
        <w:rPr>
          <w:rFonts w:ascii="Helvetica" w:eastAsiaTheme="minorEastAsia" w:hAnsi="Helvetica" w:cs="Helvetica"/>
          <w:b/>
          <w:sz w:val="24"/>
          <w:szCs w:val="24"/>
        </w:rPr>
      </w:pPr>
      <w:r w:rsidRPr="00982FA9">
        <w:rPr>
          <w:rFonts w:ascii="Helvetica" w:eastAsiaTheme="minorEastAsia" w:hAnsi="Helvetica" w:cs="Helvetica"/>
          <w:sz w:val="24"/>
          <w:szCs w:val="24"/>
        </w:rPr>
        <w:t xml:space="preserve">          the workspace</w:t>
      </w:r>
      <w:r>
        <w:rPr>
          <w:rFonts w:ascii="Helvetica" w:eastAsiaTheme="minorEastAsia" w:hAnsi="Helvetica" w:cs="Helvetica"/>
          <w:sz w:val="24"/>
          <w:szCs w:val="24"/>
        </w:rPr>
        <w:t>.</w:t>
      </w:r>
      <w:r>
        <w:rPr>
          <w:rFonts w:ascii="Helvetica" w:eastAsiaTheme="minorEastAsia" w:hAnsi="Helvetica" w:cs="Helvetica"/>
          <w:b/>
          <w:sz w:val="24"/>
          <w:szCs w:val="24"/>
        </w:rPr>
        <w:t xml:space="preserve">    </w:t>
      </w:r>
    </w:p>
    <w:p w:rsidR="00982FA9" w:rsidRPr="00982FA9" w:rsidRDefault="00982FA9" w:rsidP="00982FA9">
      <w:pPr>
        <w:spacing w:after="0"/>
        <w:rPr>
          <w:rFonts w:ascii="Helvetica" w:eastAsiaTheme="minorEastAsia" w:hAnsi="Helvetica" w:cs="Helvetica"/>
          <w:b/>
          <w:sz w:val="24"/>
          <w:szCs w:val="24"/>
        </w:rPr>
      </w:pPr>
    </w:p>
    <w:p w:rsidR="00E9358E" w:rsidRDefault="00E9358E" w:rsidP="00E9358E">
      <w:pPr>
        <w:pStyle w:val="ListParagraph"/>
        <w:numPr>
          <w:ilvl w:val="0"/>
          <w:numId w:val="3"/>
        </w:numPr>
        <w:rPr>
          <w:rFonts w:ascii="Helvetica" w:eastAsiaTheme="minorEastAsia" w:hAnsi="Helvetica" w:cs="Helvetica"/>
          <w:b/>
          <w:sz w:val="24"/>
          <w:szCs w:val="24"/>
        </w:rPr>
      </w:pPr>
      <w:r w:rsidRPr="00E9358E">
        <w:rPr>
          <w:rFonts w:ascii="Helvetica" w:eastAsiaTheme="minorEastAsia" w:hAnsi="Helvetica" w:cs="Helvetica"/>
          <w:b/>
          <w:sz w:val="24"/>
          <w:szCs w:val="24"/>
        </w:rPr>
        <w:t>Data Inspector</w:t>
      </w:r>
    </w:p>
    <w:p w:rsidR="00B82031" w:rsidRDefault="00B82031" w:rsidP="00B82031">
      <w:pPr>
        <w:rPr>
          <w:rFonts w:ascii="Helvetica" w:eastAsiaTheme="minorEastAsia" w:hAnsi="Helvetica" w:cs="Helvetica"/>
          <w:b/>
          <w:sz w:val="24"/>
          <w:szCs w:val="24"/>
        </w:rPr>
      </w:pPr>
      <w:r>
        <w:rPr>
          <w:rFonts w:ascii="Helvetica" w:eastAsiaTheme="minorEastAsia" w:hAnsi="Helvetica" w:cs="Helvetica"/>
          <w:b/>
          <w:sz w:val="24"/>
          <w:szCs w:val="24"/>
        </w:rPr>
        <w:t xml:space="preserve">           </w:t>
      </w:r>
      <w:r>
        <w:rPr>
          <w:rFonts w:ascii="Helvetica" w:eastAsiaTheme="minorEastAsia" w:hAnsi="Helvetica" w:cs="Helvetica"/>
          <w:b/>
          <w:sz w:val="24"/>
          <w:szCs w:val="24"/>
        </w:rPr>
        <w:pict>
          <v:shape id="_x0000_i1033" type="#_x0000_t75" style="width:450.15pt;height:267.9pt">
            <v:imagedata r:id="rId14" o:title="Data Inspector"/>
          </v:shape>
        </w:pict>
      </w:r>
    </w:p>
    <w:p w:rsidR="00B82031" w:rsidRDefault="00B82031" w:rsidP="00B82031">
      <w:pPr>
        <w:rPr>
          <w:rFonts w:ascii="Helvetica" w:eastAsiaTheme="minorEastAsia" w:hAnsi="Helvetica" w:cs="Helvetica"/>
          <w:b/>
          <w:sz w:val="24"/>
          <w:szCs w:val="24"/>
        </w:rPr>
      </w:pPr>
    </w:p>
    <w:p w:rsidR="00B82031" w:rsidRDefault="00B82031" w:rsidP="00B82031">
      <w:pPr>
        <w:rPr>
          <w:rFonts w:ascii="Helvetica" w:eastAsiaTheme="minorEastAsia" w:hAnsi="Helvetica" w:cs="Helvetica"/>
          <w:b/>
          <w:sz w:val="24"/>
          <w:szCs w:val="24"/>
        </w:rPr>
      </w:pPr>
    </w:p>
    <w:p w:rsidR="00B82031" w:rsidRDefault="00B82031" w:rsidP="00B82031">
      <w:pPr>
        <w:rPr>
          <w:rFonts w:ascii="Helvetica" w:eastAsiaTheme="minorEastAsia" w:hAnsi="Helvetica" w:cs="Helvetica"/>
          <w:b/>
          <w:sz w:val="24"/>
          <w:szCs w:val="24"/>
        </w:rPr>
      </w:pPr>
    </w:p>
    <w:p w:rsidR="00B82031" w:rsidRDefault="00B82031" w:rsidP="00B82031">
      <w:pPr>
        <w:rPr>
          <w:rFonts w:ascii="Helvetica" w:eastAsiaTheme="minorEastAsia" w:hAnsi="Helvetica" w:cs="Helvetica"/>
          <w:b/>
          <w:sz w:val="24"/>
          <w:szCs w:val="24"/>
        </w:rPr>
      </w:pPr>
    </w:p>
    <w:p w:rsidR="00B82031" w:rsidRDefault="00B82031" w:rsidP="00B82031">
      <w:pPr>
        <w:rPr>
          <w:rFonts w:ascii="Helvetica" w:eastAsiaTheme="minorEastAsia" w:hAnsi="Helvetica" w:cs="Helvetica"/>
          <w:b/>
          <w:sz w:val="24"/>
          <w:szCs w:val="24"/>
        </w:rPr>
      </w:pPr>
    </w:p>
    <w:p w:rsidR="00B82031" w:rsidRDefault="00B82031" w:rsidP="00B82031">
      <w:pPr>
        <w:rPr>
          <w:rFonts w:ascii="Helvetica" w:eastAsiaTheme="minorEastAsia" w:hAnsi="Helvetica" w:cs="Helvetica"/>
          <w:b/>
          <w:sz w:val="24"/>
          <w:szCs w:val="24"/>
        </w:rPr>
      </w:pPr>
    </w:p>
    <w:p w:rsidR="00B82031" w:rsidRDefault="00B82031" w:rsidP="00B82031">
      <w:pPr>
        <w:rPr>
          <w:rFonts w:ascii="Helvetica" w:eastAsiaTheme="minorEastAsia" w:hAnsi="Helvetica" w:cs="Helvetica"/>
          <w:b/>
          <w:sz w:val="24"/>
          <w:szCs w:val="24"/>
        </w:rPr>
      </w:pPr>
    </w:p>
    <w:p w:rsidR="00B82031" w:rsidRPr="00B82031" w:rsidRDefault="00B82031" w:rsidP="00B82031">
      <w:pPr>
        <w:rPr>
          <w:rFonts w:ascii="Helvetica" w:eastAsiaTheme="minorEastAsia" w:hAnsi="Helvetica" w:cs="Helvetica"/>
          <w:b/>
          <w:sz w:val="24"/>
          <w:szCs w:val="24"/>
        </w:rPr>
      </w:pPr>
    </w:p>
    <w:p w:rsidR="00E9358E" w:rsidRDefault="00E9358E" w:rsidP="00E9358E">
      <w:pPr>
        <w:pStyle w:val="ListParagraph"/>
        <w:numPr>
          <w:ilvl w:val="0"/>
          <w:numId w:val="3"/>
        </w:numPr>
        <w:rPr>
          <w:rFonts w:ascii="Helvetica" w:eastAsiaTheme="minorEastAsia" w:hAnsi="Helvetica" w:cs="Helvetica"/>
          <w:b/>
          <w:sz w:val="24"/>
          <w:szCs w:val="24"/>
        </w:rPr>
      </w:pPr>
      <w:r w:rsidRPr="00E9358E">
        <w:rPr>
          <w:rFonts w:ascii="Helvetica" w:eastAsiaTheme="minorEastAsia" w:hAnsi="Helvetica" w:cs="Helvetica"/>
          <w:b/>
          <w:sz w:val="24"/>
          <w:szCs w:val="24"/>
        </w:rPr>
        <w:lastRenderedPageBreak/>
        <w:t>Solver Selection Strategy</w:t>
      </w:r>
    </w:p>
    <w:p w:rsidR="00B82031" w:rsidRDefault="00B82031" w:rsidP="00B82031">
      <w:pPr>
        <w:rPr>
          <w:rFonts w:ascii="Helvetica" w:eastAsiaTheme="minorEastAsia" w:hAnsi="Helvetica" w:cs="Helvetica"/>
          <w:b/>
          <w:sz w:val="24"/>
          <w:szCs w:val="24"/>
        </w:rPr>
      </w:pPr>
      <w:r>
        <w:rPr>
          <w:rFonts w:ascii="Helvetica" w:eastAsiaTheme="minorEastAsia" w:hAnsi="Helvetica" w:cs="Helvetica"/>
          <w:b/>
          <w:sz w:val="24"/>
          <w:szCs w:val="24"/>
        </w:rPr>
        <w:pict>
          <v:shape id="_x0000_i1034" type="#_x0000_t75" style="width:450.8pt;height:317.2pt">
            <v:imagedata r:id="rId15" o:title="SolverSelectionStrategy"/>
          </v:shape>
        </w:pict>
      </w:r>
    </w:p>
    <w:p w:rsidR="00B76967" w:rsidRPr="00B76967" w:rsidRDefault="00B76967" w:rsidP="00B76967">
      <w:pPr>
        <w:rPr>
          <w:rFonts w:ascii="Helvetica" w:eastAsiaTheme="minorEastAsia" w:hAnsi="Helvetica" w:cs="Helvetica"/>
          <w:sz w:val="24"/>
          <w:szCs w:val="24"/>
        </w:rPr>
      </w:pPr>
      <w:r w:rsidRPr="00B76967">
        <w:rPr>
          <w:rFonts w:ascii="Helvetica" w:eastAsiaTheme="minorEastAsia" w:hAnsi="Helvetica" w:cs="Helvetica"/>
          <w:sz w:val="24"/>
          <w:szCs w:val="24"/>
        </w:rPr>
        <w:t>One common case to use a fixed-step solver is for workflows where you plan to generate code from your model and run the code on a real-time system.</w:t>
      </w:r>
    </w:p>
    <w:p w:rsidR="00B76967" w:rsidRPr="00B76967" w:rsidRDefault="00B76967" w:rsidP="00B76967">
      <w:pPr>
        <w:rPr>
          <w:rFonts w:ascii="Helvetica" w:eastAsiaTheme="minorEastAsia" w:hAnsi="Helvetica" w:cs="Helvetica"/>
          <w:sz w:val="24"/>
          <w:szCs w:val="24"/>
        </w:rPr>
      </w:pPr>
    </w:p>
    <w:p w:rsidR="00B76967" w:rsidRPr="00B76967" w:rsidRDefault="00B76967" w:rsidP="00B76967">
      <w:pPr>
        <w:rPr>
          <w:rFonts w:ascii="Helvetica" w:eastAsiaTheme="minorEastAsia" w:hAnsi="Helvetica" w:cs="Helvetica"/>
          <w:sz w:val="24"/>
          <w:szCs w:val="24"/>
        </w:rPr>
      </w:pPr>
      <w:r w:rsidRPr="00B76967">
        <w:rPr>
          <w:rFonts w:ascii="Helvetica" w:eastAsiaTheme="minorEastAsia" w:hAnsi="Helvetica" w:cs="Helvetica"/>
          <w:sz w:val="24"/>
          <w:szCs w:val="24"/>
        </w:rPr>
        <w:t>With a variable-step solver, the step size can vary from step to step, depending on the model dynamics. In particular, a variable-step solver increases or reduces the step size to meet the error tolerances that you specify and as such, the variable step sizes cannot be mapped to the real-time clock of a target system.</w:t>
      </w:r>
    </w:p>
    <w:p w:rsidR="00B82031" w:rsidRDefault="00B82031" w:rsidP="00B82031">
      <w:pPr>
        <w:rPr>
          <w:rFonts w:ascii="Helvetica" w:eastAsiaTheme="minorEastAsia" w:hAnsi="Helvetica" w:cs="Helvetica"/>
          <w:b/>
          <w:sz w:val="24"/>
          <w:szCs w:val="24"/>
        </w:rPr>
      </w:pPr>
    </w:p>
    <w:p w:rsidR="00B82031" w:rsidRDefault="00B82031" w:rsidP="00B82031">
      <w:pPr>
        <w:rPr>
          <w:rFonts w:ascii="Helvetica" w:eastAsiaTheme="minorEastAsia" w:hAnsi="Helvetica" w:cs="Helvetica"/>
          <w:b/>
          <w:sz w:val="24"/>
          <w:szCs w:val="24"/>
        </w:rPr>
      </w:pPr>
    </w:p>
    <w:p w:rsidR="00B82031" w:rsidRDefault="00B82031" w:rsidP="00B82031">
      <w:pPr>
        <w:rPr>
          <w:rFonts w:ascii="Helvetica" w:eastAsiaTheme="minorEastAsia" w:hAnsi="Helvetica" w:cs="Helvetica"/>
          <w:b/>
          <w:sz w:val="24"/>
          <w:szCs w:val="24"/>
        </w:rPr>
      </w:pPr>
    </w:p>
    <w:p w:rsidR="00B82031" w:rsidRDefault="00B82031" w:rsidP="00B82031">
      <w:pPr>
        <w:rPr>
          <w:rFonts w:ascii="Helvetica" w:eastAsiaTheme="minorEastAsia" w:hAnsi="Helvetica" w:cs="Helvetica"/>
          <w:b/>
          <w:sz w:val="24"/>
          <w:szCs w:val="24"/>
        </w:rPr>
      </w:pPr>
    </w:p>
    <w:p w:rsidR="00B82031" w:rsidRDefault="00B82031" w:rsidP="00B82031">
      <w:pPr>
        <w:rPr>
          <w:rFonts w:ascii="Helvetica" w:eastAsiaTheme="minorEastAsia" w:hAnsi="Helvetica" w:cs="Helvetica"/>
          <w:b/>
          <w:sz w:val="24"/>
          <w:szCs w:val="24"/>
        </w:rPr>
      </w:pPr>
    </w:p>
    <w:p w:rsidR="00B82031" w:rsidRDefault="00B82031" w:rsidP="00B82031">
      <w:pPr>
        <w:rPr>
          <w:rFonts w:ascii="Helvetica" w:eastAsiaTheme="minorEastAsia" w:hAnsi="Helvetica" w:cs="Helvetica"/>
          <w:b/>
          <w:sz w:val="24"/>
          <w:szCs w:val="24"/>
        </w:rPr>
      </w:pPr>
    </w:p>
    <w:p w:rsidR="00B82031" w:rsidRDefault="00B82031" w:rsidP="00B82031">
      <w:pPr>
        <w:rPr>
          <w:rFonts w:ascii="Helvetica" w:eastAsiaTheme="minorEastAsia" w:hAnsi="Helvetica" w:cs="Helvetica"/>
          <w:b/>
          <w:sz w:val="24"/>
          <w:szCs w:val="24"/>
        </w:rPr>
      </w:pPr>
    </w:p>
    <w:p w:rsidR="00B82031" w:rsidRDefault="00B82031" w:rsidP="00B82031">
      <w:pPr>
        <w:rPr>
          <w:rFonts w:ascii="Helvetica" w:eastAsiaTheme="minorEastAsia" w:hAnsi="Helvetica" w:cs="Helvetica"/>
          <w:b/>
          <w:sz w:val="24"/>
          <w:szCs w:val="24"/>
        </w:rPr>
      </w:pPr>
    </w:p>
    <w:p w:rsidR="00B82031" w:rsidRDefault="00B82031" w:rsidP="00B82031">
      <w:pPr>
        <w:rPr>
          <w:rFonts w:ascii="Helvetica" w:eastAsiaTheme="minorEastAsia" w:hAnsi="Helvetica" w:cs="Helvetica"/>
          <w:b/>
          <w:sz w:val="24"/>
          <w:szCs w:val="24"/>
        </w:rPr>
      </w:pPr>
    </w:p>
    <w:p w:rsidR="00B82031" w:rsidRPr="00B82031" w:rsidRDefault="00B82031" w:rsidP="00B82031">
      <w:pPr>
        <w:rPr>
          <w:rFonts w:ascii="Helvetica" w:eastAsiaTheme="minorEastAsia" w:hAnsi="Helvetica" w:cs="Helvetica"/>
          <w:b/>
          <w:sz w:val="24"/>
          <w:szCs w:val="24"/>
        </w:rPr>
      </w:pPr>
    </w:p>
    <w:p w:rsidR="00EC4EF2" w:rsidRPr="00EC4EF2" w:rsidRDefault="00E9358E" w:rsidP="00EC4EF2">
      <w:pPr>
        <w:pStyle w:val="ListParagraph"/>
        <w:numPr>
          <w:ilvl w:val="0"/>
          <w:numId w:val="3"/>
        </w:numPr>
        <w:rPr>
          <w:rFonts w:ascii="Helvetica" w:eastAsiaTheme="minorEastAsia" w:hAnsi="Helvetica" w:cs="Helvetica"/>
          <w:b/>
          <w:sz w:val="24"/>
          <w:szCs w:val="24"/>
        </w:rPr>
      </w:pPr>
      <w:r w:rsidRPr="00E9358E">
        <w:rPr>
          <w:rFonts w:ascii="Helvetica" w:eastAsiaTheme="minorEastAsia" w:hAnsi="Helvetica" w:cs="Helvetica"/>
          <w:b/>
          <w:sz w:val="24"/>
          <w:szCs w:val="24"/>
        </w:rPr>
        <w:lastRenderedPageBreak/>
        <w:t>MATLAB function block</w:t>
      </w:r>
      <w:r w:rsidR="00B82031">
        <w:pict>
          <v:shape id="_x0000_i1035" type="#_x0000_t75" style="width:450.8pt;height:182.25pt">
            <v:imagedata r:id="rId16" o:title="Matlabf2"/>
          </v:shape>
        </w:pict>
      </w:r>
    </w:p>
    <w:p w:rsidR="00B82031" w:rsidRPr="00EC4EF2" w:rsidRDefault="00EC4EF2" w:rsidP="00B82031">
      <w:pPr>
        <w:rPr>
          <w:rFonts w:ascii="Helvetica" w:eastAsiaTheme="minorEastAsia" w:hAnsi="Helvetica" w:cs="Helvetica"/>
          <w:sz w:val="24"/>
          <w:szCs w:val="24"/>
        </w:rPr>
      </w:pPr>
      <w:r w:rsidRPr="00EC4EF2">
        <w:rPr>
          <w:rFonts w:ascii="Helvetica" w:eastAsiaTheme="minorEastAsia" w:hAnsi="Helvetica" w:cs="Helvetica"/>
          <w:sz w:val="24"/>
          <w:szCs w:val="24"/>
        </w:rPr>
        <w:t>Matlab function block used in vehicle is Road load which takes the input mph and calculates both the friction on road and aerodynamic drag of wheels and couples it to the signed load.</w:t>
      </w:r>
    </w:p>
    <w:p w:rsidR="00B82031" w:rsidRPr="00B82031" w:rsidRDefault="00B82031" w:rsidP="00B82031">
      <w:pPr>
        <w:ind w:left="360"/>
        <w:rPr>
          <w:rFonts w:ascii="Helvetica" w:eastAsiaTheme="minorEastAsia" w:hAnsi="Helvetica" w:cs="Helvetica"/>
          <w:b/>
          <w:sz w:val="24"/>
          <w:szCs w:val="24"/>
        </w:rPr>
      </w:pPr>
      <w:r>
        <w:pict>
          <v:shape id="_x0000_i1036" type="#_x0000_t75" style="width:450.8pt;height:187.45pt">
            <v:imagedata r:id="rId17" o:title="Matlabf1"/>
          </v:shape>
        </w:pict>
      </w:r>
    </w:p>
    <w:p w:rsidR="00EC4EF2" w:rsidRPr="00EC4EF2" w:rsidRDefault="00EC4EF2" w:rsidP="00B82031">
      <w:pPr>
        <w:rPr>
          <w:rFonts w:ascii="Helvetica" w:eastAsiaTheme="minorEastAsia" w:hAnsi="Helvetica" w:cs="Helvetica"/>
          <w:sz w:val="24"/>
          <w:szCs w:val="24"/>
        </w:rPr>
      </w:pPr>
      <w:r w:rsidRPr="00EC4EF2">
        <w:rPr>
          <w:rFonts w:ascii="Helvetica" w:eastAsiaTheme="minorEastAsia" w:hAnsi="Helvetica" w:cs="Helvetica"/>
          <w:sz w:val="24"/>
          <w:szCs w:val="24"/>
        </w:rPr>
        <w:t>Matlab function used in Torque converter is normal expression of u^2 where u is the input function of the block.</w:t>
      </w:r>
      <w:r>
        <w:rPr>
          <w:rFonts w:ascii="Helvetica" w:eastAsiaTheme="minorEastAsia" w:hAnsi="Helvetica" w:cs="Helvetica"/>
          <w:sz w:val="24"/>
          <w:szCs w:val="24"/>
        </w:rPr>
        <w:t>This then multiplies with the torque ratios to give the total output torque.</w:t>
      </w:r>
    </w:p>
    <w:p w:rsidR="00B82031" w:rsidRDefault="00B82031" w:rsidP="00B82031">
      <w:pPr>
        <w:rPr>
          <w:rFonts w:ascii="Helvetica" w:eastAsiaTheme="minorEastAsia" w:hAnsi="Helvetica" w:cs="Helvetica"/>
          <w:b/>
          <w:sz w:val="24"/>
          <w:szCs w:val="24"/>
        </w:rPr>
      </w:pPr>
    </w:p>
    <w:p w:rsidR="00B82031" w:rsidRDefault="00B82031" w:rsidP="00B82031">
      <w:pPr>
        <w:rPr>
          <w:rFonts w:ascii="Helvetica" w:eastAsiaTheme="minorEastAsia" w:hAnsi="Helvetica" w:cs="Helvetica"/>
          <w:b/>
          <w:sz w:val="24"/>
          <w:szCs w:val="24"/>
        </w:rPr>
      </w:pPr>
    </w:p>
    <w:p w:rsidR="00B82031" w:rsidRDefault="00B82031" w:rsidP="00B82031">
      <w:pPr>
        <w:rPr>
          <w:rFonts w:ascii="Helvetica" w:eastAsiaTheme="minorEastAsia" w:hAnsi="Helvetica" w:cs="Helvetica"/>
          <w:b/>
          <w:sz w:val="24"/>
          <w:szCs w:val="24"/>
        </w:rPr>
      </w:pPr>
    </w:p>
    <w:p w:rsidR="00B82031" w:rsidRPr="00B82031" w:rsidRDefault="00B82031" w:rsidP="00B82031">
      <w:pPr>
        <w:rPr>
          <w:rFonts w:ascii="Helvetica" w:eastAsiaTheme="minorEastAsia" w:hAnsi="Helvetica" w:cs="Helvetica"/>
          <w:b/>
          <w:sz w:val="24"/>
          <w:szCs w:val="24"/>
        </w:rPr>
      </w:pPr>
    </w:p>
    <w:p w:rsidR="00E9358E" w:rsidRDefault="00E9358E" w:rsidP="00E9358E">
      <w:pPr>
        <w:pStyle w:val="ListParagraph"/>
        <w:numPr>
          <w:ilvl w:val="0"/>
          <w:numId w:val="3"/>
        </w:numPr>
        <w:rPr>
          <w:rFonts w:ascii="Helvetica" w:eastAsiaTheme="minorEastAsia" w:hAnsi="Helvetica" w:cs="Helvetica"/>
          <w:b/>
          <w:sz w:val="24"/>
          <w:szCs w:val="24"/>
        </w:rPr>
      </w:pPr>
      <w:r w:rsidRPr="00E9358E">
        <w:rPr>
          <w:rFonts w:ascii="Helvetica" w:eastAsiaTheme="minorEastAsia" w:hAnsi="Helvetica" w:cs="Helvetica"/>
          <w:b/>
          <w:sz w:val="24"/>
          <w:szCs w:val="24"/>
        </w:rPr>
        <w:t>Look-up table</w:t>
      </w:r>
    </w:p>
    <w:p w:rsidR="00B82031" w:rsidRDefault="00B82031" w:rsidP="00B82031">
      <w:r>
        <w:rPr>
          <w:rFonts w:ascii="Helvetica" w:eastAsiaTheme="minorEastAsia" w:hAnsi="Helvetica" w:cs="Helvetica"/>
          <w:b/>
          <w:sz w:val="24"/>
          <w:szCs w:val="24"/>
        </w:rPr>
        <w:lastRenderedPageBreak/>
        <w:t xml:space="preserve">         </w:t>
      </w:r>
      <w:r>
        <w:rPr>
          <w:rFonts w:ascii="Helvetica" w:eastAsiaTheme="minorEastAsia" w:hAnsi="Helvetica" w:cs="Helvetica"/>
          <w:b/>
          <w:noProof/>
          <w:sz w:val="24"/>
          <w:szCs w:val="24"/>
          <w:lang w:eastAsia="en-IN"/>
        </w:rPr>
        <w:drawing>
          <wp:inline distT="0" distB="0" distL="0" distR="0">
            <wp:extent cx="1108683" cy="1202844"/>
            <wp:effectExtent l="0" t="0" r="0" b="0"/>
            <wp:docPr id="9" name="Picture 9" descr="C:\Users\shiva\AppData\Local\Microsoft\Windows\INetCache\Content.Word\LU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shiva\AppData\Local\Microsoft\Windows\INetCache\Content.Word\LUP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20903" cy="1216102"/>
                    </a:xfrm>
                    <a:prstGeom prst="rect">
                      <a:avLst/>
                    </a:prstGeom>
                    <a:noFill/>
                    <a:ln>
                      <a:noFill/>
                    </a:ln>
                  </pic:spPr>
                </pic:pic>
              </a:graphicData>
            </a:graphic>
          </wp:inline>
        </w:drawing>
      </w:r>
      <w:r>
        <w:rPr>
          <w:rFonts w:ascii="Helvetica" w:eastAsiaTheme="minorEastAsia" w:hAnsi="Helvetica" w:cs="Helvetica"/>
          <w:b/>
          <w:sz w:val="24"/>
          <w:szCs w:val="24"/>
        </w:rPr>
        <w:t xml:space="preserve">                                             </w:t>
      </w:r>
      <w:r w:rsidRPr="00B82031">
        <w:pict>
          <v:shape id="_x0000_i1057" type="#_x0000_t75" style="width:82.4pt;height:172.55pt">
            <v:imagedata r:id="rId19" o:title="LUP2"/>
          </v:shape>
        </w:pict>
      </w:r>
      <w:r>
        <w:t xml:space="preserve">                </w:t>
      </w:r>
    </w:p>
    <w:p w:rsidR="00B82031" w:rsidRDefault="00B82031" w:rsidP="00B82031">
      <w:pPr>
        <w:pStyle w:val="ListParagraph"/>
        <w:numPr>
          <w:ilvl w:val="0"/>
          <w:numId w:val="4"/>
        </w:numPr>
      </w:pPr>
      <w:r>
        <w:t xml:space="preserve">                                                                                        (B)                                                                                                                </w:t>
      </w:r>
    </w:p>
    <w:p w:rsidR="00796657" w:rsidRPr="00B76967" w:rsidRDefault="00B82031" w:rsidP="00796657">
      <w:pPr>
        <w:spacing w:after="0"/>
        <w:rPr>
          <w:rFonts w:ascii="Helvetica" w:hAnsi="Helvetica" w:cs="Helvetica"/>
          <w:sz w:val="24"/>
          <w:szCs w:val="24"/>
        </w:rPr>
      </w:pPr>
      <w:r w:rsidRPr="00B76967">
        <w:rPr>
          <w:rFonts w:ascii="Helvetica" w:hAnsi="Helvetica" w:cs="Helvetica"/>
          <w:sz w:val="24"/>
          <w:szCs w:val="24"/>
        </w:rPr>
        <w:t xml:space="preserve">The first lookup table (A) is used in Engine subsystem to determine the Engine Torque. </w:t>
      </w:r>
      <w:r w:rsidR="00796657" w:rsidRPr="00B76967">
        <w:rPr>
          <w:rFonts w:ascii="Helvetica" w:hAnsi="Helvetica" w:cs="Helvetica"/>
          <w:sz w:val="24"/>
          <w:szCs w:val="24"/>
        </w:rPr>
        <w:t xml:space="preserve">This uses a </w:t>
      </w:r>
    </w:p>
    <w:p w:rsidR="00B82031" w:rsidRPr="00B76967" w:rsidRDefault="00796657" w:rsidP="00796657">
      <w:pPr>
        <w:spacing w:after="0"/>
        <w:rPr>
          <w:rFonts w:ascii="Helvetica" w:hAnsi="Helvetica" w:cs="Helvetica"/>
          <w:sz w:val="24"/>
          <w:szCs w:val="24"/>
        </w:rPr>
      </w:pPr>
      <w:r w:rsidRPr="00B76967">
        <w:rPr>
          <w:rFonts w:ascii="Helvetica" w:hAnsi="Helvetica" w:cs="Helvetica"/>
          <w:sz w:val="24"/>
          <w:szCs w:val="24"/>
        </w:rPr>
        <w:t xml:space="preserve">2-D lookup table which has table data emap. Breakpoints 1 and Break points 2 are thvec and nevec respectively. </w:t>
      </w:r>
      <w:r w:rsidR="00B82031" w:rsidRPr="00B76967">
        <w:rPr>
          <w:rFonts w:ascii="Helvetica" w:hAnsi="Helvetica" w:cs="Helvetica"/>
          <w:sz w:val="24"/>
          <w:szCs w:val="24"/>
        </w:rPr>
        <w:t xml:space="preserve"> </w:t>
      </w:r>
    </w:p>
    <w:p w:rsidR="00796657" w:rsidRPr="00B76967" w:rsidRDefault="00796657" w:rsidP="00796657">
      <w:pPr>
        <w:spacing w:after="0"/>
        <w:rPr>
          <w:rFonts w:ascii="Helvetica" w:hAnsi="Helvetica" w:cs="Helvetica"/>
          <w:sz w:val="24"/>
          <w:szCs w:val="24"/>
        </w:rPr>
      </w:pPr>
    </w:p>
    <w:p w:rsidR="00B82031" w:rsidRPr="00B76967" w:rsidRDefault="00796657" w:rsidP="00796657">
      <w:pPr>
        <w:spacing w:after="0"/>
        <w:rPr>
          <w:rFonts w:ascii="Helvetica" w:hAnsi="Helvetica" w:cs="Helvetica"/>
          <w:sz w:val="24"/>
          <w:szCs w:val="24"/>
        </w:rPr>
      </w:pPr>
      <w:r w:rsidRPr="00B76967">
        <w:rPr>
          <w:rFonts w:ascii="Helvetica" w:hAnsi="Helvetica" w:cs="Helvetica"/>
          <w:sz w:val="24"/>
          <w:szCs w:val="24"/>
        </w:rPr>
        <w:t xml:space="preserve">The Second pair of 2-D lookup tables (B) are used in Stateflow chart’s Simulink function to determine the gear up shifting and gear down shifting. They perform operations with the table data up_tab and down_tab respectively and Breakpoints 1 are up_th and down_th.Breakpoint2 remains the same [1:4]. </w:t>
      </w:r>
    </w:p>
    <w:p w:rsidR="00B82031" w:rsidRDefault="00B82031" w:rsidP="00B82031">
      <w:r>
        <w:t xml:space="preserve">                                            </w:t>
      </w:r>
      <w:r>
        <w:rPr>
          <w:rFonts w:ascii="Helvetica" w:eastAsiaTheme="minorEastAsia" w:hAnsi="Helvetica" w:cs="Helvetica"/>
          <w:b/>
          <w:noProof/>
          <w:sz w:val="24"/>
          <w:szCs w:val="24"/>
          <w:lang w:eastAsia="en-IN"/>
        </w:rPr>
        <w:drawing>
          <wp:inline distT="0" distB="0" distL="0" distR="0">
            <wp:extent cx="2982097" cy="2485212"/>
            <wp:effectExtent l="0" t="0" r="8890" b="0"/>
            <wp:docPr id="1" name="Picture 1" descr="C:\Users\shiva\AppData\Local\Microsoft\Windows\INetCache\Content.Word\LU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shiva\AppData\Local\Microsoft\Windows\INetCache\Content.Word\LUP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90107" cy="2491887"/>
                    </a:xfrm>
                    <a:prstGeom prst="rect">
                      <a:avLst/>
                    </a:prstGeom>
                    <a:noFill/>
                    <a:ln>
                      <a:noFill/>
                    </a:ln>
                  </pic:spPr>
                </pic:pic>
              </a:graphicData>
            </a:graphic>
          </wp:inline>
        </w:drawing>
      </w:r>
    </w:p>
    <w:p w:rsidR="00796657" w:rsidRPr="00B76967" w:rsidRDefault="00796657" w:rsidP="00B82031">
      <w:pPr>
        <w:rPr>
          <w:rFonts w:ascii="Helvetica" w:hAnsi="Helvetica" w:cs="Helvetica"/>
          <w:sz w:val="24"/>
          <w:szCs w:val="24"/>
        </w:rPr>
      </w:pPr>
      <w:r w:rsidRPr="00B76967">
        <w:rPr>
          <w:rFonts w:ascii="Helvetica" w:hAnsi="Helvetica" w:cs="Helvetica"/>
          <w:sz w:val="24"/>
          <w:szCs w:val="24"/>
        </w:rPr>
        <w:t xml:space="preserve">The third pair of lookup tables are used in the torque converter .These are 1-D lookup tables which calculate the K factor and Torque Ratio. The FactorK lookup table takes table data Kfactor and Breakpoint as speedratio. The Torque Ratio lookup table takes the table data Torkratio and breakpoint as speedratio. </w:t>
      </w:r>
    </w:p>
    <w:p w:rsidR="00B82031" w:rsidRDefault="00B82031" w:rsidP="00B82031"/>
    <w:p w:rsidR="00B82031" w:rsidRDefault="00B82031" w:rsidP="00B82031"/>
    <w:p w:rsidR="00B82031" w:rsidRDefault="00B82031" w:rsidP="00B82031"/>
    <w:p w:rsidR="00B82031" w:rsidRPr="00B82031" w:rsidRDefault="00B82031" w:rsidP="00B82031">
      <w:pPr>
        <w:rPr>
          <w:rFonts w:ascii="Helvetica" w:eastAsiaTheme="minorEastAsia" w:hAnsi="Helvetica" w:cs="Helvetica"/>
          <w:b/>
          <w:sz w:val="24"/>
          <w:szCs w:val="24"/>
        </w:rPr>
      </w:pPr>
    </w:p>
    <w:p w:rsidR="00E9358E" w:rsidRPr="00E9358E" w:rsidRDefault="00E9358E" w:rsidP="00E9358E">
      <w:pPr>
        <w:pStyle w:val="ListParagraph"/>
        <w:numPr>
          <w:ilvl w:val="0"/>
          <w:numId w:val="3"/>
        </w:numPr>
        <w:rPr>
          <w:rFonts w:ascii="Helvetica" w:eastAsiaTheme="minorEastAsia" w:hAnsi="Helvetica" w:cs="Helvetica"/>
          <w:b/>
          <w:sz w:val="24"/>
          <w:szCs w:val="24"/>
        </w:rPr>
      </w:pPr>
      <w:r w:rsidRPr="00E9358E">
        <w:rPr>
          <w:rFonts w:ascii="Helvetica" w:eastAsiaTheme="minorEastAsia" w:hAnsi="Helvetica" w:cs="Helvetica"/>
          <w:b/>
          <w:sz w:val="24"/>
          <w:szCs w:val="24"/>
        </w:rPr>
        <w:lastRenderedPageBreak/>
        <w:t>Signal Builder</w:t>
      </w:r>
    </w:p>
    <w:p w:rsidR="00E9358E" w:rsidRDefault="00F82053" w:rsidP="00E9358E">
      <w:pPr>
        <w:rPr>
          <w:rFonts w:ascii="Helvetica" w:eastAsiaTheme="minorEastAsia" w:hAnsi="Helvetica" w:cs="Helvetica"/>
          <w:b/>
          <w:sz w:val="24"/>
          <w:szCs w:val="24"/>
        </w:rPr>
      </w:pPr>
      <w:r>
        <w:rPr>
          <w:rFonts w:ascii="Helvetica" w:eastAsiaTheme="minorEastAsia" w:hAnsi="Helvetica" w:cs="Helvetica"/>
          <w:b/>
          <w:sz w:val="24"/>
          <w:szCs w:val="24"/>
        </w:rPr>
        <w:t xml:space="preserve">       </w:t>
      </w:r>
      <w:r>
        <w:rPr>
          <w:rFonts w:ascii="Helvetica" w:eastAsiaTheme="minorEastAsia" w:hAnsi="Helvetica" w:cs="Helvetica"/>
          <w:b/>
          <w:noProof/>
          <w:sz w:val="24"/>
          <w:szCs w:val="24"/>
          <w:lang w:eastAsia="en-IN"/>
        </w:rPr>
        <w:drawing>
          <wp:inline distT="0" distB="0" distL="0" distR="0">
            <wp:extent cx="3229232" cy="3373215"/>
            <wp:effectExtent l="0" t="0" r="9525" b="0"/>
            <wp:docPr id="10" name="Picture 10" descr="C:\Users\shiva\AppData\Local\Microsoft\Windows\INetCache\Content.Word\Signal bui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shiva\AppData\Local\Microsoft\Windows\INetCache\Content.Word\Signal builde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51664" cy="3396647"/>
                    </a:xfrm>
                    <a:prstGeom prst="rect">
                      <a:avLst/>
                    </a:prstGeom>
                    <a:noFill/>
                    <a:ln>
                      <a:noFill/>
                    </a:ln>
                  </pic:spPr>
                </pic:pic>
              </a:graphicData>
            </a:graphic>
          </wp:inline>
        </w:drawing>
      </w:r>
    </w:p>
    <w:p w:rsidR="00F82053" w:rsidRPr="00F82053" w:rsidRDefault="00F82053" w:rsidP="00F82053">
      <w:pPr>
        <w:spacing w:after="0"/>
        <w:rPr>
          <w:rFonts w:ascii="Helvetica" w:eastAsiaTheme="minorEastAsia" w:hAnsi="Helvetica" w:cs="Helvetica"/>
          <w:sz w:val="24"/>
          <w:szCs w:val="24"/>
        </w:rPr>
      </w:pPr>
      <w:r>
        <w:rPr>
          <w:rFonts w:ascii="Helvetica" w:eastAsiaTheme="minorEastAsia" w:hAnsi="Helvetica" w:cs="Helvetica"/>
          <w:b/>
          <w:sz w:val="24"/>
          <w:szCs w:val="24"/>
        </w:rPr>
        <w:t xml:space="preserve">       </w:t>
      </w:r>
      <w:r w:rsidRPr="00F82053">
        <w:rPr>
          <w:rFonts w:ascii="Helvetica" w:eastAsiaTheme="minorEastAsia" w:hAnsi="Helvetica" w:cs="Helvetica"/>
          <w:sz w:val="24"/>
          <w:szCs w:val="24"/>
        </w:rPr>
        <w:t xml:space="preserve">This is the signal used in the signal builder to generate the throttle and  </w:t>
      </w:r>
    </w:p>
    <w:p w:rsidR="00F82053" w:rsidRPr="00F82053" w:rsidRDefault="00F82053" w:rsidP="00F82053">
      <w:pPr>
        <w:spacing w:after="0"/>
        <w:rPr>
          <w:rFonts w:ascii="Helvetica" w:eastAsiaTheme="minorEastAsia" w:hAnsi="Helvetica" w:cs="Helvetica"/>
          <w:sz w:val="24"/>
          <w:szCs w:val="24"/>
        </w:rPr>
      </w:pPr>
      <w:r w:rsidRPr="00F82053">
        <w:rPr>
          <w:rFonts w:ascii="Helvetica" w:eastAsiaTheme="minorEastAsia" w:hAnsi="Helvetica" w:cs="Helvetica"/>
          <w:sz w:val="24"/>
          <w:szCs w:val="24"/>
        </w:rPr>
        <w:t xml:space="preserve">        brake signal for which the output is recorded in the scope.</w:t>
      </w:r>
    </w:p>
    <w:p w:rsidR="00F82053" w:rsidRDefault="00F82053" w:rsidP="00E9358E">
      <w:pPr>
        <w:rPr>
          <w:rFonts w:ascii="Helvetica" w:eastAsiaTheme="minorEastAsia" w:hAnsi="Helvetica" w:cs="Helvetica"/>
          <w:b/>
          <w:sz w:val="24"/>
          <w:szCs w:val="24"/>
        </w:rPr>
      </w:pPr>
      <w:r>
        <w:rPr>
          <w:rFonts w:ascii="Helvetica" w:eastAsiaTheme="minorEastAsia" w:hAnsi="Helvetica" w:cs="Helvetica"/>
          <w:b/>
          <w:sz w:val="24"/>
          <w:szCs w:val="24"/>
        </w:rPr>
        <w:t xml:space="preserve">        </w:t>
      </w:r>
    </w:p>
    <w:p w:rsidR="00F82053" w:rsidRPr="00E9358E" w:rsidRDefault="00F82053" w:rsidP="00E9358E">
      <w:pPr>
        <w:rPr>
          <w:rFonts w:ascii="Helvetica" w:eastAsiaTheme="minorEastAsia" w:hAnsi="Helvetica" w:cs="Helvetica"/>
          <w:b/>
          <w:sz w:val="24"/>
          <w:szCs w:val="24"/>
        </w:rPr>
      </w:pPr>
      <w:r>
        <w:rPr>
          <w:rFonts w:ascii="Helvetica" w:eastAsiaTheme="minorEastAsia" w:hAnsi="Helvetica" w:cs="Helvetica"/>
          <w:b/>
          <w:sz w:val="24"/>
          <w:szCs w:val="24"/>
        </w:rPr>
        <w:t xml:space="preserve">       </w:t>
      </w:r>
      <w:bookmarkStart w:id="0" w:name="_GoBack"/>
      <w:r w:rsidRPr="00F82053">
        <w:rPr>
          <w:rFonts w:ascii="Helvetica" w:eastAsiaTheme="minorEastAsia" w:hAnsi="Helvetica" w:cs="Helvetica"/>
          <w:b/>
          <w:noProof/>
          <w:sz w:val="24"/>
          <w:szCs w:val="24"/>
          <w:lang w:eastAsia="en-IN"/>
        </w:rPr>
        <w:drawing>
          <wp:inline distT="0" distB="0" distL="0" distR="0">
            <wp:extent cx="2990335" cy="3811913"/>
            <wp:effectExtent l="0" t="0" r="635" b="0"/>
            <wp:docPr id="11" name="Picture 11" descr="E:\KPIT submissions\MBD\Week3\Scope 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E:\KPIT submissions\MBD\Week3\Scope Result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90335" cy="3811913"/>
                    </a:xfrm>
                    <a:prstGeom prst="rect">
                      <a:avLst/>
                    </a:prstGeom>
                    <a:noFill/>
                    <a:ln>
                      <a:noFill/>
                    </a:ln>
                  </pic:spPr>
                </pic:pic>
              </a:graphicData>
            </a:graphic>
          </wp:inline>
        </w:drawing>
      </w:r>
      <w:bookmarkEnd w:id="0"/>
    </w:p>
    <w:p w:rsidR="002F0A21" w:rsidRPr="002F0A21" w:rsidRDefault="002F0A21" w:rsidP="002F0A21">
      <w:pPr>
        <w:ind w:left="720"/>
        <w:rPr>
          <w:rFonts w:ascii="Helvetica" w:eastAsiaTheme="minorEastAsia" w:hAnsi="Helvetica" w:cs="Helvetica"/>
          <w:b/>
          <w:sz w:val="24"/>
          <w:szCs w:val="24"/>
        </w:rPr>
      </w:pPr>
    </w:p>
    <w:p w:rsidR="002F0A21" w:rsidRPr="002F0A21" w:rsidRDefault="002F0A21" w:rsidP="00102E34">
      <w:pPr>
        <w:ind w:left="720"/>
        <w:rPr>
          <w:rFonts w:ascii="Helvetica" w:eastAsiaTheme="minorEastAsia" w:hAnsi="Helvetica" w:cs="Helvetica"/>
          <w:sz w:val="24"/>
          <w:szCs w:val="24"/>
        </w:rPr>
      </w:pPr>
    </w:p>
    <w:sectPr w:rsidR="002F0A21" w:rsidRPr="002F0A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0000000000000000000"/>
    <w:charset w:val="00"/>
    <w:family w:val="auto"/>
    <w:pitch w:val="variable"/>
    <w:sig w:usb0="E0002AFF" w:usb1="5000785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857D96"/>
    <w:multiLevelType w:val="hybridMultilevel"/>
    <w:tmpl w:val="5222557A"/>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78C42F6"/>
    <w:multiLevelType w:val="hybridMultilevel"/>
    <w:tmpl w:val="4E9C3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1C26533"/>
    <w:multiLevelType w:val="hybridMultilevel"/>
    <w:tmpl w:val="2F5ADE96"/>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D417DA3"/>
    <w:multiLevelType w:val="hybridMultilevel"/>
    <w:tmpl w:val="92F09F5C"/>
    <w:lvl w:ilvl="0" w:tplc="C5D04BC0">
      <w:start w:val="1"/>
      <w:numFmt w:val="upperLetter"/>
      <w:lvlText w:val="(%1)"/>
      <w:lvlJc w:val="left"/>
      <w:pPr>
        <w:ind w:left="1710" w:hanging="360"/>
      </w:pPr>
      <w:rPr>
        <w:rFonts w:hint="default"/>
      </w:rPr>
    </w:lvl>
    <w:lvl w:ilvl="1" w:tplc="40090019" w:tentative="1">
      <w:start w:val="1"/>
      <w:numFmt w:val="lowerLetter"/>
      <w:lvlText w:val="%2."/>
      <w:lvlJc w:val="left"/>
      <w:pPr>
        <w:ind w:left="2430" w:hanging="360"/>
      </w:pPr>
    </w:lvl>
    <w:lvl w:ilvl="2" w:tplc="4009001B" w:tentative="1">
      <w:start w:val="1"/>
      <w:numFmt w:val="lowerRoman"/>
      <w:lvlText w:val="%3."/>
      <w:lvlJc w:val="right"/>
      <w:pPr>
        <w:ind w:left="3150" w:hanging="180"/>
      </w:pPr>
    </w:lvl>
    <w:lvl w:ilvl="3" w:tplc="4009000F" w:tentative="1">
      <w:start w:val="1"/>
      <w:numFmt w:val="decimal"/>
      <w:lvlText w:val="%4."/>
      <w:lvlJc w:val="left"/>
      <w:pPr>
        <w:ind w:left="3870" w:hanging="360"/>
      </w:pPr>
    </w:lvl>
    <w:lvl w:ilvl="4" w:tplc="40090019" w:tentative="1">
      <w:start w:val="1"/>
      <w:numFmt w:val="lowerLetter"/>
      <w:lvlText w:val="%5."/>
      <w:lvlJc w:val="left"/>
      <w:pPr>
        <w:ind w:left="4590" w:hanging="360"/>
      </w:pPr>
    </w:lvl>
    <w:lvl w:ilvl="5" w:tplc="4009001B" w:tentative="1">
      <w:start w:val="1"/>
      <w:numFmt w:val="lowerRoman"/>
      <w:lvlText w:val="%6."/>
      <w:lvlJc w:val="right"/>
      <w:pPr>
        <w:ind w:left="5310" w:hanging="180"/>
      </w:pPr>
    </w:lvl>
    <w:lvl w:ilvl="6" w:tplc="4009000F" w:tentative="1">
      <w:start w:val="1"/>
      <w:numFmt w:val="decimal"/>
      <w:lvlText w:val="%7."/>
      <w:lvlJc w:val="left"/>
      <w:pPr>
        <w:ind w:left="6030" w:hanging="360"/>
      </w:pPr>
    </w:lvl>
    <w:lvl w:ilvl="7" w:tplc="40090019" w:tentative="1">
      <w:start w:val="1"/>
      <w:numFmt w:val="lowerLetter"/>
      <w:lvlText w:val="%8."/>
      <w:lvlJc w:val="left"/>
      <w:pPr>
        <w:ind w:left="6750" w:hanging="360"/>
      </w:pPr>
    </w:lvl>
    <w:lvl w:ilvl="8" w:tplc="4009001B" w:tentative="1">
      <w:start w:val="1"/>
      <w:numFmt w:val="lowerRoman"/>
      <w:lvlText w:val="%9."/>
      <w:lvlJc w:val="right"/>
      <w:pPr>
        <w:ind w:left="747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3C8"/>
    <w:rsid w:val="000B349F"/>
    <w:rsid w:val="000F1FBE"/>
    <w:rsid w:val="00102E34"/>
    <w:rsid w:val="001C488E"/>
    <w:rsid w:val="002F0A21"/>
    <w:rsid w:val="002F4D16"/>
    <w:rsid w:val="004127D2"/>
    <w:rsid w:val="00506E23"/>
    <w:rsid w:val="00551FF1"/>
    <w:rsid w:val="00567550"/>
    <w:rsid w:val="00655A3A"/>
    <w:rsid w:val="006B2CB6"/>
    <w:rsid w:val="00796657"/>
    <w:rsid w:val="00821557"/>
    <w:rsid w:val="00982FA9"/>
    <w:rsid w:val="00A1506B"/>
    <w:rsid w:val="00B17D5A"/>
    <w:rsid w:val="00B24807"/>
    <w:rsid w:val="00B76967"/>
    <w:rsid w:val="00B82031"/>
    <w:rsid w:val="00BC3E78"/>
    <w:rsid w:val="00C003C8"/>
    <w:rsid w:val="00C70E9E"/>
    <w:rsid w:val="00D303FE"/>
    <w:rsid w:val="00D75E71"/>
    <w:rsid w:val="00DB740C"/>
    <w:rsid w:val="00E9358E"/>
    <w:rsid w:val="00EC4EF2"/>
    <w:rsid w:val="00F820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41DFD"/>
  <w15:chartTrackingRefBased/>
  <w15:docId w15:val="{6538A6BD-229C-4729-AD2B-B2A88E0A1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B740C"/>
    <w:rPr>
      <w:sz w:val="16"/>
      <w:szCs w:val="16"/>
    </w:rPr>
  </w:style>
  <w:style w:type="paragraph" w:styleId="CommentText">
    <w:name w:val="annotation text"/>
    <w:basedOn w:val="Normal"/>
    <w:link w:val="CommentTextChar"/>
    <w:uiPriority w:val="99"/>
    <w:semiHidden/>
    <w:unhideWhenUsed/>
    <w:rsid w:val="00DB740C"/>
    <w:pPr>
      <w:spacing w:line="240" w:lineRule="auto"/>
    </w:pPr>
    <w:rPr>
      <w:sz w:val="20"/>
      <w:szCs w:val="20"/>
    </w:rPr>
  </w:style>
  <w:style w:type="character" w:customStyle="1" w:styleId="CommentTextChar">
    <w:name w:val="Comment Text Char"/>
    <w:basedOn w:val="DefaultParagraphFont"/>
    <w:link w:val="CommentText"/>
    <w:uiPriority w:val="99"/>
    <w:semiHidden/>
    <w:rsid w:val="00DB740C"/>
    <w:rPr>
      <w:sz w:val="20"/>
      <w:szCs w:val="20"/>
    </w:rPr>
  </w:style>
  <w:style w:type="paragraph" w:styleId="CommentSubject">
    <w:name w:val="annotation subject"/>
    <w:basedOn w:val="CommentText"/>
    <w:next w:val="CommentText"/>
    <w:link w:val="CommentSubjectChar"/>
    <w:uiPriority w:val="99"/>
    <w:semiHidden/>
    <w:unhideWhenUsed/>
    <w:rsid w:val="00DB740C"/>
    <w:rPr>
      <w:b/>
      <w:bCs/>
    </w:rPr>
  </w:style>
  <w:style w:type="character" w:customStyle="1" w:styleId="CommentSubjectChar">
    <w:name w:val="Comment Subject Char"/>
    <w:basedOn w:val="CommentTextChar"/>
    <w:link w:val="CommentSubject"/>
    <w:uiPriority w:val="99"/>
    <w:semiHidden/>
    <w:rsid w:val="00DB740C"/>
    <w:rPr>
      <w:b/>
      <w:bCs/>
      <w:sz w:val="20"/>
      <w:szCs w:val="20"/>
    </w:rPr>
  </w:style>
  <w:style w:type="paragraph" w:styleId="BalloonText">
    <w:name w:val="Balloon Text"/>
    <w:basedOn w:val="Normal"/>
    <w:link w:val="BalloonTextChar"/>
    <w:uiPriority w:val="99"/>
    <w:semiHidden/>
    <w:unhideWhenUsed/>
    <w:rsid w:val="00DB74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740C"/>
    <w:rPr>
      <w:rFonts w:ascii="Segoe UI" w:hAnsi="Segoe UI" w:cs="Segoe UI"/>
      <w:sz w:val="18"/>
      <w:szCs w:val="18"/>
    </w:rPr>
  </w:style>
  <w:style w:type="paragraph" w:styleId="ListParagraph">
    <w:name w:val="List Paragraph"/>
    <w:basedOn w:val="Normal"/>
    <w:uiPriority w:val="34"/>
    <w:qFormat/>
    <w:rsid w:val="00102E34"/>
    <w:pPr>
      <w:ind w:left="720"/>
      <w:contextualSpacing/>
    </w:pPr>
  </w:style>
  <w:style w:type="character" w:styleId="PlaceholderText">
    <w:name w:val="Placeholder Text"/>
    <w:basedOn w:val="DefaultParagraphFont"/>
    <w:uiPriority w:val="99"/>
    <w:semiHidden/>
    <w:rsid w:val="00102E3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5451987">
      <w:bodyDiv w:val="1"/>
      <w:marLeft w:val="0"/>
      <w:marRight w:val="0"/>
      <w:marTop w:val="0"/>
      <w:marBottom w:val="0"/>
      <w:divBdr>
        <w:top w:val="none" w:sz="0" w:space="0" w:color="auto"/>
        <w:left w:val="none" w:sz="0" w:space="0" w:color="auto"/>
        <w:bottom w:val="none" w:sz="0" w:space="0" w:color="auto"/>
        <w:right w:val="none" w:sz="0" w:space="0" w:color="auto"/>
      </w:divBdr>
      <w:divsChild>
        <w:div w:id="768158957">
          <w:marLeft w:val="0"/>
          <w:marRight w:val="0"/>
          <w:marTop w:val="0"/>
          <w:marBottom w:val="0"/>
          <w:divBdr>
            <w:top w:val="none" w:sz="0" w:space="0" w:color="auto"/>
            <w:left w:val="none" w:sz="0" w:space="0" w:color="auto"/>
            <w:bottom w:val="none" w:sz="0" w:space="0" w:color="auto"/>
            <w:right w:val="none" w:sz="0" w:space="0" w:color="auto"/>
          </w:divBdr>
          <w:divsChild>
            <w:div w:id="1866820980">
              <w:marLeft w:val="0"/>
              <w:marRight w:val="0"/>
              <w:marTop w:val="0"/>
              <w:marBottom w:val="150"/>
              <w:divBdr>
                <w:top w:val="none" w:sz="0" w:space="0" w:color="auto"/>
                <w:left w:val="none" w:sz="0" w:space="0" w:color="auto"/>
                <w:bottom w:val="none" w:sz="0" w:space="0" w:color="auto"/>
                <w:right w:val="none" w:sz="0" w:space="0" w:color="auto"/>
              </w:divBdr>
            </w:div>
          </w:divsChild>
        </w:div>
        <w:div w:id="1826360226">
          <w:marLeft w:val="0"/>
          <w:marRight w:val="0"/>
          <w:marTop w:val="0"/>
          <w:marBottom w:val="0"/>
          <w:divBdr>
            <w:top w:val="none" w:sz="0" w:space="0" w:color="auto"/>
            <w:left w:val="none" w:sz="0" w:space="0" w:color="auto"/>
            <w:bottom w:val="none" w:sz="0" w:space="0" w:color="auto"/>
            <w:right w:val="none" w:sz="0" w:space="0" w:color="auto"/>
          </w:divBdr>
          <w:divsChild>
            <w:div w:id="254825504">
              <w:marLeft w:val="0"/>
              <w:marRight w:val="0"/>
              <w:marTop w:val="0"/>
              <w:marBottom w:val="150"/>
              <w:divBdr>
                <w:top w:val="none" w:sz="0" w:space="0" w:color="auto"/>
                <w:left w:val="none" w:sz="0" w:space="0" w:color="auto"/>
                <w:bottom w:val="none" w:sz="0" w:space="0" w:color="auto"/>
                <w:right w:val="none" w:sz="0" w:space="0" w:color="auto"/>
              </w:divBdr>
            </w:div>
          </w:divsChild>
        </w:div>
        <w:div w:id="720130206">
          <w:marLeft w:val="0"/>
          <w:marRight w:val="0"/>
          <w:marTop w:val="0"/>
          <w:marBottom w:val="0"/>
          <w:divBdr>
            <w:top w:val="none" w:sz="0" w:space="0" w:color="auto"/>
            <w:left w:val="none" w:sz="0" w:space="0" w:color="auto"/>
            <w:bottom w:val="none" w:sz="0" w:space="0" w:color="auto"/>
            <w:right w:val="none" w:sz="0" w:space="0" w:color="auto"/>
          </w:divBdr>
          <w:divsChild>
            <w:div w:id="1096292852">
              <w:marLeft w:val="0"/>
              <w:marRight w:val="0"/>
              <w:marTop w:val="0"/>
              <w:marBottom w:val="150"/>
              <w:divBdr>
                <w:top w:val="none" w:sz="0" w:space="0" w:color="auto"/>
                <w:left w:val="none" w:sz="0" w:space="0" w:color="auto"/>
                <w:bottom w:val="none" w:sz="0" w:space="0" w:color="auto"/>
                <w:right w:val="none" w:sz="0" w:space="0" w:color="auto"/>
              </w:divBdr>
            </w:div>
          </w:divsChild>
        </w:div>
        <w:div w:id="694036250">
          <w:marLeft w:val="0"/>
          <w:marRight w:val="0"/>
          <w:marTop w:val="0"/>
          <w:marBottom w:val="0"/>
          <w:divBdr>
            <w:top w:val="none" w:sz="0" w:space="0" w:color="auto"/>
            <w:left w:val="none" w:sz="0" w:space="0" w:color="auto"/>
            <w:bottom w:val="none" w:sz="0" w:space="0" w:color="auto"/>
            <w:right w:val="none" w:sz="0" w:space="0" w:color="auto"/>
          </w:divBdr>
          <w:divsChild>
            <w:div w:id="154987459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23802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78600A-BC35-45DE-90A5-E27B8B993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10</Pages>
  <Words>918</Words>
  <Characters>5235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shivashissahoo96@gmail.com</dc:creator>
  <cp:keywords/>
  <dc:description/>
  <cp:lastModifiedBy>shivashissahoo96@gmail.com</cp:lastModifiedBy>
  <cp:revision>26</cp:revision>
  <dcterms:created xsi:type="dcterms:W3CDTF">2020-12-17T14:37:00Z</dcterms:created>
  <dcterms:modified xsi:type="dcterms:W3CDTF">2020-12-18T11:10:00Z</dcterms:modified>
</cp:coreProperties>
</file>