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9728A" w14:textId="3ABB6771" w:rsidR="000658C9" w:rsidRPr="000658C9" w:rsidRDefault="000658C9" w:rsidP="000658C9">
      <w:pPr>
        <w:pStyle w:val="s3"/>
        <w:spacing w:before="0" w:beforeAutospacing="0" w:after="120" w:afterAutospacing="0"/>
        <w:jc w:val="center"/>
        <w:rPr>
          <w:rFonts w:ascii="Aptos" w:hAnsi="Aptos"/>
          <w:b/>
          <w:bCs/>
          <w:color w:val="000000"/>
          <w:sz w:val="30"/>
          <w:szCs w:val="30"/>
          <w:u w:val="single"/>
        </w:rPr>
      </w:pPr>
      <w:r w:rsidRPr="000658C9">
        <w:rPr>
          <w:rStyle w:val="s2"/>
          <w:rFonts w:ascii="Aptos" w:eastAsiaTheme="majorEastAsia" w:hAnsi="Aptos"/>
          <w:b/>
          <w:bCs/>
          <w:color w:val="000000"/>
          <w:sz w:val="30"/>
          <w:szCs w:val="30"/>
          <w:u w:val="single"/>
        </w:rPr>
        <w:t>Assignment 12.4</w:t>
      </w:r>
    </w:p>
    <w:p w14:paraId="76BBE4EE" w14:textId="77777777" w:rsidR="000658C9" w:rsidRPr="000658C9" w:rsidRDefault="000658C9" w:rsidP="000658C9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 w:rsidRPr="000658C9">
        <w:rPr>
          <w:rStyle w:val="s4"/>
          <w:rFonts w:ascii="Aptos" w:eastAsiaTheme="majorEastAsia" w:hAnsi="Aptos"/>
          <w:color w:val="000000"/>
          <w:sz w:val="26"/>
          <w:szCs w:val="26"/>
        </w:rPr>
        <w:t>K. Shiva Teja</w:t>
      </w:r>
    </w:p>
    <w:p w14:paraId="214A85A2" w14:textId="77777777" w:rsidR="000658C9" w:rsidRPr="000658C9" w:rsidRDefault="000658C9" w:rsidP="000658C9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 w:rsidRPr="000658C9">
        <w:rPr>
          <w:rStyle w:val="s4"/>
          <w:rFonts w:ascii="Aptos" w:eastAsiaTheme="majorEastAsia" w:hAnsi="Aptos"/>
          <w:color w:val="000000"/>
          <w:sz w:val="26"/>
          <w:szCs w:val="26"/>
        </w:rPr>
        <w:t>2303A52480</w:t>
      </w:r>
    </w:p>
    <w:p w14:paraId="42F56567" w14:textId="77777777" w:rsidR="000658C9" w:rsidRPr="000658C9" w:rsidRDefault="000658C9" w:rsidP="000658C9">
      <w:pPr>
        <w:pStyle w:val="s5"/>
        <w:spacing w:before="0" w:beforeAutospacing="0" w:after="120" w:afterAutospacing="0"/>
        <w:rPr>
          <w:rFonts w:ascii="Aptos" w:hAnsi="Aptos"/>
          <w:color w:val="000000"/>
          <w:sz w:val="26"/>
          <w:szCs w:val="26"/>
        </w:rPr>
      </w:pPr>
      <w:r w:rsidRPr="000658C9">
        <w:rPr>
          <w:rStyle w:val="s4"/>
          <w:rFonts w:ascii="Aptos" w:eastAsiaTheme="majorEastAsia" w:hAnsi="Aptos"/>
          <w:color w:val="000000"/>
          <w:sz w:val="26"/>
          <w:szCs w:val="26"/>
        </w:rPr>
        <w:t>Batch:</w:t>
      </w:r>
      <w:r w:rsidRPr="000658C9">
        <w:rPr>
          <w:rStyle w:val="apple-converted-space"/>
          <w:rFonts w:ascii="Aptos" w:eastAsiaTheme="majorEastAsia" w:hAnsi="Aptos"/>
          <w:color w:val="000000"/>
          <w:sz w:val="26"/>
          <w:szCs w:val="26"/>
        </w:rPr>
        <w:t> </w:t>
      </w:r>
      <w:r w:rsidRPr="000658C9">
        <w:rPr>
          <w:rStyle w:val="s4"/>
          <w:rFonts w:ascii="Aptos" w:eastAsiaTheme="majorEastAsia" w:hAnsi="Aptos"/>
          <w:color w:val="000000"/>
          <w:sz w:val="26"/>
          <w:szCs w:val="26"/>
        </w:rPr>
        <w:t>44</w:t>
      </w:r>
    </w:p>
    <w:p w14:paraId="01CA363A" w14:textId="6C278146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1: Bubble Sort for Ranking Exam Scores</w:t>
      </w:r>
    </w:p>
    <w:p w14:paraId="067F57C3" w14:textId="219274B6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06E08567" w14:textId="4CB3B620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55EBF7F" wp14:editId="6E2CF9F8">
            <wp:extent cx="5731510" cy="6340475"/>
            <wp:effectExtent l="0" t="0" r="0" b="0"/>
            <wp:docPr id="16968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43498" name="Picture 16968434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9715" w14:textId="77777777" w:rsidR="000658C9" w:rsidRDefault="000658C9" w:rsidP="000658C9">
      <w:pPr>
        <w:rPr>
          <w:b/>
          <w:bCs/>
          <w:sz w:val="28"/>
          <w:szCs w:val="28"/>
          <w:lang w:val="en-US"/>
        </w:rPr>
      </w:pPr>
    </w:p>
    <w:p w14:paraId="2301DF5F" w14:textId="0A943666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Input &amp; Output:</w:t>
      </w:r>
    </w:p>
    <w:p w14:paraId="61B8B3D2" w14:textId="4011FFDD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D91889F" wp14:editId="586E07C1">
            <wp:extent cx="5731510" cy="1276985"/>
            <wp:effectExtent l="0" t="0" r="0" b="5715"/>
            <wp:docPr id="1455858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58329" name="Picture 14558583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42B0" w14:textId="77777777" w:rsidR="000658C9" w:rsidRDefault="000658C9" w:rsidP="000658C9">
      <w:pPr>
        <w:rPr>
          <w:b/>
          <w:bCs/>
          <w:sz w:val="28"/>
          <w:szCs w:val="28"/>
          <w:lang w:val="en-US"/>
        </w:rPr>
      </w:pPr>
    </w:p>
    <w:p w14:paraId="1E84912C" w14:textId="2B07A734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2: Improving Sorting for Nearly Sorted Attendance Records.</w:t>
      </w:r>
    </w:p>
    <w:p w14:paraId="63360D88" w14:textId="7862AF35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7C76AD8B" w14:textId="1133C48A" w:rsidR="000658C9" w:rsidRDefault="000658C9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A07A9B1" wp14:editId="7B2100BD">
            <wp:extent cx="5731364" cy="5987562"/>
            <wp:effectExtent l="0" t="0" r="0" b="0"/>
            <wp:docPr id="17894221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22145" name="Picture 17894221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235" cy="601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F4FD" w14:textId="10B5E764" w:rsidR="000658C9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D7A98DB" wp14:editId="66232AC7">
            <wp:extent cx="5731510" cy="6320790"/>
            <wp:effectExtent l="0" t="0" r="0" b="3810"/>
            <wp:docPr id="1187179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79480" name="Picture 118717948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E24B" w14:textId="05946000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Input &amp; Output:</w:t>
      </w:r>
    </w:p>
    <w:p w14:paraId="5F8AAB86" w14:textId="4B225E2A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0834CE6" wp14:editId="3FE8EEEF">
            <wp:extent cx="6116610" cy="1986915"/>
            <wp:effectExtent l="0" t="0" r="5080" b="0"/>
            <wp:docPr id="9218280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28091" name="Picture 92182809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118" cy="199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5EA3" w14:textId="6053EA82" w:rsidR="00B1646C" w:rsidRDefault="00B1646C" w:rsidP="005B61C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Task 3: </w:t>
      </w:r>
      <w:r w:rsidR="005B61CD">
        <w:rPr>
          <w:b/>
          <w:bCs/>
          <w:sz w:val="28"/>
          <w:szCs w:val="28"/>
          <w:lang w:val="en-US"/>
        </w:rPr>
        <w:t>Searching Student Records in a Database</w:t>
      </w:r>
    </w:p>
    <w:p w14:paraId="2A708E29" w14:textId="7479D995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19D28A9" wp14:editId="4075E9F5">
            <wp:extent cx="5731510" cy="6510020"/>
            <wp:effectExtent l="0" t="0" r="0" b="5080"/>
            <wp:docPr id="214631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1408" name="Picture 2146314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09EBD" w14:textId="77777777" w:rsidR="00B1646C" w:rsidRDefault="00B1646C" w:rsidP="000658C9">
      <w:pPr>
        <w:rPr>
          <w:b/>
          <w:bCs/>
          <w:sz w:val="28"/>
          <w:szCs w:val="28"/>
          <w:lang w:val="en-US"/>
        </w:rPr>
      </w:pPr>
    </w:p>
    <w:p w14:paraId="7AFCD857" w14:textId="0C5A0A5A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54BC954" wp14:editId="1AE78BBF">
            <wp:extent cx="5846885" cy="4294150"/>
            <wp:effectExtent l="0" t="0" r="0" b="0"/>
            <wp:docPr id="187716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647" name="Picture 1877164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575" cy="429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913E" w14:textId="77777777" w:rsidR="00B1646C" w:rsidRDefault="00B1646C" w:rsidP="000658C9">
      <w:pPr>
        <w:rPr>
          <w:b/>
          <w:bCs/>
          <w:sz w:val="28"/>
          <w:szCs w:val="28"/>
          <w:lang w:val="en-US"/>
        </w:rPr>
      </w:pPr>
    </w:p>
    <w:p w14:paraId="6B75EDC0" w14:textId="77777777" w:rsidR="00B1646C" w:rsidRDefault="00B1646C" w:rsidP="000658C9">
      <w:pPr>
        <w:rPr>
          <w:b/>
          <w:bCs/>
          <w:sz w:val="28"/>
          <w:szCs w:val="28"/>
          <w:lang w:val="en-US"/>
        </w:rPr>
      </w:pPr>
    </w:p>
    <w:p w14:paraId="6E06D593" w14:textId="1B9A0CE4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Input &amp; Output:</w:t>
      </w:r>
    </w:p>
    <w:p w14:paraId="778FD91C" w14:textId="51046868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4188B34" wp14:editId="2D546D08">
            <wp:extent cx="5731510" cy="3029585"/>
            <wp:effectExtent l="0" t="0" r="0" b="5715"/>
            <wp:docPr id="48155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589" name="Picture 48155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87DC" w14:textId="5A7D805E" w:rsidR="00B1646C" w:rsidRDefault="00B1646C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Task 4: </w:t>
      </w:r>
      <w:r w:rsidR="005B61CD">
        <w:rPr>
          <w:b/>
          <w:bCs/>
          <w:sz w:val="28"/>
          <w:szCs w:val="28"/>
          <w:lang w:val="en-US"/>
        </w:rPr>
        <w:t xml:space="preserve">Choosing Between Quick Sort and Merge Sort </w:t>
      </w:r>
    </w:p>
    <w:p w14:paraId="2A844BCC" w14:textId="562829FB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For Data Processing</w:t>
      </w:r>
    </w:p>
    <w:p w14:paraId="5E38D412" w14:textId="106977AE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41843788" w14:textId="1BDB2FC2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F700E99" wp14:editId="245EC450">
            <wp:extent cx="5731510" cy="6778869"/>
            <wp:effectExtent l="0" t="0" r="0" b="3175"/>
            <wp:docPr id="18578809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80943" name="Picture 185788094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956" cy="678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2463" w14:textId="308B8D56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4B9E60B" wp14:editId="58A42CB8">
            <wp:extent cx="5731510" cy="5093970"/>
            <wp:effectExtent l="0" t="0" r="0" b="0"/>
            <wp:docPr id="18799338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33819" name="Picture 18799338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F2EC3" w14:textId="77777777" w:rsidR="005B61CD" w:rsidRDefault="005B61CD" w:rsidP="000658C9">
      <w:pPr>
        <w:rPr>
          <w:b/>
          <w:bCs/>
          <w:sz w:val="28"/>
          <w:szCs w:val="28"/>
          <w:lang w:val="en-US"/>
        </w:rPr>
      </w:pPr>
    </w:p>
    <w:p w14:paraId="271B2CA1" w14:textId="4CC27C47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Input &amp; Output:</w:t>
      </w:r>
    </w:p>
    <w:p w14:paraId="4E46F457" w14:textId="36136E88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28433B8" wp14:editId="4F7BBA3A">
            <wp:extent cx="5730097" cy="2919046"/>
            <wp:effectExtent l="0" t="0" r="0" b="2540"/>
            <wp:docPr id="2929328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32829" name="Picture 29293282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750" cy="29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6AA5" w14:textId="77777777" w:rsidR="00557E97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Task 5: Optimizing a Duplicate Detection Algorithm</w:t>
      </w:r>
    </w:p>
    <w:p w14:paraId="19BD1AB1" w14:textId="763186CD" w:rsidR="005B61CD" w:rsidRDefault="005B61CD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  <w:r w:rsidR="00557E97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5FB9DCF" wp14:editId="653E9EB9">
            <wp:extent cx="5731308" cy="8097715"/>
            <wp:effectExtent l="0" t="0" r="0" b="5080"/>
            <wp:docPr id="11941678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67814" name="Picture 11941678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38" cy="812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B9F2" w14:textId="1224BCBC" w:rsidR="00557E97" w:rsidRDefault="00557E97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Input &amp; Output:</w:t>
      </w:r>
    </w:p>
    <w:p w14:paraId="0D4BA695" w14:textId="77777777" w:rsidR="00746BEF" w:rsidRDefault="00746BEF" w:rsidP="000658C9">
      <w:pPr>
        <w:rPr>
          <w:b/>
          <w:bCs/>
          <w:sz w:val="28"/>
          <w:szCs w:val="28"/>
          <w:lang w:val="en-US"/>
        </w:rPr>
      </w:pPr>
    </w:p>
    <w:p w14:paraId="2BCF7BF5" w14:textId="60C342BB" w:rsidR="00557E97" w:rsidRPr="000658C9" w:rsidRDefault="00557E97" w:rsidP="000658C9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DE3EE27" wp14:editId="2A426079">
            <wp:extent cx="5731510" cy="1827530"/>
            <wp:effectExtent l="0" t="0" r="0" b="1270"/>
            <wp:docPr id="10598198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19837" name="Picture 105981983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E97" w:rsidRPr="00065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8C9"/>
    <w:rsid w:val="000658C9"/>
    <w:rsid w:val="004B1747"/>
    <w:rsid w:val="00557E97"/>
    <w:rsid w:val="005B61CD"/>
    <w:rsid w:val="00603E8C"/>
    <w:rsid w:val="006332D7"/>
    <w:rsid w:val="00746BEF"/>
    <w:rsid w:val="009D232F"/>
    <w:rsid w:val="00B1646C"/>
    <w:rsid w:val="00E14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8AE31"/>
  <w15:chartTrackingRefBased/>
  <w15:docId w15:val="{1733ADB0-E66E-564A-8051-DEA8735A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8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8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8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8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8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8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8C9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06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0658C9"/>
  </w:style>
  <w:style w:type="paragraph" w:customStyle="1" w:styleId="s5">
    <w:name w:val="s5"/>
    <w:basedOn w:val="Normal"/>
    <w:rsid w:val="00065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4">
    <w:name w:val="s4"/>
    <w:basedOn w:val="DefaultParagraphFont"/>
    <w:rsid w:val="000658C9"/>
  </w:style>
  <w:style w:type="character" w:customStyle="1" w:styleId="apple-converted-space">
    <w:name w:val="apple-converted-space"/>
    <w:basedOn w:val="DefaultParagraphFont"/>
    <w:rsid w:val="000658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Shiva Teja</cp:lastModifiedBy>
  <cp:revision>2</cp:revision>
  <dcterms:created xsi:type="dcterms:W3CDTF">2026-02-26T08:07:00Z</dcterms:created>
  <dcterms:modified xsi:type="dcterms:W3CDTF">2026-02-26T08:43:00Z</dcterms:modified>
</cp:coreProperties>
</file>