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6E" w:rsidRDefault="001F0B19" w:rsidP="00C458B4">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99736E" w:rsidRDefault="0099736E">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5"/>
        <w:gridCol w:w="4515"/>
      </w:tblGrid>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99736E" w:rsidRDefault="00C458B4">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1F0B19">
              <w:rPr>
                <w:rFonts w:ascii="Times New Roman" w:eastAsia="Times New Roman" w:hAnsi="Times New Roman" w:cs="Times New Roman"/>
                <w:sz w:val="24"/>
                <w:szCs w:val="24"/>
              </w:rPr>
              <w:t xml:space="preserve"> March </w:t>
            </w:r>
            <w:r w:rsidR="001F0B19">
              <w:rPr>
                <w:rFonts w:ascii="Times New Roman" w:eastAsia="Times New Roman" w:hAnsi="Times New Roman" w:cs="Times New Roman"/>
                <w:color w:val="000000"/>
                <w:sz w:val="24"/>
                <w:szCs w:val="24"/>
              </w:rPr>
              <w:t>202</w:t>
            </w:r>
            <w:r w:rsidR="001F0B19">
              <w:rPr>
                <w:rFonts w:ascii="Times New Roman" w:eastAsia="Times New Roman" w:hAnsi="Times New Roman" w:cs="Times New Roman"/>
                <w:sz w:val="24"/>
                <w:szCs w:val="24"/>
              </w:rPr>
              <w:t>4</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99736E" w:rsidRDefault="00936F2C" w:rsidP="006B5DF1">
            <w:pPr>
              <w:pStyle w:val="normal0"/>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F7011C">
              <w:rPr>
                <w:rFonts w:ascii="Times New Roman" w:eastAsia="Times New Roman" w:hAnsi="Times New Roman" w:cs="Times New Roman"/>
                <w:color w:val="000000"/>
                <w:sz w:val="24"/>
                <w:szCs w:val="24"/>
              </w:rPr>
              <w:t>40009</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C458B4" w:rsidRDefault="001F0B19" w:rsidP="00C458B4">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C458B4" w:rsidRDefault="00C458B4" w:rsidP="00C458B4">
      <w:pPr>
        <w:pStyle w:val="normal0"/>
        <w:widowControl w:val="0"/>
        <w:pBdr>
          <w:top w:val="nil"/>
          <w:left w:val="nil"/>
          <w:bottom w:val="nil"/>
          <w:right w:val="nil"/>
          <w:between w:val="nil"/>
        </w:pBdr>
        <w:spacing w:line="240" w:lineRule="auto"/>
      </w:pPr>
      <w:r>
        <w:rPr>
          <w:rStyle w:val="Strong"/>
        </w:rPr>
        <w:t>Define Problem Statements (Student Adaptability to Online Education):</w:t>
      </w:r>
    </w:p>
    <w:p w:rsidR="0099736E" w:rsidRPr="00C458B4" w:rsidRDefault="00C458B4" w:rsidP="00C458B4">
      <w:pPr>
        <w:pStyle w:val="NormalWeb"/>
      </w:pPr>
      <w:r>
        <w:t>Create a problem statement to understand the students' perspectives on adapting to online education. This template helps focus on what matters to create experiences that students will find effective and engaging. A well-articulated student problem statement allows you and your team to find the ideal solution for their challenges. Throughout the process, you will also be able to empathize with the students, helping you better understand how they perceive online education</w:t>
      </w:r>
    </w:p>
    <w:tbl>
      <w:tblPr>
        <w:tblStyle w:val="TableGrid"/>
        <w:tblW w:w="0" w:type="auto"/>
        <w:tblInd w:w="20" w:type="dxa"/>
        <w:tblLook w:val="04A0"/>
      </w:tblPr>
      <w:tblGrid>
        <w:gridCol w:w="3148"/>
        <w:gridCol w:w="6750"/>
      </w:tblGrid>
      <w:tr w:rsidR="006A6FCD" w:rsidTr="0017733B">
        <w:trPr>
          <w:hidden/>
        </w:trPr>
        <w:tc>
          <w:tcPr>
            <w:tcW w:w="3148" w:type="dxa"/>
          </w:tcPr>
          <w:p w:rsidR="006A6FCD" w:rsidRPr="006A6FCD" w:rsidRDefault="006A6FCD" w:rsidP="006A6FCD">
            <w:pPr>
              <w:rPr>
                <w:rFonts w:ascii="Times New Roman" w:eastAsia="Times New Roman" w:hAnsi="Times New Roman" w:cs="Times New Roman"/>
                <w:vanish/>
                <w:sz w:val="24"/>
                <w:szCs w:val="24"/>
              </w:rPr>
            </w:pPr>
          </w:p>
          <w:p w:rsidR="006A6FCD" w:rsidRPr="006A6FCD" w:rsidRDefault="006A6FCD" w:rsidP="006A6FC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6A6FCD" w:rsidRPr="006A6FCD" w:rsidTr="006A6FCD">
              <w:trPr>
                <w:tblCellSpacing w:w="15" w:type="dxa"/>
              </w:trPr>
              <w:tc>
                <w:tcPr>
                  <w:tcW w:w="0" w:type="auto"/>
                  <w:vAlign w:val="center"/>
                  <w:hideMark/>
                </w:tcPr>
                <w:p w:rsidR="006A6FCD" w:rsidRPr="006A6FCD" w:rsidRDefault="006A6FCD" w:rsidP="006A6FCD">
                  <w:pPr>
                    <w:spacing w:line="240" w:lineRule="auto"/>
                    <w:rPr>
                      <w:rFonts w:ascii="Times New Roman" w:eastAsia="Times New Roman" w:hAnsi="Times New Roman" w:cs="Times New Roman"/>
                      <w:sz w:val="24"/>
                      <w:szCs w:val="24"/>
                    </w:rPr>
                  </w:pPr>
                </w:p>
              </w:tc>
              <w:tc>
                <w:tcPr>
                  <w:tcW w:w="0" w:type="auto"/>
                  <w:vAlign w:val="center"/>
                  <w:hideMark/>
                </w:tcPr>
                <w:p w:rsidR="006A6FCD" w:rsidRPr="006A6FCD" w:rsidRDefault="006A6FCD" w:rsidP="006A6FCD">
                  <w:pPr>
                    <w:spacing w:line="240" w:lineRule="auto"/>
                    <w:rPr>
                      <w:rFonts w:ascii="Times New Roman" w:eastAsia="Times New Roman" w:hAnsi="Times New Roman" w:cs="Times New Roman"/>
                      <w:sz w:val="24"/>
                      <w:szCs w:val="24"/>
                    </w:rPr>
                  </w:pPr>
                </w:p>
              </w:tc>
            </w:tr>
          </w:tbl>
          <w:p w:rsidR="006A6FCD" w:rsidRPr="0017733B" w:rsidRDefault="006A6FCD">
            <w:pPr>
              <w:pStyle w:val="normal0"/>
              <w:widowControl w:val="0"/>
              <w:spacing w:before="183" w:line="208" w:lineRule="auto"/>
              <w:ind w:right="1030"/>
              <w:rPr>
                <w:rFonts w:ascii="Arial Rounded MT Bold" w:eastAsia="Times New Roman" w:hAnsi="Arial Rounded MT Bold" w:cs="Times New Roman"/>
                <w:color w:val="000000"/>
                <w:sz w:val="32"/>
                <w:szCs w:val="32"/>
              </w:rPr>
            </w:pPr>
            <w:r>
              <w:rPr>
                <w:rFonts w:ascii="Arial Rounded MT Bold" w:eastAsia="Times New Roman" w:hAnsi="Arial Rounded MT Bold" w:cs="Times New Roman"/>
                <w:color w:val="000000"/>
                <w:sz w:val="24"/>
                <w:szCs w:val="24"/>
              </w:rPr>
              <w:t xml:space="preserve"> I am</w:t>
            </w:r>
          </w:p>
        </w:tc>
        <w:tc>
          <w:tcPr>
            <w:tcW w:w="6750" w:type="dxa"/>
          </w:tcPr>
          <w:p w:rsidR="006A6FCD" w:rsidRDefault="006A6FCD">
            <w:pPr>
              <w:pStyle w:val="normal0"/>
              <w:widowControl w:val="0"/>
              <w:spacing w:before="183" w:line="208" w:lineRule="auto"/>
              <w:ind w:right="1030"/>
              <w:rPr>
                <w:rFonts w:ascii="Times New Roman" w:eastAsia="Times New Roman" w:hAnsi="Times New Roman" w:cs="Times New Roman"/>
                <w:color w:val="000000"/>
                <w:sz w:val="24"/>
                <w:szCs w:val="24"/>
              </w:rPr>
            </w:pPr>
            <w:r>
              <w:t>Describe the student and their attributes here</w:t>
            </w:r>
          </w:p>
        </w:tc>
      </w:tr>
      <w:tr w:rsidR="006A6FCD" w:rsidTr="0017733B">
        <w:trPr>
          <w:trHeight w:val="491"/>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b/>
                <w:color w:val="000000"/>
                <w:sz w:val="24"/>
                <w:szCs w:val="24"/>
              </w:rPr>
            </w:pPr>
            <w:r>
              <w:rPr>
                <w:rFonts w:ascii="Arial Rounded MT Bold" w:eastAsia="Times New Roman" w:hAnsi="Arial Rounded MT Bold" w:cs="Times New Roman"/>
                <w:color w:val="000000"/>
                <w:sz w:val="24"/>
                <w:szCs w:val="24"/>
              </w:rPr>
              <w:t>I ‘m trying to</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List the thing they are trying to achieve here</w:t>
            </w:r>
          </w:p>
        </w:tc>
      </w:tr>
      <w:tr w:rsidR="006A6FCD" w:rsidTr="0017733B">
        <w:trPr>
          <w:trHeight w:val="545"/>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rPr>
            </w:pPr>
            <w:r>
              <w:rPr>
                <w:rFonts w:ascii="Arial Rounded MT Bold" w:eastAsia="Times New Roman" w:hAnsi="Arial Rounded MT Bold" w:cs="Times New Roman"/>
                <w:color w:val="000000"/>
              </w:rPr>
              <w:t>But</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Describe the problems or barriers that get in the way here</w:t>
            </w:r>
          </w:p>
        </w:tc>
      </w:tr>
      <w:tr w:rsidR="006A6FCD" w:rsidTr="0017733B">
        <w:trPr>
          <w:trHeight w:val="347"/>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sz w:val="24"/>
                <w:szCs w:val="24"/>
              </w:rPr>
            </w:pPr>
            <w:r>
              <w:rPr>
                <w:rFonts w:ascii="Arial Rounded MT Bold" w:eastAsia="Times New Roman" w:hAnsi="Arial Rounded MT Bold" w:cs="Times New Roman"/>
                <w:color w:val="000000"/>
                <w:sz w:val="24"/>
                <w:szCs w:val="24"/>
              </w:rPr>
              <w:t>Because</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Describe the reason the problems or barriers exist</w:t>
            </w:r>
          </w:p>
        </w:tc>
      </w:tr>
      <w:tr w:rsidR="006A6FCD" w:rsidTr="0017733B">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sz w:val="24"/>
                <w:szCs w:val="24"/>
              </w:rPr>
            </w:pPr>
            <w:r>
              <w:rPr>
                <w:rFonts w:ascii="Arial Rounded MT Bold" w:eastAsia="Times New Roman" w:hAnsi="Arial Rounded MT Bold" w:cs="Times New Roman"/>
                <w:color w:val="000000"/>
                <w:sz w:val="24"/>
                <w:szCs w:val="24"/>
              </w:rPr>
              <w:t>Which makes me feel</w:t>
            </w:r>
          </w:p>
        </w:tc>
        <w:tc>
          <w:tcPr>
            <w:tcW w:w="6750" w:type="dxa"/>
          </w:tcPr>
          <w:p w:rsidR="006A6FCD" w:rsidRPr="00805898" w:rsidRDefault="00805898" w:rsidP="0017733B">
            <w:r>
              <w:t xml:space="preserve">                                                                                              </w:t>
            </w:r>
            <w:r w:rsidRPr="00805898">
              <w:t>Describe the emotions that result from experiencing the problems or barriers</w:t>
            </w:r>
          </w:p>
        </w:tc>
      </w:tr>
    </w:tbl>
    <w:p w:rsidR="0099736E" w:rsidRDefault="0099736E">
      <w:pPr>
        <w:pStyle w:val="normal0"/>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99736E" w:rsidRDefault="00C458B4">
      <w:pPr>
        <w:pStyle w:val="normal0"/>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t xml:space="preserve">Reference: </w:t>
      </w:r>
      <w:hyperlink r:id="rId8" w:history="1">
        <w:r w:rsidR="00A52AF5" w:rsidRPr="000A622C">
          <w:rPr>
            <w:rStyle w:val="Hyperlink"/>
          </w:rPr>
          <w:t>https://miro.com/templates/student-problem-statement/</w:t>
        </w:r>
      </w:hyperlink>
    </w:p>
    <w:p w:rsidR="0099736E" w:rsidRDefault="001F0B19">
      <w:pPr>
        <w:pStyle w:val="normal0"/>
        <w:widowControl w:val="0"/>
        <w:pBdr>
          <w:top w:val="nil"/>
          <w:left w:val="nil"/>
          <w:bottom w:val="nil"/>
          <w:right w:val="nil"/>
          <w:between w:val="nil"/>
        </w:pBdr>
        <w:spacing w:before="91" w:line="240" w:lineRule="auto"/>
        <w:ind w:left="17"/>
        <w:rPr>
          <w:rFonts w:ascii="Times New Roman" w:eastAsia="Times New Roman" w:hAnsi="Times New Roman" w:cs="Times New Roman"/>
          <w:b/>
          <w:noProof/>
          <w:color w:val="000000"/>
          <w:sz w:val="24"/>
          <w:szCs w:val="24"/>
        </w:rPr>
      </w:pPr>
      <w:r>
        <w:rPr>
          <w:rFonts w:ascii="Times New Roman" w:eastAsia="Times New Roman" w:hAnsi="Times New Roman" w:cs="Times New Roman"/>
          <w:b/>
          <w:color w:val="000000"/>
          <w:sz w:val="24"/>
          <w:szCs w:val="24"/>
        </w:rPr>
        <w:t>Example:</w:t>
      </w:r>
      <w:r w:rsidR="00B80E05" w:rsidRPr="00B80E05">
        <w:rPr>
          <w:rFonts w:ascii="Times New Roman" w:eastAsia="Times New Roman" w:hAnsi="Times New Roman" w:cs="Times New Roman"/>
          <w:b/>
          <w:noProof/>
          <w:color w:val="000000"/>
          <w:sz w:val="24"/>
          <w:szCs w:val="24"/>
        </w:rPr>
        <w:t xml:space="preserve"> </w:t>
      </w:r>
    </w:p>
    <w:p w:rsidR="00D07FEF" w:rsidRDefault="00D07FEF">
      <w:pPr>
        <w:pStyle w:val="normal0"/>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rsidR="00322392" w:rsidRDefault="006E24B1" w:rsidP="006E24B1">
      <w:pPr>
        <w:pStyle w:val="normal0"/>
        <w:widowControl w:val="0"/>
        <w:pBdr>
          <w:top w:val="nil"/>
          <w:left w:val="nil"/>
          <w:bottom w:val="nil"/>
          <w:right w:val="nil"/>
          <w:between w:val="nil"/>
        </w:pBdr>
        <w:spacing w:before="91" w:line="240" w:lineRule="auto"/>
        <w:ind w:lef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6721550" cy="1755266"/>
            <wp:effectExtent l="19050" t="0" r="3100" b="0"/>
            <wp:docPr id="6" name="Picture 5" descr="WhatsApp Image 2024-07-09 at 18.37.30_189c1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18.37.30_189c1fcd.jpg"/>
                    <pic:cNvPicPr/>
                  </pic:nvPicPr>
                  <pic:blipFill>
                    <a:blip r:embed="rId9"/>
                    <a:stretch>
                      <a:fillRect/>
                    </a:stretch>
                  </pic:blipFill>
                  <pic:spPr>
                    <a:xfrm>
                      <a:off x="0" y="0"/>
                      <a:ext cx="6753008" cy="1763481"/>
                    </a:xfrm>
                    <a:prstGeom prst="rect">
                      <a:avLst/>
                    </a:prstGeom>
                  </pic:spPr>
                </pic:pic>
              </a:graphicData>
            </a:graphic>
          </wp:inline>
        </w:drawing>
      </w:r>
    </w:p>
    <w:p w:rsidR="0099736E" w:rsidRDefault="0099736E">
      <w:pPr>
        <w:pStyle w:val="normal0"/>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40"/>
        <w:gridCol w:w="1530"/>
        <w:gridCol w:w="1395"/>
        <w:gridCol w:w="945"/>
        <w:gridCol w:w="1230"/>
        <w:gridCol w:w="1965"/>
      </w:tblGrid>
      <w:tr w:rsidR="0099736E">
        <w:trPr>
          <w:cantSplit/>
          <w:trHeight w:val="595"/>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rsidR="0099736E" w:rsidRDefault="001F0B19">
            <w:pPr>
              <w:pStyle w:val="normal0"/>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99736E" w:rsidRDefault="00D07FEF">
            <w:pPr>
              <w:pStyle w:val="normal0"/>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w:t>
            </w:r>
            <w:r w:rsidR="001F0B19">
              <w:rPr>
                <w:rFonts w:ascii="Times New Roman" w:eastAsia="Times New Roman" w:hAnsi="Times New Roman" w:cs="Times New Roman"/>
                <w:b/>
                <w:color w:val="000000"/>
              </w:rPr>
              <w:t>)</w:t>
            </w:r>
          </w:p>
        </w:tc>
        <w:tc>
          <w:tcPr>
            <w:tcW w:w="139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99736E">
        <w:trPr>
          <w:cantSplit/>
          <w:trHeight w:val="304"/>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rsidR="00D07FEF" w:rsidRPr="00D07FEF" w:rsidRDefault="006B5DF1" w:rsidP="00D07F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w:t>
            </w:r>
            <w:r w:rsidR="00D07FEF" w:rsidRPr="00D07FEF">
              <w:rPr>
                <w:rFonts w:ascii="Times New Roman" w:eastAsia="Times New Roman" w:hAnsi="Times New Roman" w:cs="Times New Roman"/>
                <w:sz w:val="24"/>
                <w:szCs w:val="24"/>
              </w:rPr>
              <w:t>igh school student with limited access to technology.</w:t>
            </w:r>
          </w:p>
          <w:p w:rsidR="0099736E" w:rsidRPr="00D07FEF" w:rsidRDefault="0099736E" w:rsidP="00D07FEF">
            <w:pPr>
              <w:pStyle w:val="normal0"/>
              <w:widowControl w:val="0"/>
              <w:pBdr>
                <w:top w:val="nil"/>
                <w:left w:val="nil"/>
                <w:bottom w:val="nil"/>
                <w:right w:val="nil"/>
                <w:between w:val="nil"/>
              </w:pBdr>
              <w:rPr>
                <w:rFonts w:eastAsia="Times New Roman"/>
                <w:color w:val="000000"/>
                <w:sz w:val="16"/>
                <w:szCs w:val="16"/>
              </w:rPr>
            </w:pPr>
          </w:p>
        </w:tc>
        <w:tc>
          <w:tcPr>
            <w:tcW w:w="1395"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P</w:t>
            </w:r>
            <w:r w:rsidR="00C651B1">
              <w:t>articipate actively in my online classes.</w:t>
            </w:r>
          </w:p>
        </w:tc>
        <w:tc>
          <w:tcPr>
            <w:tcW w:w="94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rPr>
                <w:rFonts w:ascii="Times New Roman" w:eastAsia="Times New Roman" w:hAnsi="Times New Roman" w:cs="Times New Roman"/>
                <w:color w:val="000000"/>
              </w:rPr>
            </w:pPr>
            <w:r>
              <w:t>I often face technical difficulties and lack of reliable internet</w:t>
            </w:r>
          </w:p>
        </w:tc>
        <w:tc>
          <w:tcPr>
            <w:tcW w:w="12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M</w:t>
            </w:r>
            <w:r w:rsidR="00C651B1">
              <w:t>y home environment does not provide the necessary resources</w:t>
            </w:r>
          </w:p>
        </w:tc>
        <w:tc>
          <w:tcPr>
            <w:tcW w:w="1965" w:type="dxa"/>
            <w:shd w:val="clear" w:color="auto" w:fill="auto"/>
            <w:tcMar>
              <w:top w:w="100" w:type="dxa"/>
              <w:left w:w="100" w:type="dxa"/>
              <w:bottom w:w="100" w:type="dxa"/>
              <w:right w:w="100" w:type="dxa"/>
            </w:tcMar>
          </w:tcPr>
          <w:p w:rsidR="00C651B1" w:rsidRPr="00C651B1" w:rsidRDefault="006B5DF1" w:rsidP="00C651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C651B1" w:rsidRPr="00C651B1">
              <w:rPr>
                <w:rFonts w:ascii="Times New Roman" w:eastAsia="Times New Roman" w:hAnsi="Times New Roman" w:cs="Times New Roman"/>
                <w:sz w:val="24"/>
                <w:szCs w:val="24"/>
              </w:rPr>
              <w:t>rustrated and anxious about my academic performance.</w:t>
            </w:r>
          </w:p>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tc>
      </w:tr>
      <w:tr w:rsidR="0099736E">
        <w:trPr>
          <w:cantSplit/>
          <w:trHeight w:val="302"/>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 xml:space="preserve">A </w:t>
            </w:r>
            <w:r w:rsidR="00C651B1">
              <w:t>university student living in a remote area.</w:t>
            </w:r>
          </w:p>
        </w:tc>
        <w:tc>
          <w:tcPr>
            <w:tcW w:w="1395"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S</w:t>
            </w:r>
            <w:r w:rsidR="00C651B1">
              <w:t>ubmit my assignments on time.</w:t>
            </w:r>
          </w:p>
        </w:tc>
        <w:tc>
          <w:tcPr>
            <w:tcW w:w="94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rPr>
                <w:rFonts w:ascii="Times New Roman" w:eastAsia="Times New Roman" w:hAnsi="Times New Roman" w:cs="Times New Roman"/>
                <w:color w:val="000000"/>
              </w:rPr>
            </w:pPr>
            <w:r>
              <w:t>I struggle with slow internet connectivity and power outages.</w:t>
            </w:r>
          </w:p>
        </w:tc>
        <w:tc>
          <w:tcPr>
            <w:tcW w:w="12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T</w:t>
            </w:r>
            <w:r w:rsidR="00C651B1">
              <w:t>he infrastructure in my area is underdeveloped.</w:t>
            </w:r>
          </w:p>
        </w:tc>
        <w:tc>
          <w:tcPr>
            <w:tcW w:w="1965" w:type="dxa"/>
            <w:shd w:val="clear" w:color="auto" w:fill="auto"/>
            <w:tcMar>
              <w:top w:w="100" w:type="dxa"/>
              <w:left w:w="100" w:type="dxa"/>
              <w:bottom w:w="100" w:type="dxa"/>
              <w:right w:w="100" w:type="dxa"/>
            </w:tcMar>
          </w:tcPr>
          <w:p w:rsidR="00C651B1" w:rsidRPr="00C651B1" w:rsidRDefault="006B5DF1" w:rsidP="00C651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51B1" w:rsidRPr="00C651B1">
              <w:rPr>
                <w:rFonts w:ascii="Times New Roman" w:eastAsia="Times New Roman" w:hAnsi="Times New Roman" w:cs="Times New Roman"/>
                <w:sz w:val="24"/>
                <w:szCs w:val="24"/>
              </w:rPr>
              <w:t>tressed and concerned about falling behind in my coursework.</w:t>
            </w:r>
          </w:p>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tc>
      </w:tr>
    </w:tbl>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sectPr w:rsidR="0099736E" w:rsidSect="0099736E">
      <w:headerReference w:type="default" r:id="rId10"/>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16A" w:rsidRDefault="00CE116A" w:rsidP="0099736E">
      <w:pPr>
        <w:spacing w:line="240" w:lineRule="auto"/>
      </w:pPr>
      <w:r>
        <w:separator/>
      </w:r>
    </w:p>
  </w:endnote>
  <w:endnote w:type="continuationSeparator" w:id="1">
    <w:p w:rsidR="00CE116A" w:rsidRDefault="00CE116A" w:rsidP="009973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16A" w:rsidRDefault="00CE116A" w:rsidP="0099736E">
      <w:pPr>
        <w:spacing w:line="240" w:lineRule="auto"/>
      </w:pPr>
      <w:r>
        <w:separator/>
      </w:r>
    </w:p>
  </w:footnote>
  <w:footnote w:type="continuationSeparator" w:id="1">
    <w:p w:rsidR="00CE116A" w:rsidRDefault="00CE116A" w:rsidP="009973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392" w:rsidRDefault="00322392">
    <w:pPr>
      <w:pStyle w:val="normal0"/>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22392" w:rsidRDefault="00322392">
    <w:pPr>
      <w:pStyle w:val="normal0"/>
      <w:widowControl w:val="0"/>
      <w:spacing w:line="240" w:lineRule="auto"/>
      <w:rPr>
        <w:rFonts w:ascii="Calibri" w:eastAsia="Calibri" w:hAnsi="Calibri" w:cs="Calibri"/>
      </w:rPr>
    </w:pPr>
  </w:p>
  <w:p w:rsidR="00322392" w:rsidRDefault="0032239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152A"/>
    <w:multiLevelType w:val="multilevel"/>
    <w:tmpl w:val="556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B3A50"/>
    <w:multiLevelType w:val="multilevel"/>
    <w:tmpl w:val="916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99736E"/>
    <w:rsid w:val="00146017"/>
    <w:rsid w:val="0017733B"/>
    <w:rsid w:val="001F0B19"/>
    <w:rsid w:val="00322392"/>
    <w:rsid w:val="003E6393"/>
    <w:rsid w:val="004767A4"/>
    <w:rsid w:val="00500C21"/>
    <w:rsid w:val="006A6FCD"/>
    <w:rsid w:val="006B5DF1"/>
    <w:rsid w:val="006E24B1"/>
    <w:rsid w:val="007E3985"/>
    <w:rsid w:val="007E482B"/>
    <w:rsid w:val="00805898"/>
    <w:rsid w:val="00806BB8"/>
    <w:rsid w:val="00936F2C"/>
    <w:rsid w:val="009427F0"/>
    <w:rsid w:val="0099736E"/>
    <w:rsid w:val="00A52AF5"/>
    <w:rsid w:val="00AC73A1"/>
    <w:rsid w:val="00B80E05"/>
    <w:rsid w:val="00C458B4"/>
    <w:rsid w:val="00C651B1"/>
    <w:rsid w:val="00C7729B"/>
    <w:rsid w:val="00CE116A"/>
    <w:rsid w:val="00D07FEF"/>
    <w:rsid w:val="00E146E7"/>
    <w:rsid w:val="00E7773E"/>
    <w:rsid w:val="00E806AF"/>
    <w:rsid w:val="00F70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C21"/>
  </w:style>
  <w:style w:type="paragraph" w:styleId="Heading1">
    <w:name w:val="heading 1"/>
    <w:basedOn w:val="normal0"/>
    <w:next w:val="normal0"/>
    <w:rsid w:val="0099736E"/>
    <w:pPr>
      <w:keepNext/>
      <w:keepLines/>
      <w:spacing w:before="480" w:after="120"/>
      <w:outlineLvl w:val="0"/>
    </w:pPr>
    <w:rPr>
      <w:b/>
      <w:sz w:val="48"/>
      <w:szCs w:val="48"/>
    </w:rPr>
  </w:style>
  <w:style w:type="paragraph" w:styleId="Heading2">
    <w:name w:val="heading 2"/>
    <w:basedOn w:val="normal0"/>
    <w:next w:val="normal0"/>
    <w:rsid w:val="0099736E"/>
    <w:pPr>
      <w:keepNext/>
      <w:keepLines/>
      <w:spacing w:before="360" w:after="80"/>
      <w:outlineLvl w:val="1"/>
    </w:pPr>
    <w:rPr>
      <w:b/>
      <w:sz w:val="36"/>
      <w:szCs w:val="36"/>
    </w:rPr>
  </w:style>
  <w:style w:type="paragraph" w:styleId="Heading3">
    <w:name w:val="heading 3"/>
    <w:basedOn w:val="normal0"/>
    <w:next w:val="normal0"/>
    <w:rsid w:val="0099736E"/>
    <w:pPr>
      <w:keepNext/>
      <w:keepLines/>
      <w:spacing w:before="280" w:after="80"/>
      <w:outlineLvl w:val="2"/>
    </w:pPr>
    <w:rPr>
      <w:b/>
      <w:sz w:val="28"/>
      <w:szCs w:val="28"/>
    </w:rPr>
  </w:style>
  <w:style w:type="paragraph" w:styleId="Heading4">
    <w:name w:val="heading 4"/>
    <w:basedOn w:val="normal0"/>
    <w:next w:val="normal0"/>
    <w:rsid w:val="0099736E"/>
    <w:pPr>
      <w:keepNext/>
      <w:keepLines/>
      <w:spacing w:before="240" w:after="40"/>
      <w:outlineLvl w:val="3"/>
    </w:pPr>
    <w:rPr>
      <w:b/>
      <w:sz w:val="24"/>
      <w:szCs w:val="24"/>
    </w:rPr>
  </w:style>
  <w:style w:type="paragraph" w:styleId="Heading5">
    <w:name w:val="heading 5"/>
    <w:basedOn w:val="normal0"/>
    <w:next w:val="normal0"/>
    <w:rsid w:val="0099736E"/>
    <w:pPr>
      <w:keepNext/>
      <w:keepLines/>
      <w:spacing w:before="220" w:after="40"/>
      <w:outlineLvl w:val="4"/>
    </w:pPr>
    <w:rPr>
      <w:b/>
    </w:rPr>
  </w:style>
  <w:style w:type="paragraph" w:styleId="Heading6">
    <w:name w:val="heading 6"/>
    <w:basedOn w:val="normal0"/>
    <w:next w:val="normal0"/>
    <w:rsid w:val="0099736E"/>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773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733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736E"/>
  </w:style>
  <w:style w:type="paragraph" w:styleId="Title">
    <w:name w:val="Title"/>
    <w:basedOn w:val="normal0"/>
    <w:next w:val="normal0"/>
    <w:rsid w:val="0099736E"/>
    <w:pPr>
      <w:keepNext/>
      <w:keepLines/>
      <w:spacing w:before="480" w:after="120"/>
    </w:pPr>
    <w:rPr>
      <w:b/>
      <w:sz w:val="72"/>
      <w:szCs w:val="72"/>
    </w:rPr>
  </w:style>
  <w:style w:type="paragraph" w:styleId="Subtitle">
    <w:name w:val="Subtitle"/>
    <w:basedOn w:val="normal0"/>
    <w:next w:val="normal0"/>
    <w:rsid w:val="0099736E"/>
    <w:pPr>
      <w:keepNext/>
      <w:keepLines/>
      <w:spacing w:before="360" w:after="80"/>
    </w:pPr>
    <w:rPr>
      <w:rFonts w:ascii="Georgia" w:eastAsia="Georgia" w:hAnsi="Georgia" w:cs="Georgia"/>
      <w:i/>
      <w:color w:val="666666"/>
      <w:sz w:val="48"/>
      <w:szCs w:val="48"/>
    </w:rPr>
  </w:style>
  <w:style w:type="table" w:customStyle="1" w:styleId="a">
    <w:basedOn w:val="TableNormal"/>
    <w:rsid w:val="0099736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9736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458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8B4"/>
    <w:rPr>
      <w:rFonts w:ascii="Tahoma" w:hAnsi="Tahoma" w:cs="Tahoma"/>
      <w:sz w:val="16"/>
      <w:szCs w:val="16"/>
    </w:rPr>
  </w:style>
  <w:style w:type="paragraph" w:styleId="NormalWeb">
    <w:name w:val="Normal (Web)"/>
    <w:basedOn w:val="Normal"/>
    <w:uiPriority w:val="99"/>
    <w:unhideWhenUsed/>
    <w:rsid w:val="00C45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8B4"/>
    <w:rPr>
      <w:b/>
      <w:bCs/>
    </w:rPr>
  </w:style>
  <w:style w:type="character" w:styleId="Hyperlink">
    <w:name w:val="Hyperlink"/>
    <w:basedOn w:val="DefaultParagraphFont"/>
    <w:uiPriority w:val="99"/>
    <w:unhideWhenUsed/>
    <w:rsid w:val="00C458B4"/>
    <w:rPr>
      <w:color w:val="0000FF"/>
      <w:u w:val="single"/>
    </w:rPr>
  </w:style>
  <w:style w:type="table" w:styleId="TableGrid">
    <w:name w:val="Table Grid"/>
    <w:basedOn w:val="TableNormal"/>
    <w:uiPriority w:val="59"/>
    <w:rsid w:val="006A6FC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7733B"/>
    <w:pPr>
      <w:spacing w:line="240" w:lineRule="auto"/>
    </w:pPr>
  </w:style>
  <w:style w:type="character" w:customStyle="1" w:styleId="Heading7Char">
    <w:name w:val="Heading 7 Char"/>
    <w:basedOn w:val="DefaultParagraphFont"/>
    <w:link w:val="Heading7"/>
    <w:uiPriority w:val="9"/>
    <w:rsid w:val="001773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733B"/>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2460631">
      <w:bodyDiv w:val="1"/>
      <w:marLeft w:val="0"/>
      <w:marRight w:val="0"/>
      <w:marTop w:val="0"/>
      <w:marBottom w:val="0"/>
      <w:divBdr>
        <w:top w:val="none" w:sz="0" w:space="0" w:color="auto"/>
        <w:left w:val="none" w:sz="0" w:space="0" w:color="auto"/>
        <w:bottom w:val="none" w:sz="0" w:space="0" w:color="auto"/>
        <w:right w:val="none" w:sz="0" w:space="0" w:color="auto"/>
      </w:divBdr>
    </w:div>
    <w:div w:id="225193340">
      <w:bodyDiv w:val="1"/>
      <w:marLeft w:val="0"/>
      <w:marRight w:val="0"/>
      <w:marTop w:val="0"/>
      <w:marBottom w:val="0"/>
      <w:divBdr>
        <w:top w:val="none" w:sz="0" w:space="0" w:color="auto"/>
        <w:left w:val="none" w:sz="0" w:space="0" w:color="auto"/>
        <w:bottom w:val="none" w:sz="0" w:space="0" w:color="auto"/>
        <w:right w:val="none" w:sz="0" w:space="0" w:color="auto"/>
      </w:divBdr>
    </w:div>
    <w:div w:id="376898574">
      <w:bodyDiv w:val="1"/>
      <w:marLeft w:val="0"/>
      <w:marRight w:val="0"/>
      <w:marTop w:val="0"/>
      <w:marBottom w:val="0"/>
      <w:divBdr>
        <w:top w:val="none" w:sz="0" w:space="0" w:color="auto"/>
        <w:left w:val="none" w:sz="0" w:space="0" w:color="auto"/>
        <w:bottom w:val="none" w:sz="0" w:space="0" w:color="auto"/>
        <w:right w:val="none" w:sz="0" w:space="0" w:color="auto"/>
      </w:divBdr>
    </w:div>
    <w:div w:id="1108937543">
      <w:bodyDiv w:val="1"/>
      <w:marLeft w:val="0"/>
      <w:marRight w:val="0"/>
      <w:marTop w:val="0"/>
      <w:marBottom w:val="0"/>
      <w:divBdr>
        <w:top w:val="none" w:sz="0" w:space="0" w:color="auto"/>
        <w:left w:val="none" w:sz="0" w:space="0" w:color="auto"/>
        <w:bottom w:val="none" w:sz="0" w:space="0" w:color="auto"/>
        <w:right w:val="none" w:sz="0" w:space="0" w:color="auto"/>
      </w:divBdr>
    </w:div>
    <w:div w:id="1458137644">
      <w:bodyDiv w:val="1"/>
      <w:marLeft w:val="0"/>
      <w:marRight w:val="0"/>
      <w:marTop w:val="0"/>
      <w:marBottom w:val="0"/>
      <w:divBdr>
        <w:top w:val="none" w:sz="0" w:space="0" w:color="auto"/>
        <w:left w:val="none" w:sz="0" w:space="0" w:color="auto"/>
        <w:bottom w:val="none" w:sz="0" w:space="0" w:color="auto"/>
        <w:right w:val="none" w:sz="0" w:space="0" w:color="auto"/>
      </w:divBdr>
    </w:div>
    <w:div w:id="1539779744">
      <w:bodyDiv w:val="1"/>
      <w:marLeft w:val="0"/>
      <w:marRight w:val="0"/>
      <w:marTop w:val="0"/>
      <w:marBottom w:val="0"/>
      <w:divBdr>
        <w:top w:val="none" w:sz="0" w:space="0" w:color="auto"/>
        <w:left w:val="none" w:sz="0" w:space="0" w:color="auto"/>
        <w:bottom w:val="none" w:sz="0" w:space="0" w:color="auto"/>
        <w:right w:val="none" w:sz="0" w:space="0" w:color="auto"/>
      </w:divBdr>
    </w:div>
    <w:div w:id="1625843025">
      <w:bodyDiv w:val="1"/>
      <w:marLeft w:val="0"/>
      <w:marRight w:val="0"/>
      <w:marTop w:val="0"/>
      <w:marBottom w:val="0"/>
      <w:divBdr>
        <w:top w:val="none" w:sz="0" w:space="0" w:color="auto"/>
        <w:left w:val="none" w:sz="0" w:space="0" w:color="auto"/>
        <w:bottom w:val="none" w:sz="0" w:space="0" w:color="auto"/>
        <w:right w:val="none" w:sz="0" w:space="0" w:color="auto"/>
      </w:divBdr>
    </w:div>
    <w:div w:id="1770080386">
      <w:bodyDiv w:val="1"/>
      <w:marLeft w:val="0"/>
      <w:marRight w:val="0"/>
      <w:marTop w:val="0"/>
      <w:marBottom w:val="0"/>
      <w:divBdr>
        <w:top w:val="none" w:sz="0" w:space="0" w:color="auto"/>
        <w:left w:val="none" w:sz="0" w:space="0" w:color="auto"/>
        <w:bottom w:val="none" w:sz="0" w:space="0" w:color="auto"/>
        <w:right w:val="none" w:sz="0" w:space="0" w:color="auto"/>
      </w:divBdr>
    </w:div>
    <w:div w:id="1954510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student-problem-stat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00279-11D9-4083-BC26-74E76478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2024-07-05T13:41:00Z</dcterms:created>
  <dcterms:modified xsi:type="dcterms:W3CDTF">2024-07-19T16:12:00Z</dcterms:modified>
</cp:coreProperties>
</file>